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320" w:type="dxa"/>
        <w:tblInd w:w="-372" w:type="dxa"/>
        <w:tblLook w:val="01E0"/>
      </w:tblPr>
      <w:tblGrid>
        <w:gridCol w:w="10320"/>
      </w:tblGrid>
      <w:tr w:rsidR="001A6A1C" w:rsidRPr="0002370E" w:rsidTr="00FA533A">
        <w:tc>
          <w:tcPr>
            <w:tcW w:w="10320" w:type="dxa"/>
          </w:tcPr>
          <w:p w:rsidR="001A6A1C" w:rsidRPr="0002370E" w:rsidRDefault="001A6A1C" w:rsidP="00062367">
            <w:pPr>
              <w:pStyle w:val="Caption"/>
              <w:rPr>
                <w:lang/>
              </w:rPr>
            </w:pPr>
          </w:p>
          <w:p w:rsidR="001A6A1C" w:rsidRPr="0002370E" w:rsidRDefault="001A6A1C" w:rsidP="00FA533A">
            <w:pPr>
              <w:spacing w:after="120"/>
              <w:jc w:val="center"/>
              <w:rPr>
                <w:b/>
                <w:bCs/>
                <w:sz w:val="28"/>
                <w:szCs w:val="28"/>
                <w:lang/>
              </w:rPr>
            </w:pPr>
            <w:r w:rsidRPr="0002370E">
              <w:rPr>
                <w:b/>
                <w:bCs/>
                <w:sz w:val="28"/>
                <w:szCs w:val="28"/>
                <w:lang/>
              </w:rPr>
              <w:t>Р е п у б л и к а  С р б и ј а</w:t>
            </w:r>
          </w:p>
          <w:p w:rsidR="001A6A1C" w:rsidRPr="0002370E" w:rsidRDefault="0095193E" w:rsidP="00FA533A">
            <w:pPr>
              <w:spacing w:after="120"/>
              <w:jc w:val="center"/>
              <w:rPr>
                <w:b/>
                <w:lang/>
              </w:rPr>
            </w:pPr>
            <w:r w:rsidRPr="0002370E">
              <w:rPr>
                <w:b/>
                <w:sz w:val="28"/>
                <w:lang/>
              </w:rPr>
              <w:t>ОПШТИНА КОСЈЕРИЋ</w:t>
            </w:r>
          </w:p>
          <w:p w:rsidR="001A6A1C" w:rsidRPr="0002370E" w:rsidRDefault="001A6A1C" w:rsidP="00FA533A">
            <w:pPr>
              <w:spacing w:before="100" w:beforeAutospacing="1" w:after="100" w:afterAutospacing="1"/>
              <w:rPr>
                <w:lang/>
              </w:rPr>
            </w:pPr>
          </w:p>
          <w:p w:rsidR="001A6A1C" w:rsidRPr="0002370E" w:rsidRDefault="001A6A1C" w:rsidP="00FA533A">
            <w:pPr>
              <w:spacing w:before="100" w:beforeAutospacing="1" w:after="100" w:afterAutospacing="1"/>
              <w:rPr>
                <w:lang/>
              </w:rPr>
            </w:pPr>
          </w:p>
          <w:p w:rsidR="001A6A1C" w:rsidRPr="0002370E" w:rsidRDefault="0095193E" w:rsidP="00FA533A">
            <w:pPr>
              <w:spacing w:before="100" w:beforeAutospacing="1" w:after="100" w:afterAutospacing="1"/>
              <w:jc w:val="center"/>
              <w:rPr>
                <w:lang/>
              </w:rPr>
            </w:pPr>
            <w:r w:rsidRPr="0002370E">
              <w:rPr>
                <w:noProof/>
              </w:rPr>
              <w:drawing>
                <wp:inline distT="0" distB="0" distL="0" distR="0">
                  <wp:extent cx="2057400" cy="2057400"/>
                  <wp:effectExtent l="0" t="0" r="0" b="0"/>
                  <wp:docPr id="6" name="Picture 6" descr="C:\Users\Jugoslav\Desktop\KOSJERIĆ\Kosjerić_(g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goslav\Desktop\KOSJERIĆ\Kosjerić_(grb).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2057400"/>
                          </a:xfrm>
                          <a:prstGeom prst="rect">
                            <a:avLst/>
                          </a:prstGeom>
                          <a:noFill/>
                          <a:ln>
                            <a:noFill/>
                          </a:ln>
                        </pic:spPr>
                      </pic:pic>
                    </a:graphicData>
                  </a:graphic>
                </wp:inline>
              </w:drawing>
            </w:r>
          </w:p>
          <w:p w:rsidR="001A6A1C" w:rsidRPr="0002370E" w:rsidRDefault="001A6A1C" w:rsidP="00FA533A">
            <w:pPr>
              <w:spacing w:before="100" w:beforeAutospacing="1" w:after="100" w:afterAutospacing="1"/>
              <w:jc w:val="center"/>
              <w:rPr>
                <w:lang/>
              </w:rPr>
            </w:pPr>
          </w:p>
          <w:p w:rsidR="001A6A1C" w:rsidRPr="0002370E" w:rsidRDefault="001A6A1C" w:rsidP="00FA533A">
            <w:pPr>
              <w:jc w:val="center"/>
              <w:rPr>
                <w:b/>
                <w:smallCaps/>
                <w:sz w:val="40"/>
                <w:szCs w:val="60"/>
                <w:lang/>
              </w:rPr>
            </w:pPr>
            <w:r w:rsidRPr="0002370E">
              <w:rPr>
                <w:b/>
                <w:smallCaps/>
                <w:sz w:val="40"/>
                <w:szCs w:val="60"/>
                <w:lang/>
              </w:rPr>
              <w:t>OПЕРАТИВНИ ПЛАН ОДБРАНЕ ОД ПОПЛАВА</w:t>
            </w:r>
          </w:p>
          <w:p w:rsidR="0095193E" w:rsidRPr="0002370E" w:rsidRDefault="0095193E" w:rsidP="00FA533A">
            <w:pPr>
              <w:jc w:val="center"/>
              <w:rPr>
                <w:b/>
                <w:smallCaps/>
                <w:sz w:val="40"/>
                <w:szCs w:val="60"/>
                <w:lang/>
              </w:rPr>
            </w:pPr>
            <w:r w:rsidRPr="0002370E">
              <w:rPr>
                <w:b/>
                <w:smallCaps/>
                <w:sz w:val="40"/>
                <w:szCs w:val="60"/>
                <w:lang/>
              </w:rPr>
              <w:t>ЗА ПОДРУЧЈЕ ОПШТИНЕ КОСЈЕРИЋ</w:t>
            </w:r>
          </w:p>
          <w:p w:rsidR="001A6A1C" w:rsidRPr="0002370E" w:rsidRDefault="001A6A1C" w:rsidP="00FA533A">
            <w:pPr>
              <w:jc w:val="center"/>
              <w:rPr>
                <w:b/>
                <w:smallCaps/>
                <w:sz w:val="40"/>
                <w:szCs w:val="60"/>
                <w:lang/>
              </w:rPr>
            </w:pPr>
            <w:r w:rsidRPr="0002370E">
              <w:rPr>
                <w:b/>
                <w:smallCaps/>
                <w:sz w:val="40"/>
                <w:szCs w:val="60"/>
                <w:lang/>
              </w:rPr>
              <w:t xml:space="preserve">ЗА ВОДЕ II РЕДА </w:t>
            </w:r>
          </w:p>
          <w:p w:rsidR="001A6A1C" w:rsidRPr="0002370E" w:rsidRDefault="001A6A1C" w:rsidP="00FA533A">
            <w:pPr>
              <w:jc w:val="center"/>
              <w:rPr>
                <w:b/>
                <w:smallCaps/>
                <w:sz w:val="40"/>
                <w:szCs w:val="60"/>
                <w:lang/>
              </w:rPr>
            </w:pPr>
          </w:p>
          <w:p w:rsidR="001A6A1C" w:rsidRPr="0002370E" w:rsidRDefault="001A6A1C" w:rsidP="00FA533A">
            <w:pPr>
              <w:spacing w:before="100" w:beforeAutospacing="1" w:after="100" w:afterAutospacing="1"/>
              <w:rPr>
                <w:lang/>
              </w:rPr>
            </w:pPr>
          </w:p>
          <w:p w:rsidR="001A6A1C" w:rsidRPr="0002370E" w:rsidRDefault="001A6A1C" w:rsidP="00FA533A">
            <w:pPr>
              <w:spacing w:before="100" w:beforeAutospacing="1" w:after="100" w:afterAutospacing="1"/>
              <w:rPr>
                <w:lang/>
              </w:rPr>
            </w:pPr>
          </w:p>
          <w:p w:rsidR="001A6A1C" w:rsidRPr="0002370E" w:rsidRDefault="001A6A1C" w:rsidP="00FA533A">
            <w:pPr>
              <w:spacing w:before="100" w:beforeAutospacing="1" w:after="100" w:afterAutospacing="1"/>
              <w:rPr>
                <w:lang/>
              </w:rPr>
            </w:pPr>
          </w:p>
          <w:p w:rsidR="001A6A1C" w:rsidRPr="0002370E" w:rsidRDefault="001A6A1C" w:rsidP="00FA533A">
            <w:pPr>
              <w:spacing w:before="100" w:beforeAutospacing="1" w:after="100" w:afterAutospacing="1"/>
              <w:rPr>
                <w:lang/>
              </w:rPr>
            </w:pPr>
          </w:p>
          <w:p w:rsidR="0095193E" w:rsidRPr="0002370E" w:rsidRDefault="0095193E" w:rsidP="00FA533A">
            <w:pPr>
              <w:spacing w:before="100" w:beforeAutospacing="1" w:after="100" w:afterAutospacing="1"/>
              <w:rPr>
                <w:lang/>
              </w:rPr>
            </w:pPr>
          </w:p>
          <w:p w:rsidR="001A6A1C" w:rsidRPr="0002370E" w:rsidRDefault="001A6A1C" w:rsidP="00FA533A">
            <w:pPr>
              <w:spacing w:before="100" w:beforeAutospacing="1" w:after="100" w:afterAutospacing="1"/>
              <w:rPr>
                <w:lang/>
              </w:rPr>
            </w:pPr>
          </w:p>
          <w:p w:rsidR="001A6A1C" w:rsidRPr="0002370E" w:rsidRDefault="0095193E" w:rsidP="00FA533A">
            <w:pPr>
              <w:spacing w:before="100" w:beforeAutospacing="1" w:after="100" w:afterAutospacing="1"/>
              <w:jc w:val="center"/>
              <w:rPr>
                <w:b/>
                <w:sz w:val="28"/>
                <w:lang/>
              </w:rPr>
            </w:pPr>
            <w:r w:rsidRPr="0002370E">
              <w:rPr>
                <w:b/>
                <w:sz w:val="28"/>
                <w:lang/>
              </w:rPr>
              <w:t>Косјерић</w:t>
            </w:r>
            <w:r w:rsidR="001A6A1C" w:rsidRPr="0002370E">
              <w:rPr>
                <w:b/>
                <w:sz w:val="28"/>
                <w:lang/>
              </w:rPr>
              <w:t xml:space="preserve">, </w:t>
            </w:r>
            <w:r w:rsidR="00C1655F">
              <w:rPr>
                <w:b/>
                <w:sz w:val="28"/>
                <w:lang/>
              </w:rPr>
              <w:t xml:space="preserve"> 202</w:t>
            </w:r>
            <w:r w:rsidR="00571026">
              <w:rPr>
                <w:b/>
                <w:sz w:val="28"/>
              </w:rPr>
              <w:t>6</w:t>
            </w:r>
            <w:r w:rsidR="001A6A1C" w:rsidRPr="0002370E">
              <w:rPr>
                <w:b/>
                <w:sz w:val="28"/>
                <w:lang/>
              </w:rPr>
              <w:t>.године</w:t>
            </w:r>
          </w:p>
          <w:p w:rsidR="001A6A1C" w:rsidRPr="0002370E" w:rsidRDefault="001A6A1C" w:rsidP="00FA533A">
            <w:pPr>
              <w:spacing w:before="100" w:beforeAutospacing="1" w:after="100" w:afterAutospacing="1"/>
              <w:rPr>
                <w:lang/>
              </w:rPr>
            </w:pPr>
          </w:p>
        </w:tc>
      </w:tr>
    </w:tbl>
    <w:p w:rsidR="00844DBE" w:rsidRDefault="00844DBE" w:rsidP="009745B5">
      <w:pPr>
        <w:rPr>
          <w:lang w:eastAsia="hr-HR"/>
        </w:rPr>
      </w:pPr>
    </w:p>
    <w:p w:rsidR="0002370E" w:rsidRDefault="0002370E" w:rsidP="009745B5">
      <w:pPr>
        <w:rPr>
          <w:lang w:eastAsia="hr-HR"/>
        </w:rPr>
      </w:pPr>
    </w:p>
    <w:p w:rsidR="0002370E" w:rsidRDefault="0002370E" w:rsidP="009745B5">
      <w:pPr>
        <w:rPr>
          <w:lang w:eastAsia="hr-HR"/>
        </w:rPr>
      </w:pPr>
    </w:p>
    <w:p w:rsidR="0002370E" w:rsidRDefault="0002370E" w:rsidP="009745B5">
      <w:pPr>
        <w:rPr>
          <w:lang w:eastAsia="hr-HR"/>
        </w:rPr>
      </w:pPr>
    </w:p>
    <w:p w:rsidR="0002370E" w:rsidRPr="0002370E" w:rsidRDefault="0002370E" w:rsidP="009745B5">
      <w:pPr>
        <w:rPr>
          <w:lang w:eastAsia="hr-HR"/>
        </w:rPr>
      </w:pPr>
    </w:p>
    <w:p w:rsidR="00844DBE" w:rsidRDefault="00844DBE">
      <w:pPr>
        <w:jc w:val="both"/>
        <w:rPr>
          <w:b/>
          <w:lang w:eastAsia="hr-HR"/>
        </w:rPr>
      </w:pPr>
      <w:r w:rsidRPr="0002370E">
        <w:rPr>
          <w:b/>
          <w:lang w:eastAsia="hr-HR"/>
        </w:rPr>
        <w:lastRenderedPageBreak/>
        <w:t>САДРЖАЈ</w:t>
      </w:r>
    </w:p>
    <w:p w:rsidR="0002370E" w:rsidRPr="0002370E" w:rsidRDefault="0002370E">
      <w:pPr>
        <w:jc w:val="both"/>
        <w:rPr>
          <w:b/>
          <w:lang w:eastAsia="hr-HR"/>
        </w:rPr>
      </w:pPr>
    </w:p>
    <w:p w:rsidR="00CE4A49" w:rsidRDefault="004F0A63">
      <w:pPr>
        <w:pStyle w:val="TOC1"/>
        <w:rPr>
          <w:rFonts w:asciiTheme="minorHAnsi" w:eastAsiaTheme="minorEastAsia" w:hAnsiTheme="minorHAnsi" w:cstheme="minorBidi"/>
          <w:sz w:val="22"/>
          <w:szCs w:val="22"/>
        </w:rPr>
      </w:pPr>
      <w:r w:rsidRPr="0002370E">
        <w:rPr>
          <w:lang w:eastAsia="hr-HR"/>
        </w:rPr>
        <w:fldChar w:fldCharType="begin"/>
      </w:r>
      <w:r w:rsidR="00AB442C" w:rsidRPr="0002370E">
        <w:rPr>
          <w:lang w:eastAsia="hr-HR"/>
        </w:rPr>
        <w:instrText xml:space="preserve"> TOC \o "1-3" \h \z \u </w:instrText>
      </w:r>
      <w:r w:rsidRPr="0002370E">
        <w:rPr>
          <w:lang w:eastAsia="hr-HR"/>
        </w:rPr>
        <w:fldChar w:fldCharType="separate"/>
      </w:r>
      <w:hyperlink w:anchor="_Toc129807811" w:history="1">
        <w:r w:rsidR="00CE4A49" w:rsidRPr="00FD02CB">
          <w:rPr>
            <w:rStyle w:val="Hyperlink"/>
            <w:lang/>
          </w:rPr>
          <w:t>1. Увод</w:t>
        </w:r>
        <w:r w:rsidR="00CE4A49">
          <w:rPr>
            <w:webHidden/>
          </w:rPr>
          <w:tab/>
        </w:r>
        <w:r>
          <w:rPr>
            <w:webHidden/>
          </w:rPr>
          <w:fldChar w:fldCharType="begin"/>
        </w:r>
        <w:r w:rsidR="00CE4A49">
          <w:rPr>
            <w:webHidden/>
          </w:rPr>
          <w:instrText xml:space="preserve"> PAGEREF _Toc129807811 \h </w:instrText>
        </w:r>
        <w:r>
          <w:rPr>
            <w:webHidden/>
          </w:rPr>
        </w:r>
        <w:r>
          <w:rPr>
            <w:webHidden/>
          </w:rPr>
          <w:fldChar w:fldCharType="separate"/>
        </w:r>
        <w:r w:rsidR="00377734">
          <w:rPr>
            <w:webHidden/>
          </w:rPr>
          <w:t>3</w:t>
        </w:r>
        <w:r>
          <w:rPr>
            <w:webHidden/>
          </w:rPr>
          <w:fldChar w:fldCharType="end"/>
        </w:r>
      </w:hyperlink>
    </w:p>
    <w:p w:rsidR="00CE4A49" w:rsidRDefault="004F0A63">
      <w:pPr>
        <w:pStyle w:val="TOC1"/>
        <w:rPr>
          <w:rFonts w:asciiTheme="minorHAnsi" w:eastAsiaTheme="minorEastAsia" w:hAnsiTheme="minorHAnsi" w:cstheme="minorBidi"/>
          <w:sz w:val="22"/>
          <w:szCs w:val="22"/>
        </w:rPr>
      </w:pPr>
      <w:hyperlink w:anchor="_Toc129807812" w:history="1">
        <w:r w:rsidR="00CE4A49" w:rsidRPr="00FD02CB">
          <w:rPr>
            <w:rStyle w:val="Hyperlink"/>
            <w:lang/>
          </w:rPr>
          <w:t>I. Извод из оперативног плана одбране од поплава за водотокове I реда - Водно подручје Морава и Водно подручје Сава</w:t>
        </w:r>
        <w:r w:rsidR="00CE4A49">
          <w:rPr>
            <w:webHidden/>
          </w:rPr>
          <w:tab/>
        </w:r>
        <w:r>
          <w:rPr>
            <w:webHidden/>
          </w:rPr>
          <w:fldChar w:fldCharType="begin"/>
        </w:r>
        <w:r w:rsidR="00CE4A49">
          <w:rPr>
            <w:webHidden/>
          </w:rPr>
          <w:instrText xml:space="preserve"> PAGEREF _Toc129807812 \h </w:instrText>
        </w:r>
        <w:r>
          <w:rPr>
            <w:webHidden/>
          </w:rPr>
        </w:r>
        <w:r>
          <w:rPr>
            <w:webHidden/>
          </w:rPr>
          <w:fldChar w:fldCharType="separate"/>
        </w:r>
        <w:r w:rsidR="00377734">
          <w:rPr>
            <w:webHidden/>
          </w:rPr>
          <w:t>4</w:t>
        </w:r>
        <w:r>
          <w:rPr>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13" w:history="1">
        <w:r w:rsidR="00CE4A49" w:rsidRPr="00FD02CB">
          <w:rPr>
            <w:rStyle w:val="Hyperlink"/>
            <w:noProof/>
            <w:lang/>
          </w:rPr>
          <w:t>1. Правна лица надлежна за организовање и спровођење одбране од поплава на територији Републике Србије, руководиоци одбране од поплава и друга одговорна лица</w:t>
        </w:r>
        <w:r w:rsidR="00CE4A49">
          <w:rPr>
            <w:noProof/>
            <w:webHidden/>
          </w:rPr>
          <w:tab/>
        </w:r>
        <w:r>
          <w:rPr>
            <w:noProof/>
            <w:webHidden/>
          </w:rPr>
          <w:fldChar w:fldCharType="begin"/>
        </w:r>
        <w:r w:rsidR="00CE4A49">
          <w:rPr>
            <w:noProof/>
            <w:webHidden/>
          </w:rPr>
          <w:instrText xml:space="preserve"> PAGEREF _Toc129807813 \h </w:instrText>
        </w:r>
        <w:r>
          <w:rPr>
            <w:noProof/>
            <w:webHidden/>
          </w:rPr>
        </w:r>
        <w:r>
          <w:rPr>
            <w:noProof/>
            <w:webHidden/>
          </w:rPr>
          <w:fldChar w:fldCharType="separate"/>
        </w:r>
        <w:r w:rsidR="00377734">
          <w:rPr>
            <w:noProof/>
            <w:webHidden/>
          </w:rPr>
          <w:t>4</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14" w:history="1">
        <w:r w:rsidR="00CE4A49" w:rsidRPr="00FD02CB">
          <w:rPr>
            <w:rStyle w:val="Hyperlink"/>
            <w:noProof/>
            <w:lang/>
          </w:rPr>
          <w:t xml:space="preserve">2. </w:t>
        </w:r>
        <w:r w:rsidR="00CE4A49" w:rsidRPr="00FD02CB">
          <w:rPr>
            <w:rStyle w:val="Hyperlink"/>
            <w:rFonts w:eastAsiaTheme="minorHAnsi"/>
            <w:noProof/>
            <w:lang/>
          </w:rPr>
          <w:t>Критеријуми и услови за проглашење редовне и ванредне одбране од поплава од унутрашњих вода</w:t>
        </w:r>
        <w:r w:rsidR="00CE4A49">
          <w:rPr>
            <w:noProof/>
            <w:webHidden/>
          </w:rPr>
          <w:tab/>
        </w:r>
        <w:r>
          <w:rPr>
            <w:noProof/>
            <w:webHidden/>
          </w:rPr>
          <w:fldChar w:fldCharType="begin"/>
        </w:r>
        <w:r w:rsidR="00CE4A49">
          <w:rPr>
            <w:noProof/>
            <w:webHidden/>
          </w:rPr>
          <w:instrText xml:space="preserve"> PAGEREF _Toc129807814 \h </w:instrText>
        </w:r>
        <w:r>
          <w:rPr>
            <w:noProof/>
            <w:webHidden/>
          </w:rPr>
        </w:r>
        <w:r>
          <w:rPr>
            <w:noProof/>
            <w:webHidden/>
          </w:rPr>
          <w:fldChar w:fldCharType="separate"/>
        </w:r>
        <w:r w:rsidR="00377734">
          <w:rPr>
            <w:noProof/>
            <w:webHidden/>
          </w:rPr>
          <w:t>9</w:t>
        </w:r>
        <w:r>
          <w:rPr>
            <w:noProof/>
            <w:webHidden/>
          </w:rPr>
          <w:fldChar w:fldCharType="end"/>
        </w:r>
      </w:hyperlink>
    </w:p>
    <w:p w:rsidR="00CE4A49" w:rsidRDefault="004F0A63">
      <w:pPr>
        <w:pStyle w:val="TOC1"/>
        <w:rPr>
          <w:rFonts w:asciiTheme="minorHAnsi" w:eastAsiaTheme="minorEastAsia" w:hAnsiTheme="minorHAnsi" w:cstheme="minorBidi"/>
          <w:sz w:val="22"/>
          <w:szCs w:val="22"/>
        </w:rPr>
      </w:pPr>
      <w:hyperlink w:anchor="_Toc129807815" w:history="1">
        <w:r w:rsidR="00CE4A49" w:rsidRPr="00FD02CB">
          <w:rPr>
            <w:rStyle w:val="Hyperlink"/>
            <w:lang/>
          </w:rPr>
          <w:t>II. Процена могуће угрожености од поплава и бујица</w:t>
        </w:r>
        <w:r w:rsidR="00CE4A49">
          <w:rPr>
            <w:webHidden/>
          </w:rPr>
          <w:tab/>
        </w:r>
        <w:r>
          <w:rPr>
            <w:webHidden/>
          </w:rPr>
          <w:fldChar w:fldCharType="begin"/>
        </w:r>
        <w:r w:rsidR="00CE4A49">
          <w:rPr>
            <w:webHidden/>
          </w:rPr>
          <w:instrText xml:space="preserve"> PAGEREF _Toc129807815 \h </w:instrText>
        </w:r>
        <w:r>
          <w:rPr>
            <w:webHidden/>
          </w:rPr>
        </w:r>
        <w:r>
          <w:rPr>
            <w:webHidden/>
          </w:rPr>
          <w:fldChar w:fldCharType="separate"/>
        </w:r>
        <w:r w:rsidR="00377734">
          <w:rPr>
            <w:webHidden/>
          </w:rPr>
          <w:t>10</w:t>
        </w:r>
        <w:r>
          <w:rPr>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16" w:history="1">
        <w:r w:rsidR="00CE4A49" w:rsidRPr="00FD02CB">
          <w:rPr>
            <w:rStyle w:val="Hyperlink"/>
            <w:noProof/>
            <w:lang/>
          </w:rPr>
          <w:t>1. Опште напомене</w:t>
        </w:r>
        <w:r w:rsidR="00CE4A49">
          <w:rPr>
            <w:noProof/>
            <w:webHidden/>
          </w:rPr>
          <w:tab/>
        </w:r>
        <w:r>
          <w:rPr>
            <w:noProof/>
            <w:webHidden/>
          </w:rPr>
          <w:fldChar w:fldCharType="begin"/>
        </w:r>
        <w:r w:rsidR="00CE4A49">
          <w:rPr>
            <w:noProof/>
            <w:webHidden/>
          </w:rPr>
          <w:instrText xml:space="preserve"> PAGEREF _Toc129807816 \h </w:instrText>
        </w:r>
        <w:r>
          <w:rPr>
            <w:noProof/>
            <w:webHidden/>
          </w:rPr>
        </w:r>
        <w:r>
          <w:rPr>
            <w:noProof/>
            <w:webHidden/>
          </w:rPr>
          <w:fldChar w:fldCharType="separate"/>
        </w:r>
        <w:r w:rsidR="00377734">
          <w:rPr>
            <w:noProof/>
            <w:webHidden/>
          </w:rPr>
          <w:t>10</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17" w:history="1">
        <w:r w:rsidR="00CE4A49" w:rsidRPr="00FD02CB">
          <w:rPr>
            <w:rStyle w:val="Hyperlink"/>
            <w:noProof/>
            <w:lang/>
          </w:rPr>
          <w:t>2. Карактеристике територије општине Косјерић од значаја за одбрану од поплава</w:t>
        </w:r>
        <w:r w:rsidR="00CE4A49">
          <w:rPr>
            <w:noProof/>
            <w:webHidden/>
          </w:rPr>
          <w:tab/>
        </w:r>
        <w:r>
          <w:rPr>
            <w:noProof/>
            <w:webHidden/>
          </w:rPr>
          <w:fldChar w:fldCharType="begin"/>
        </w:r>
        <w:r w:rsidR="00CE4A49">
          <w:rPr>
            <w:noProof/>
            <w:webHidden/>
          </w:rPr>
          <w:instrText xml:space="preserve"> PAGEREF _Toc129807817 \h </w:instrText>
        </w:r>
        <w:r>
          <w:rPr>
            <w:noProof/>
            <w:webHidden/>
          </w:rPr>
        </w:r>
        <w:r>
          <w:rPr>
            <w:noProof/>
            <w:webHidden/>
          </w:rPr>
          <w:fldChar w:fldCharType="separate"/>
        </w:r>
        <w:r w:rsidR="00377734">
          <w:rPr>
            <w:noProof/>
            <w:webHidden/>
          </w:rPr>
          <w:t>11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18" w:history="1">
        <w:r w:rsidR="00CE4A49" w:rsidRPr="00FD02CB">
          <w:rPr>
            <w:rStyle w:val="Hyperlink"/>
            <w:noProof/>
            <w:lang/>
          </w:rPr>
          <w:t>2.1. Основни подаци о територији општине Косјерић</w:t>
        </w:r>
        <w:r w:rsidR="00CE4A49">
          <w:rPr>
            <w:noProof/>
            <w:webHidden/>
          </w:rPr>
          <w:tab/>
        </w:r>
        <w:r>
          <w:rPr>
            <w:noProof/>
            <w:webHidden/>
          </w:rPr>
          <w:fldChar w:fldCharType="begin"/>
        </w:r>
        <w:r w:rsidR="00CE4A49">
          <w:rPr>
            <w:noProof/>
            <w:webHidden/>
          </w:rPr>
          <w:instrText xml:space="preserve"> PAGEREF _Toc129807818 \h </w:instrText>
        </w:r>
        <w:r>
          <w:rPr>
            <w:noProof/>
            <w:webHidden/>
          </w:rPr>
        </w:r>
        <w:r>
          <w:rPr>
            <w:noProof/>
            <w:webHidden/>
          </w:rPr>
          <w:fldChar w:fldCharType="separate"/>
        </w:r>
        <w:r w:rsidR="00377734">
          <w:rPr>
            <w:noProof/>
            <w:webHidden/>
          </w:rPr>
          <w:t>11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19" w:history="1">
        <w:r w:rsidR="00CE4A49" w:rsidRPr="00FD02CB">
          <w:rPr>
            <w:rStyle w:val="Hyperlink"/>
            <w:noProof/>
            <w:lang/>
          </w:rPr>
          <w:t>2.2. Геолошке карактеристике територије</w:t>
        </w:r>
        <w:r w:rsidR="00CE4A49">
          <w:rPr>
            <w:noProof/>
            <w:webHidden/>
          </w:rPr>
          <w:tab/>
        </w:r>
        <w:r>
          <w:rPr>
            <w:noProof/>
            <w:webHidden/>
          </w:rPr>
          <w:fldChar w:fldCharType="begin"/>
        </w:r>
        <w:r w:rsidR="00CE4A49">
          <w:rPr>
            <w:noProof/>
            <w:webHidden/>
          </w:rPr>
          <w:instrText xml:space="preserve"> PAGEREF _Toc129807819 \h </w:instrText>
        </w:r>
        <w:r>
          <w:rPr>
            <w:noProof/>
            <w:webHidden/>
          </w:rPr>
        </w:r>
        <w:r>
          <w:rPr>
            <w:noProof/>
            <w:webHidden/>
          </w:rPr>
          <w:fldChar w:fldCharType="separate"/>
        </w:r>
        <w:r w:rsidR="00377734">
          <w:rPr>
            <w:noProof/>
            <w:webHidden/>
          </w:rPr>
          <w:t>12</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20" w:history="1">
        <w:r w:rsidR="00CE4A49" w:rsidRPr="00FD02CB">
          <w:rPr>
            <w:rStyle w:val="Hyperlink"/>
            <w:noProof/>
            <w:lang/>
          </w:rPr>
          <w:t>2.3. Хидро-орографске карактеристике</w:t>
        </w:r>
        <w:r w:rsidR="00CE4A49">
          <w:rPr>
            <w:noProof/>
            <w:webHidden/>
          </w:rPr>
          <w:tab/>
        </w:r>
        <w:r>
          <w:rPr>
            <w:noProof/>
            <w:webHidden/>
          </w:rPr>
          <w:fldChar w:fldCharType="begin"/>
        </w:r>
        <w:r w:rsidR="00CE4A49">
          <w:rPr>
            <w:noProof/>
            <w:webHidden/>
          </w:rPr>
          <w:instrText xml:space="preserve"> PAGEREF _Toc129807820 \h </w:instrText>
        </w:r>
        <w:r>
          <w:rPr>
            <w:noProof/>
            <w:webHidden/>
          </w:rPr>
        </w:r>
        <w:r>
          <w:rPr>
            <w:noProof/>
            <w:webHidden/>
          </w:rPr>
          <w:fldChar w:fldCharType="separate"/>
        </w:r>
        <w:r w:rsidR="00377734">
          <w:rPr>
            <w:noProof/>
            <w:webHidden/>
          </w:rPr>
          <w:t>13</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21" w:history="1">
        <w:r w:rsidR="00CE4A49" w:rsidRPr="00FD02CB">
          <w:rPr>
            <w:rStyle w:val="Hyperlink"/>
            <w:noProof/>
            <w:lang/>
          </w:rPr>
          <w:t>2.4. Метеоролошко-климатске карактеристике</w:t>
        </w:r>
        <w:r w:rsidR="00CE4A49">
          <w:rPr>
            <w:noProof/>
            <w:webHidden/>
          </w:rPr>
          <w:tab/>
        </w:r>
        <w:r>
          <w:rPr>
            <w:noProof/>
            <w:webHidden/>
          </w:rPr>
          <w:fldChar w:fldCharType="begin"/>
        </w:r>
        <w:r w:rsidR="00CE4A49">
          <w:rPr>
            <w:noProof/>
            <w:webHidden/>
          </w:rPr>
          <w:instrText xml:space="preserve"> PAGEREF _Toc129807821 \h </w:instrText>
        </w:r>
        <w:r>
          <w:rPr>
            <w:noProof/>
            <w:webHidden/>
          </w:rPr>
        </w:r>
        <w:r>
          <w:rPr>
            <w:noProof/>
            <w:webHidden/>
          </w:rPr>
          <w:fldChar w:fldCharType="separate"/>
        </w:r>
        <w:r w:rsidR="00377734">
          <w:rPr>
            <w:noProof/>
            <w:webHidden/>
          </w:rPr>
          <w:t>18</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22" w:history="1">
        <w:r w:rsidR="00CE4A49" w:rsidRPr="00FD02CB">
          <w:rPr>
            <w:rStyle w:val="Hyperlink"/>
            <w:noProof/>
            <w:lang/>
          </w:rPr>
          <w:t>2.5. Ерозиони процеси</w:t>
        </w:r>
        <w:r w:rsidR="00CE4A49">
          <w:rPr>
            <w:noProof/>
            <w:webHidden/>
          </w:rPr>
          <w:tab/>
        </w:r>
        <w:r>
          <w:rPr>
            <w:noProof/>
            <w:webHidden/>
          </w:rPr>
          <w:fldChar w:fldCharType="begin"/>
        </w:r>
        <w:r w:rsidR="00CE4A49">
          <w:rPr>
            <w:noProof/>
            <w:webHidden/>
          </w:rPr>
          <w:instrText xml:space="preserve"> PAGEREF _Toc129807822 \h </w:instrText>
        </w:r>
        <w:r>
          <w:rPr>
            <w:noProof/>
            <w:webHidden/>
          </w:rPr>
        </w:r>
        <w:r>
          <w:rPr>
            <w:noProof/>
            <w:webHidden/>
          </w:rPr>
          <w:fldChar w:fldCharType="separate"/>
        </w:r>
        <w:r w:rsidR="00377734">
          <w:rPr>
            <w:noProof/>
            <w:webHidden/>
          </w:rPr>
          <w:t>19</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23" w:history="1">
        <w:r w:rsidR="00CE4A49" w:rsidRPr="00FD02CB">
          <w:rPr>
            <w:rStyle w:val="Hyperlink"/>
            <w:noProof/>
            <w:lang/>
          </w:rPr>
          <w:t>2.6. Хидролошке карактеристике водотока и ризици на подручју општине Косјерић</w:t>
        </w:r>
        <w:r w:rsidR="00CE4A49">
          <w:rPr>
            <w:noProof/>
            <w:webHidden/>
          </w:rPr>
          <w:tab/>
        </w:r>
        <w:r>
          <w:rPr>
            <w:noProof/>
            <w:webHidden/>
          </w:rPr>
          <w:fldChar w:fldCharType="begin"/>
        </w:r>
        <w:r w:rsidR="00CE4A49">
          <w:rPr>
            <w:noProof/>
            <w:webHidden/>
          </w:rPr>
          <w:instrText xml:space="preserve"> PAGEREF _Toc129807823 \h </w:instrText>
        </w:r>
        <w:r>
          <w:rPr>
            <w:noProof/>
            <w:webHidden/>
          </w:rPr>
        </w:r>
        <w:r>
          <w:rPr>
            <w:noProof/>
            <w:webHidden/>
          </w:rPr>
          <w:fldChar w:fldCharType="separate"/>
        </w:r>
        <w:r w:rsidR="00377734">
          <w:rPr>
            <w:noProof/>
            <w:webHidden/>
          </w:rPr>
          <w:t>20</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4" w:history="1">
        <w:r w:rsidR="00CE4A49" w:rsidRPr="00FD02CB">
          <w:rPr>
            <w:rStyle w:val="Hyperlink"/>
            <w:noProof/>
            <w:lang/>
          </w:rPr>
          <w:t>3. Референтни догађаји - веће поплаве на територији општине Косјерић</w:t>
        </w:r>
        <w:r w:rsidR="00CE4A49">
          <w:rPr>
            <w:noProof/>
            <w:webHidden/>
          </w:rPr>
          <w:tab/>
        </w:r>
        <w:r>
          <w:rPr>
            <w:noProof/>
            <w:webHidden/>
          </w:rPr>
          <w:fldChar w:fldCharType="begin"/>
        </w:r>
        <w:r w:rsidR="00CE4A49">
          <w:rPr>
            <w:noProof/>
            <w:webHidden/>
          </w:rPr>
          <w:instrText xml:space="preserve"> PAGEREF _Toc129807824 \h </w:instrText>
        </w:r>
        <w:r>
          <w:rPr>
            <w:noProof/>
            <w:webHidden/>
          </w:rPr>
        </w:r>
        <w:r>
          <w:rPr>
            <w:noProof/>
            <w:webHidden/>
          </w:rPr>
          <w:fldChar w:fldCharType="separate"/>
        </w:r>
        <w:r w:rsidR="00377734">
          <w:rPr>
            <w:noProof/>
            <w:webHidden/>
          </w:rPr>
          <w:t>29</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5" w:history="1">
        <w:r w:rsidR="00CE4A49" w:rsidRPr="00FD02CB">
          <w:rPr>
            <w:rStyle w:val="Hyperlink"/>
            <w:noProof/>
            <w:lang/>
          </w:rPr>
          <w:t>4. Оцена ризика од поплава - сценарија  поплава</w:t>
        </w:r>
        <w:r w:rsidR="00CE4A49">
          <w:rPr>
            <w:noProof/>
            <w:webHidden/>
          </w:rPr>
          <w:tab/>
        </w:r>
        <w:r>
          <w:rPr>
            <w:noProof/>
            <w:webHidden/>
          </w:rPr>
          <w:fldChar w:fldCharType="begin"/>
        </w:r>
        <w:r w:rsidR="00CE4A49">
          <w:rPr>
            <w:noProof/>
            <w:webHidden/>
          </w:rPr>
          <w:instrText xml:space="preserve"> PAGEREF _Toc129807825 \h </w:instrText>
        </w:r>
        <w:r>
          <w:rPr>
            <w:noProof/>
            <w:webHidden/>
          </w:rPr>
        </w:r>
        <w:r>
          <w:rPr>
            <w:noProof/>
            <w:webHidden/>
          </w:rPr>
          <w:fldChar w:fldCharType="separate"/>
        </w:r>
        <w:r w:rsidR="00377734">
          <w:rPr>
            <w:noProof/>
            <w:webHidden/>
          </w:rPr>
          <w:t>29</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6" w:history="1">
        <w:r w:rsidR="00CE4A49" w:rsidRPr="00FD02CB">
          <w:rPr>
            <w:rStyle w:val="Hyperlink"/>
            <w:noProof/>
            <w:lang/>
          </w:rPr>
          <w:t>5. Оцена ризика по локацијама</w:t>
        </w:r>
        <w:r w:rsidR="00CE4A49">
          <w:rPr>
            <w:noProof/>
            <w:webHidden/>
          </w:rPr>
          <w:tab/>
        </w:r>
        <w:r>
          <w:rPr>
            <w:noProof/>
            <w:webHidden/>
          </w:rPr>
          <w:fldChar w:fldCharType="begin"/>
        </w:r>
        <w:r w:rsidR="00CE4A49">
          <w:rPr>
            <w:noProof/>
            <w:webHidden/>
          </w:rPr>
          <w:instrText xml:space="preserve"> PAGEREF _Toc129807826 \h </w:instrText>
        </w:r>
        <w:r>
          <w:rPr>
            <w:noProof/>
            <w:webHidden/>
          </w:rPr>
        </w:r>
        <w:r>
          <w:rPr>
            <w:noProof/>
            <w:webHidden/>
          </w:rPr>
          <w:fldChar w:fldCharType="separate"/>
        </w:r>
        <w:r w:rsidR="00377734">
          <w:rPr>
            <w:noProof/>
            <w:webHidden/>
          </w:rPr>
          <w:t>30</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7" w:history="1">
        <w:r w:rsidR="00CE4A49" w:rsidRPr="00FD02CB">
          <w:rPr>
            <w:rStyle w:val="Hyperlink"/>
            <w:noProof/>
            <w:lang/>
          </w:rPr>
          <w:t>6. Мониторинг вода</w:t>
        </w:r>
        <w:r w:rsidR="00CE4A49">
          <w:rPr>
            <w:noProof/>
            <w:webHidden/>
          </w:rPr>
          <w:tab/>
        </w:r>
        <w:r>
          <w:rPr>
            <w:noProof/>
            <w:webHidden/>
          </w:rPr>
          <w:fldChar w:fldCharType="begin"/>
        </w:r>
        <w:r w:rsidR="00CE4A49">
          <w:rPr>
            <w:noProof/>
            <w:webHidden/>
          </w:rPr>
          <w:instrText xml:space="preserve"> PAGEREF _Toc129807827 \h </w:instrText>
        </w:r>
        <w:r>
          <w:rPr>
            <w:noProof/>
            <w:webHidden/>
          </w:rPr>
        </w:r>
        <w:r>
          <w:rPr>
            <w:noProof/>
            <w:webHidden/>
          </w:rPr>
          <w:fldChar w:fldCharType="separate"/>
        </w:r>
        <w:r w:rsidR="00377734">
          <w:rPr>
            <w:noProof/>
            <w:webHidden/>
          </w:rPr>
          <w:t>32</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8" w:history="1">
        <w:r w:rsidR="00CE4A49" w:rsidRPr="00FD02CB">
          <w:rPr>
            <w:rStyle w:val="Hyperlink"/>
            <w:noProof/>
            <w:lang/>
          </w:rPr>
          <w:t>7. Опасности од унутрашњих вода</w:t>
        </w:r>
        <w:r w:rsidR="00CE4A49">
          <w:rPr>
            <w:noProof/>
            <w:webHidden/>
          </w:rPr>
          <w:tab/>
        </w:r>
        <w:r>
          <w:rPr>
            <w:noProof/>
            <w:webHidden/>
          </w:rPr>
          <w:fldChar w:fldCharType="begin"/>
        </w:r>
        <w:r w:rsidR="00CE4A49">
          <w:rPr>
            <w:noProof/>
            <w:webHidden/>
          </w:rPr>
          <w:instrText xml:space="preserve"> PAGEREF _Toc129807828 \h </w:instrText>
        </w:r>
        <w:r>
          <w:rPr>
            <w:noProof/>
            <w:webHidden/>
          </w:rPr>
        </w:r>
        <w:r>
          <w:rPr>
            <w:noProof/>
            <w:webHidden/>
          </w:rPr>
          <w:fldChar w:fldCharType="separate"/>
        </w:r>
        <w:r w:rsidR="00377734">
          <w:rPr>
            <w:noProof/>
            <w:webHidden/>
          </w:rPr>
          <w:t>32</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29" w:history="1">
        <w:r w:rsidR="00CE4A49" w:rsidRPr="00FD02CB">
          <w:rPr>
            <w:rStyle w:val="Hyperlink"/>
            <w:noProof/>
            <w:lang/>
          </w:rPr>
          <w:t>8. Постојеће стање уређености бујичних водотока на ширем подручју општине Косјерић</w:t>
        </w:r>
        <w:r w:rsidR="00CE4A49">
          <w:rPr>
            <w:noProof/>
            <w:webHidden/>
          </w:rPr>
          <w:tab/>
        </w:r>
        <w:r>
          <w:rPr>
            <w:noProof/>
            <w:webHidden/>
          </w:rPr>
          <w:fldChar w:fldCharType="begin"/>
        </w:r>
        <w:r w:rsidR="00CE4A49">
          <w:rPr>
            <w:noProof/>
            <w:webHidden/>
          </w:rPr>
          <w:instrText xml:space="preserve"> PAGEREF _Toc129807829 \h </w:instrText>
        </w:r>
        <w:r>
          <w:rPr>
            <w:noProof/>
            <w:webHidden/>
          </w:rPr>
        </w:r>
        <w:r>
          <w:rPr>
            <w:noProof/>
            <w:webHidden/>
          </w:rPr>
          <w:fldChar w:fldCharType="separate"/>
        </w:r>
        <w:r w:rsidR="00377734">
          <w:rPr>
            <w:noProof/>
            <w:webHidden/>
          </w:rPr>
          <w:t>32</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0" w:history="1">
        <w:r w:rsidR="00CE4A49" w:rsidRPr="00FD02CB">
          <w:rPr>
            <w:rStyle w:val="Hyperlink"/>
            <w:noProof/>
            <w:lang/>
          </w:rPr>
          <w:t>9. Стање одбрамбених линија и других објеката за заштиту од поплава</w:t>
        </w:r>
        <w:r w:rsidR="00CE4A49">
          <w:rPr>
            <w:noProof/>
            <w:webHidden/>
          </w:rPr>
          <w:tab/>
        </w:r>
        <w:r>
          <w:rPr>
            <w:noProof/>
            <w:webHidden/>
          </w:rPr>
          <w:fldChar w:fldCharType="begin"/>
        </w:r>
        <w:r w:rsidR="00CE4A49">
          <w:rPr>
            <w:noProof/>
            <w:webHidden/>
          </w:rPr>
          <w:instrText xml:space="preserve"> PAGEREF _Toc129807830 \h </w:instrText>
        </w:r>
        <w:r>
          <w:rPr>
            <w:noProof/>
            <w:webHidden/>
          </w:rPr>
        </w:r>
        <w:r>
          <w:rPr>
            <w:noProof/>
            <w:webHidden/>
          </w:rPr>
          <w:fldChar w:fldCharType="separate"/>
        </w:r>
        <w:r w:rsidR="00377734">
          <w:rPr>
            <w:noProof/>
            <w:webHidden/>
          </w:rPr>
          <w:t>33</w:t>
        </w:r>
        <w:r>
          <w:rPr>
            <w:noProof/>
            <w:webHidden/>
          </w:rPr>
          <w:fldChar w:fldCharType="end"/>
        </w:r>
      </w:hyperlink>
    </w:p>
    <w:p w:rsidR="00CE4A49" w:rsidRDefault="004F0A63">
      <w:pPr>
        <w:pStyle w:val="TOC1"/>
        <w:rPr>
          <w:rFonts w:asciiTheme="minorHAnsi" w:eastAsiaTheme="minorEastAsia" w:hAnsiTheme="minorHAnsi" w:cstheme="minorBidi"/>
          <w:sz w:val="22"/>
          <w:szCs w:val="22"/>
        </w:rPr>
      </w:pPr>
      <w:hyperlink w:anchor="_Toc129807831" w:history="1">
        <w:r w:rsidR="00CE4A49" w:rsidRPr="00FD02CB">
          <w:rPr>
            <w:rStyle w:val="Hyperlink"/>
            <w:lang/>
          </w:rPr>
          <w:t>III. Оперативни део</w:t>
        </w:r>
        <w:r w:rsidR="00CE4A49">
          <w:rPr>
            <w:webHidden/>
          </w:rPr>
          <w:tab/>
        </w:r>
        <w:r>
          <w:rPr>
            <w:webHidden/>
          </w:rPr>
          <w:fldChar w:fldCharType="begin"/>
        </w:r>
        <w:r w:rsidR="00CE4A49">
          <w:rPr>
            <w:webHidden/>
          </w:rPr>
          <w:instrText xml:space="preserve"> PAGEREF _Toc129807831 \h </w:instrText>
        </w:r>
        <w:r>
          <w:rPr>
            <w:webHidden/>
          </w:rPr>
        </w:r>
        <w:r>
          <w:rPr>
            <w:webHidden/>
          </w:rPr>
          <w:fldChar w:fldCharType="separate"/>
        </w:r>
        <w:r w:rsidR="00377734">
          <w:rPr>
            <w:webHidden/>
          </w:rPr>
          <w:t>35</w:t>
        </w:r>
        <w:r>
          <w:rPr>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2" w:history="1">
        <w:r w:rsidR="00CE4A49" w:rsidRPr="00FD02CB">
          <w:rPr>
            <w:rStyle w:val="Hyperlink"/>
            <w:noProof/>
            <w:lang/>
          </w:rPr>
          <w:t>А. Мере одбране од поплава и буијца</w:t>
        </w:r>
        <w:r w:rsidR="00CE4A49">
          <w:rPr>
            <w:noProof/>
            <w:webHidden/>
          </w:rPr>
          <w:tab/>
        </w:r>
        <w:r>
          <w:rPr>
            <w:noProof/>
            <w:webHidden/>
          </w:rPr>
          <w:fldChar w:fldCharType="begin"/>
        </w:r>
        <w:r w:rsidR="00CE4A49">
          <w:rPr>
            <w:noProof/>
            <w:webHidden/>
          </w:rPr>
          <w:instrText xml:space="preserve"> PAGEREF _Toc129807832 \h </w:instrText>
        </w:r>
        <w:r>
          <w:rPr>
            <w:noProof/>
            <w:webHidden/>
          </w:rPr>
        </w:r>
        <w:r>
          <w:rPr>
            <w:noProof/>
            <w:webHidden/>
          </w:rPr>
          <w:fldChar w:fldCharType="separate"/>
        </w:r>
        <w:r w:rsidR="00377734">
          <w:rPr>
            <w:noProof/>
            <w:webHidden/>
          </w:rPr>
          <w:t>35</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3" w:history="1">
        <w:r w:rsidR="00CE4A49" w:rsidRPr="00FD02CB">
          <w:rPr>
            <w:rStyle w:val="Hyperlink"/>
            <w:noProof/>
            <w:lang/>
          </w:rPr>
          <w:t>1.  Мере, поступци и радови на превенцији поплава</w:t>
        </w:r>
        <w:r w:rsidR="00CE4A49">
          <w:rPr>
            <w:noProof/>
            <w:webHidden/>
          </w:rPr>
          <w:tab/>
        </w:r>
        <w:r>
          <w:rPr>
            <w:noProof/>
            <w:webHidden/>
          </w:rPr>
          <w:fldChar w:fldCharType="begin"/>
        </w:r>
        <w:r w:rsidR="00CE4A49">
          <w:rPr>
            <w:noProof/>
            <w:webHidden/>
          </w:rPr>
          <w:instrText xml:space="preserve"> PAGEREF _Toc129807833 \h </w:instrText>
        </w:r>
        <w:r>
          <w:rPr>
            <w:noProof/>
            <w:webHidden/>
          </w:rPr>
        </w:r>
        <w:r>
          <w:rPr>
            <w:noProof/>
            <w:webHidden/>
          </w:rPr>
          <w:fldChar w:fldCharType="separate"/>
        </w:r>
        <w:r w:rsidR="00377734">
          <w:rPr>
            <w:noProof/>
            <w:webHidden/>
          </w:rPr>
          <w:t>35</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4" w:history="1">
        <w:r w:rsidR="00CE4A49" w:rsidRPr="00FD02CB">
          <w:rPr>
            <w:rStyle w:val="Hyperlink"/>
            <w:noProof/>
            <w:lang/>
          </w:rPr>
          <w:t>2.  Oперативне мере заштите од поплава, проглашење и укидање одбране од буjичних поплава на водотоковима II реда</w:t>
        </w:r>
        <w:r w:rsidR="00CE4A49">
          <w:rPr>
            <w:noProof/>
            <w:webHidden/>
          </w:rPr>
          <w:tab/>
        </w:r>
        <w:r>
          <w:rPr>
            <w:noProof/>
            <w:webHidden/>
          </w:rPr>
          <w:fldChar w:fldCharType="begin"/>
        </w:r>
        <w:r w:rsidR="00CE4A49">
          <w:rPr>
            <w:noProof/>
            <w:webHidden/>
          </w:rPr>
          <w:instrText xml:space="preserve"> PAGEREF _Toc129807834 \h </w:instrText>
        </w:r>
        <w:r>
          <w:rPr>
            <w:noProof/>
            <w:webHidden/>
          </w:rPr>
        </w:r>
        <w:r>
          <w:rPr>
            <w:noProof/>
            <w:webHidden/>
          </w:rPr>
          <w:fldChar w:fldCharType="separate"/>
        </w:r>
        <w:r w:rsidR="00377734">
          <w:rPr>
            <w:noProof/>
            <w:webHidden/>
          </w:rPr>
          <w:t>35</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5" w:history="1">
        <w:r w:rsidR="00CE4A49" w:rsidRPr="00FD02CB">
          <w:rPr>
            <w:rStyle w:val="Hyperlink"/>
            <w:noProof/>
            <w:lang w:eastAsia="sr-Cyrl-CS"/>
          </w:rPr>
          <w:t>3. Подручја на којима се организује одбрана од поплава, критичне локације и мере које се на њима предузимају</w:t>
        </w:r>
        <w:r w:rsidR="00CE4A49">
          <w:rPr>
            <w:noProof/>
            <w:webHidden/>
          </w:rPr>
          <w:tab/>
        </w:r>
        <w:r>
          <w:rPr>
            <w:noProof/>
            <w:webHidden/>
          </w:rPr>
          <w:fldChar w:fldCharType="begin"/>
        </w:r>
        <w:r w:rsidR="00CE4A49">
          <w:rPr>
            <w:noProof/>
            <w:webHidden/>
          </w:rPr>
          <w:instrText xml:space="preserve"> PAGEREF _Toc129807835 \h </w:instrText>
        </w:r>
        <w:r>
          <w:rPr>
            <w:noProof/>
            <w:webHidden/>
          </w:rPr>
        </w:r>
        <w:r>
          <w:rPr>
            <w:noProof/>
            <w:webHidden/>
          </w:rPr>
          <w:fldChar w:fldCharType="separate"/>
        </w:r>
        <w:r w:rsidR="00377734">
          <w:rPr>
            <w:noProof/>
            <w:webHidden/>
          </w:rPr>
          <w:t>51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36" w:history="1">
        <w:r w:rsidR="00CE4A49" w:rsidRPr="00FD02CB">
          <w:rPr>
            <w:rStyle w:val="Hyperlink"/>
            <w:noProof/>
            <w:lang/>
          </w:rPr>
          <w:t>3.1. Подела територије општине на рејоне употребе снага ради заштите од бујичних поплава</w:t>
        </w:r>
        <w:r w:rsidR="00CE4A49">
          <w:rPr>
            <w:noProof/>
            <w:webHidden/>
          </w:rPr>
          <w:tab/>
        </w:r>
        <w:r>
          <w:rPr>
            <w:noProof/>
            <w:webHidden/>
          </w:rPr>
          <w:fldChar w:fldCharType="begin"/>
        </w:r>
        <w:r w:rsidR="00CE4A49">
          <w:rPr>
            <w:noProof/>
            <w:webHidden/>
          </w:rPr>
          <w:instrText xml:space="preserve"> PAGEREF _Toc129807836 \h </w:instrText>
        </w:r>
        <w:r>
          <w:rPr>
            <w:noProof/>
            <w:webHidden/>
          </w:rPr>
        </w:r>
        <w:r>
          <w:rPr>
            <w:noProof/>
            <w:webHidden/>
          </w:rPr>
          <w:fldChar w:fldCharType="separate"/>
        </w:r>
        <w:r w:rsidR="00377734">
          <w:rPr>
            <w:noProof/>
            <w:webHidden/>
          </w:rPr>
          <w:t>51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37" w:history="1">
        <w:r w:rsidR="00CE4A49" w:rsidRPr="00FD02CB">
          <w:rPr>
            <w:rStyle w:val="Hyperlink"/>
            <w:noProof/>
            <w:lang/>
          </w:rPr>
          <w:t>3.2. Преглед оперативних мера које се предузимају у случају поплаве и бујица</w:t>
        </w:r>
        <w:r w:rsidR="00CE4A49">
          <w:rPr>
            <w:noProof/>
            <w:webHidden/>
          </w:rPr>
          <w:tab/>
        </w:r>
        <w:r>
          <w:rPr>
            <w:noProof/>
            <w:webHidden/>
          </w:rPr>
          <w:fldChar w:fldCharType="begin"/>
        </w:r>
        <w:r w:rsidR="00CE4A49">
          <w:rPr>
            <w:noProof/>
            <w:webHidden/>
          </w:rPr>
          <w:instrText xml:space="preserve"> PAGEREF _Toc129807837 \h </w:instrText>
        </w:r>
        <w:r>
          <w:rPr>
            <w:noProof/>
            <w:webHidden/>
          </w:rPr>
        </w:r>
        <w:r>
          <w:rPr>
            <w:noProof/>
            <w:webHidden/>
          </w:rPr>
          <w:fldChar w:fldCharType="separate"/>
        </w:r>
        <w:r w:rsidR="00377734">
          <w:rPr>
            <w:noProof/>
            <w:webHidden/>
          </w:rPr>
          <w:t>53</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38" w:history="1">
        <w:r w:rsidR="00CE4A49" w:rsidRPr="00FD02CB">
          <w:rPr>
            <w:rStyle w:val="Hyperlink"/>
            <w:noProof/>
            <w:lang/>
          </w:rPr>
          <w:t>3.3. Руковођење одбраном од поплава</w:t>
        </w:r>
        <w:r w:rsidR="00CE4A49">
          <w:rPr>
            <w:noProof/>
            <w:webHidden/>
          </w:rPr>
          <w:tab/>
        </w:r>
        <w:r>
          <w:rPr>
            <w:noProof/>
            <w:webHidden/>
          </w:rPr>
          <w:fldChar w:fldCharType="begin"/>
        </w:r>
        <w:r w:rsidR="00CE4A49">
          <w:rPr>
            <w:noProof/>
            <w:webHidden/>
          </w:rPr>
          <w:instrText xml:space="preserve"> PAGEREF _Toc129807838 \h </w:instrText>
        </w:r>
        <w:r>
          <w:rPr>
            <w:noProof/>
            <w:webHidden/>
          </w:rPr>
        </w:r>
        <w:r>
          <w:rPr>
            <w:noProof/>
            <w:webHidden/>
          </w:rPr>
          <w:fldChar w:fldCharType="separate"/>
        </w:r>
        <w:r w:rsidR="00377734">
          <w:rPr>
            <w:noProof/>
            <w:webHidden/>
          </w:rPr>
          <w:t>57</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39" w:history="1">
        <w:r w:rsidR="00CE4A49" w:rsidRPr="00FD02CB">
          <w:rPr>
            <w:rStyle w:val="Hyperlink"/>
            <w:noProof/>
            <w:lang w:eastAsia="sr-Cyrl-CS"/>
          </w:rPr>
          <w:t>4. Задаци, одговорност и координација субјеката у одбрани од бујичних поплава</w:t>
        </w:r>
        <w:r w:rsidR="00CE4A49">
          <w:rPr>
            <w:noProof/>
            <w:webHidden/>
          </w:rPr>
          <w:tab/>
        </w:r>
        <w:r>
          <w:rPr>
            <w:noProof/>
            <w:webHidden/>
          </w:rPr>
          <w:fldChar w:fldCharType="begin"/>
        </w:r>
        <w:r w:rsidR="00CE4A49">
          <w:rPr>
            <w:noProof/>
            <w:webHidden/>
          </w:rPr>
          <w:instrText xml:space="preserve"> PAGEREF _Toc129807839 \h </w:instrText>
        </w:r>
        <w:r>
          <w:rPr>
            <w:noProof/>
            <w:webHidden/>
          </w:rPr>
        </w:r>
        <w:r>
          <w:rPr>
            <w:noProof/>
            <w:webHidden/>
          </w:rPr>
          <w:fldChar w:fldCharType="separate"/>
        </w:r>
        <w:r w:rsidR="00377734">
          <w:rPr>
            <w:noProof/>
            <w:webHidden/>
          </w:rPr>
          <w:t>60</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40" w:history="1">
        <w:r w:rsidR="00CE4A49" w:rsidRPr="00FD02CB">
          <w:rPr>
            <w:rStyle w:val="Hyperlink"/>
            <w:noProof/>
            <w:lang/>
          </w:rPr>
          <w:t>4.1. Командант општинског Штаба</w:t>
        </w:r>
        <w:r w:rsidR="00CE4A49">
          <w:rPr>
            <w:noProof/>
            <w:webHidden/>
          </w:rPr>
          <w:tab/>
        </w:r>
        <w:r>
          <w:rPr>
            <w:noProof/>
            <w:webHidden/>
          </w:rPr>
          <w:fldChar w:fldCharType="begin"/>
        </w:r>
        <w:r w:rsidR="00CE4A49">
          <w:rPr>
            <w:noProof/>
            <w:webHidden/>
          </w:rPr>
          <w:instrText xml:space="preserve"> PAGEREF _Toc129807840 \h </w:instrText>
        </w:r>
        <w:r>
          <w:rPr>
            <w:noProof/>
            <w:webHidden/>
          </w:rPr>
        </w:r>
        <w:r>
          <w:rPr>
            <w:noProof/>
            <w:webHidden/>
          </w:rPr>
          <w:fldChar w:fldCharType="separate"/>
        </w:r>
        <w:r w:rsidR="00377734">
          <w:rPr>
            <w:noProof/>
            <w:webHidden/>
          </w:rPr>
          <w:t>60</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41" w:history="1">
        <w:r w:rsidR="00CE4A49" w:rsidRPr="00FD02CB">
          <w:rPr>
            <w:rStyle w:val="Hyperlink"/>
            <w:noProof/>
            <w:lang/>
          </w:rPr>
          <w:t>4.2. Заменик команданта Штаба</w:t>
        </w:r>
        <w:r w:rsidR="00CE4A49">
          <w:rPr>
            <w:noProof/>
            <w:webHidden/>
          </w:rPr>
          <w:tab/>
        </w:r>
        <w:r>
          <w:rPr>
            <w:noProof/>
            <w:webHidden/>
          </w:rPr>
          <w:fldChar w:fldCharType="begin"/>
        </w:r>
        <w:r w:rsidR="00CE4A49">
          <w:rPr>
            <w:noProof/>
            <w:webHidden/>
          </w:rPr>
          <w:instrText xml:space="preserve"> PAGEREF _Toc129807841 \h </w:instrText>
        </w:r>
        <w:r>
          <w:rPr>
            <w:noProof/>
            <w:webHidden/>
          </w:rPr>
        </w:r>
        <w:r>
          <w:rPr>
            <w:noProof/>
            <w:webHidden/>
          </w:rPr>
          <w:fldChar w:fldCharType="separate"/>
        </w:r>
        <w:r w:rsidR="00377734">
          <w:rPr>
            <w:noProof/>
            <w:webHidden/>
          </w:rPr>
          <w:t>61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42" w:history="1">
        <w:r w:rsidR="00CE4A49" w:rsidRPr="00FD02CB">
          <w:rPr>
            <w:rStyle w:val="Hyperlink"/>
            <w:noProof/>
            <w:lang/>
          </w:rPr>
          <w:t>4.3. Руководилац одбране од поплава - помоћник Команданта</w:t>
        </w:r>
        <w:r w:rsidR="00CE4A49">
          <w:rPr>
            <w:noProof/>
            <w:webHidden/>
          </w:rPr>
          <w:tab/>
        </w:r>
        <w:r>
          <w:rPr>
            <w:noProof/>
            <w:webHidden/>
          </w:rPr>
          <w:fldChar w:fldCharType="begin"/>
        </w:r>
        <w:r w:rsidR="00CE4A49">
          <w:rPr>
            <w:noProof/>
            <w:webHidden/>
          </w:rPr>
          <w:instrText xml:space="preserve"> PAGEREF _Toc129807842 \h </w:instrText>
        </w:r>
        <w:r>
          <w:rPr>
            <w:noProof/>
            <w:webHidden/>
          </w:rPr>
        </w:r>
        <w:r>
          <w:rPr>
            <w:noProof/>
            <w:webHidden/>
          </w:rPr>
          <w:fldChar w:fldCharType="separate"/>
        </w:r>
        <w:r w:rsidR="00377734">
          <w:rPr>
            <w:noProof/>
            <w:webHidden/>
          </w:rPr>
          <w:t>61</w:t>
        </w:r>
        <w:r>
          <w:rPr>
            <w:noProof/>
            <w:webHidden/>
          </w:rPr>
          <w:fldChar w:fldCharType="end"/>
        </w:r>
      </w:hyperlink>
    </w:p>
    <w:p w:rsidR="00CE4A49" w:rsidRDefault="004F0A63">
      <w:pPr>
        <w:pStyle w:val="TOC3"/>
        <w:tabs>
          <w:tab w:val="right" w:leader="dot" w:pos="9061"/>
        </w:tabs>
        <w:rPr>
          <w:rFonts w:asciiTheme="minorHAnsi" w:eastAsiaTheme="minorEastAsia" w:hAnsiTheme="minorHAnsi" w:cstheme="minorBidi"/>
          <w:noProof/>
          <w:sz w:val="22"/>
          <w:szCs w:val="22"/>
        </w:rPr>
      </w:pPr>
      <w:hyperlink w:anchor="_Toc129807843" w:history="1">
        <w:r w:rsidR="00CE4A49" w:rsidRPr="00FD02CB">
          <w:rPr>
            <w:rStyle w:val="Hyperlink"/>
            <w:noProof/>
            <w:lang/>
          </w:rPr>
          <w:t>4.4. Повереници</w:t>
        </w:r>
        <w:r w:rsidR="00CE4A49">
          <w:rPr>
            <w:noProof/>
            <w:webHidden/>
          </w:rPr>
          <w:tab/>
        </w:r>
        <w:r>
          <w:rPr>
            <w:noProof/>
            <w:webHidden/>
          </w:rPr>
          <w:fldChar w:fldCharType="begin"/>
        </w:r>
        <w:r w:rsidR="00CE4A49">
          <w:rPr>
            <w:noProof/>
            <w:webHidden/>
          </w:rPr>
          <w:instrText xml:space="preserve"> PAGEREF _Toc129807843 \h </w:instrText>
        </w:r>
        <w:r>
          <w:rPr>
            <w:noProof/>
            <w:webHidden/>
          </w:rPr>
        </w:r>
        <w:r>
          <w:rPr>
            <w:noProof/>
            <w:webHidden/>
          </w:rPr>
          <w:fldChar w:fldCharType="separate"/>
        </w:r>
        <w:r w:rsidR="00377734">
          <w:rPr>
            <w:noProof/>
            <w:webHidden/>
          </w:rPr>
          <w:t>61</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4" w:history="1">
        <w:r w:rsidR="00CE4A49" w:rsidRPr="00FD02CB">
          <w:rPr>
            <w:rStyle w:val="Hyperlink"/>
            <w:noProof/>
            <w:lang w:eastAsia="sr-Cyrl-CS"/>
          </w:rPr>
          <w:t>5. Мере и поступци за санирање штете од поплава</w:t>
        </w:r>
        <w:r w:rsidR="00CE4A49">
          <w:rPr>
            <w:noProof/>
            <w:webHidden/>
          </w:rPr>
          <w:tab/>
        </w:r>
        <w:r>
          <w:rPr>
            <w:noProof/>
            <w:webHidden/>
          </w:rPr>
          <w:fldChar w:fldCharType="begin"/>
        </w:r>
        <w:r w:rsidR="00CE4A49">
          <w:rPr>
            <w:noProof/>
            <w:webHidden/>
          </w:rPr>
          <w:instrText xml:space="preserve"> PAGEREF _Toc129807844 \h </w:instrText>
        </w:r>
        <w:r>
          <w:rPr>
            <w:noProof/>
            <w:webHidden/>
          </w:rPr>
        </w:r>
        <w:r>
          <w:rPr>
            <w:noProof/>
            <w:webHidden/>
          </w:rPr>
          <w:fldChar w:fldCharType="separate"/>
        </w:r>
        <w:r w:rsidR="00377734">
          <w:rPr>
            <w:noProof/>
            <w:webHidden/>
          </w:rPr>
          <w:t>62</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5" w:history="1">
        <w:r w:rsidR="00CE4A49" w:rsidRPr="00FD02CB">
          <w:rPr>
            <w:rStyle w:val="Hyperlink"/>
            <w:noProof/>
            <w:lang/>
          </w:rPr>
          <w:t>6. Процена штета од поплава и бујица</w:t>
        </w:r>
        <w:r w:rsidR="00CE4A49">
          <w:rPr>
            <w:noProof/>
            <w:webHidden/>
          </w:rPr>
          <w:tab/>
        </w:r>
        <w:r>
          <w:rPr>
            <w:noProof/>
            <w:webHidden/>
          </w:rPr>
          <w:fldChar w:fldCharType="begin"/>
        </w:r>
        <w:r w:rsidR="00CE4A49">
          <w:rPr>
            <w:noProof/>
            <w:webHidden/>
          </w:rPr>
          <w:instrText xml:space="preserve"> PAGEREF _Toc129807845 \h </w:instrText>
        </w:r>
        <w:r>
          <w:rPr>
            <w:noProof/>
            <w:webHidden/>
          </w:rPr>
        </w:r>
        <w:r>
          <w:rPr>
            <w:noProof/>
            <w:webHidden/>
          </w:rPr>
          <w:fldChar w:fldCharType="separate"/>
        </w:r>
        <w:r w:rsidR="00377734">
          <w:rPr>
            <w:noProof/>
            <w:webHidden/>
          </w:rPr>
          <w:t>62</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6" w:history="1">
        <w:r w:rsidR="00CE4A49" w:rsidRPr="00FD02CB">
          <w:rPr>
            <w:rStyle w:val="Hyperlink"/>
            <w:noProof/>
            <w:lang/>
          </w:rPr>
          <w:t>7. Подаци о субјектима који руководе одбраном од поплава и бујица</w:t>
        </w:r>
        <w:r w:rsidR="00CE4A49">
          <w:rPr>
            <w:noProof/>
            <w:webHidden/>
          </w:rPr>
          <w:tab/>
        </w:r>
        <w:r>
          <w:rPr>
            <w:noProof/>
            <w:webHidden/>
          </w:rPr>
          <w:fldChar w:fldCharType="begin"/>
        </w:r>
        <w:r w:rsidR="00CE4A49">
          <w:rPr>
            <w:noProof/>
            <w:webHidden/>
          </w:rPr>
          <w:instrText xml:space="preserve"> PAGEREF _Toc129807846 \h </w:instrText>
        </w:r>
        <w:r>
          <w:rPr>
            <w:noProof/>
            <w:webHidden/>
          </w:rPr>
        </w:r>
        <w:r>
          <w:rPr>
            <w:noProof/>
            <w:webHidden/>
          </w:rPr>
          <w:fldChar w:fldCharType="separate"/>
        </w:r>
        <w:r w:rsidR="00377734">
          <w:rPr>
            <w:noProof/>
            <w:webHidden/>
          </w:rPr>
          <w:t>65</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7" w:history="1">
        <w:r w:rsidR="00CE4A49" w:rsidRPr="00FD02CB">
          <w:rPr>
            <w:rStyle w:val="Hyperlink"/>
            <w:noProof/>
            <w:lang/>
          </w:rPr>
          <w:t>8. Ресурси који се користе у одбрани од поплава и бујица</w:t>
        </w:r>
        <w:r w:rsidR="00CE4A49">
          <w:rPr>
            <w:noProof/>
            <w:webHidden/>
          </w:rPr>
          <w:tab/>
        </w:r>
        <w:r>
          <w:rPr>
            <w:noProof/>
            <w:webHidden/>
          </w:rPr>
          <w:fldChar w:fldCharType="begin"/>
        </w:r>
        <w:r w:rsidR="00CE4A49">
          <w:rPr>
            <w:noProof/>
            <w:webHidden/>
          </w:rPr>
          <w:instrText xml:space="preserve"> PAGEREF _Toc129807847 \h </w:instrText>
        </w:r>
        <w:r>
          <w:rPr>
            <w:noProof/>
            <w:webHidden/>
          </w:rPr>
        </w:r>
        <w:r>
          <w:rPr>
            <w:noProof/>
            <w:webHidden/>
          </w:rPr>
          <w:fldChar w:fldCharType="separate"/>
        </w:r>
        <w:r w:rsidR="00377734">
          <w:rPr>
            <w:noProof/>
            <w:webHidden/>
          </w:rPr>
          <w:t>70</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8" w:history="1">
        <w:r w:rsidR="00CE4A49" w:rsidRPr="00FD02CB">
          <w:rPr>
            <w:rStyle w:val="Hyperlink"/>
            <w:noProof/>
            <w:lang/>
          </w:rPr>
          <w:t>9. Финансирање одбране од поплава</w:t>
        </w:r>
        <w:r w:rsidR="00CE4A49">
          <w:rPr>
            <w:noProof/>
            <w:webHidden/>
          </w:rPr>
          <w:tab/>
        </w:r>
        <w:r>
          <w:rPr>
            <w:noProof/>
            <w:webHidden/>
          </w:rPr>
          <w:fldChar w:fldCharType="begin"/>
        </w:r>
        <w:r w:rsidR="00CE4A49">
          <w:rPr>
            <w:noProof/>
            <w:webHidden/>
          </w:rPr>
          <w:instrText xml:space="preserve"> PAGEREF _Toc129807848 \h </w:instrText>
        </w:r>
        <w:r>
          <w:rPr>
            <w:noProof/>
            <w:webHidden/>
          </w:rPr>
        </w:r>
        <w:r>
          <w:rPr>
            <w:noProof/>
            <w:webHidden/>
          </w:rPr>
          <w:fldChar w:fldCharType="separate"/>
        </w:r>
        <w:r w:rsidR="00377734">
          <w:rPr>
            <w:noProof/>
            <w:webHidden/>
          </w:rPr>
          <w:t>74</w:t>
        </w:r>
        <w:r>
          <w:rPr>
            <w:noProof/>
            <w:webHidden/>
          </w:rPr>
          <w:fldChar w:fldCharType="end"/>
        </w:r>
      </w:hyperlink>
    </w:p>
    <w:p w:rsidR="00CE4A49" w:rsidRDefault="004F0A63">
      <w:pPr>
        <w:pStyle w:val="TOC2"/>
        <w:tabs>
          <w:tab w:val="right" w:leader="dot" w:pos="9061"/>
        </w:tabs>
        <w:rPr>
          <w:rFonts w:asciiTheme="minorHAnsi" w:eastAsiaTheme="minorEastAsia" w:hAnsiTheme="minorHAnsi" w:cstheme="minorBidi"/>
          <w:noProof/>
          <w:sz w:val="22"/>
          <w:szCs w:val="22"/>
        </w:rPr>
      </w:pPr>
      <w:hyperlink w:anchor="_Toc129807849" w:history="1">
        <w:r w:rsidR="00CE4A49" w:rsidRPr="00FD02CB">
          <w:rPr>
            <w:rStyle w:val="Hyperlink"/>
            <w:noProof/>
            <w:lang/>
          </w:rPr>
          <w:t>10. Активности у вези са планским документима</w:t>
        </w:r>
        <w:r w:rsidR="00CE4A49">
          <w:rPr>
            <w:noProof/>
            <w:webHidden/>
          </w:rPr>
          <w:tab/>
        </w:r>
        <w:r>
          <w:rPr>
            <w:noProof/>
            <w:webHidden/>
          </w:rPr>
          <w:fldChar w:fldCharType="begin"/>
        </w:r>
        <w:r w:rsidR="00CE4A49">
          <w:rPr>
            <w:noProof/>
            <w:webHidden/>
          </w:rPr>
          <w:instrText xml:space="preserve"> PAGEREF _Toc129807849 \h </w:instrText>
        </w:r>
        <w:r>
          <w:rPr>
            <w:noProof/>
            <w:webHidden/>
          </w:rPr>
        </w:r>
        <w:r>
          <w:rPr>
            <w:noProof/>
            <w:webHidden/>
          </w:rPr>
          <w:fldChar w:fldCharType="separate"/>
        </w:r>
        <w:r w:rsidR="00377734">
          <w:rPr>
            <w:noProof/>
            <w:webHidden/>
          </w:rPr>
          <w:t>76</w:t>
        </w:r>
        <w:r>
          <w:rPr>
            <w:noProof/>
            <w:webHidden/>
          </w:rPr>
          <w:fldChar w:fldCharType="end"/>
        </w:r>
      </w:hyperlink>
    </w:p>
    <w:p w:rsidR="00CE4A49" w:rsidRDefault="004F0A63">
      <w:pPr>
        <w:pStyle w:val="TOC1"/>
        <w:rPr>
          <w:rFonts w:asciiTheme="minorHAnsi" w:eastAsiaTheme="minorEastAsia" w:hAnsiTheme="minorHAnsi" w:cstheme="minorBidi"/>
          <w:sz w:val="22"/>
          <w:szCs w:val="22"/>
        </w:rPr>
      </w:pPr>
      <w:hyperlink w:anchor="_Toc129807850" w:history="1">
        <w:r w:rsidR="00CE4A49" w:rsidRPr="00FD02CB">
          <w:rPr>
            <w:rStyle w:val="Hyperlink"/>
            <w:lang/>
          </w:rPr>
          <w:t>IV. Прилози</w:t>
        </w:r>
        <w:r w:rsidR="00CE4A49">
          <w:rPr>
            <w:webHidden/>
          </w:rPr>
          <w:tab/>
        </w:r>
        <w:r>
          <w:rPr>
            <w:webHidden/>
          </w:rPr>
          <w:fldChar w:fldCharType="begin"/>
        </w:r>
        <w:r w:rsidR="00CE4A49">
          <w:rPr>
            <w:webHidden/>
          </w:rPr>
          <w:instrText xml:space="preserve"> PAGEREF _Toc129807850 \h </w:instrText>
        </w:r>
        <w:r>
          <w:rPr>
            <w:webHidden/>
          </w:rPr>
        </w:r>
        <w:r>
          <w:rPr>
            <w:webHidden/>
          </w:rPr>
          <w:fldChar w:fldCharType="separate"/>
        </w:r>
        <w:r w:rsidR="00377734">
          <w:rPr>
            <w:webHidden/>
          </w:rPr>
          <w:t>77</w:t>
        </w:r>
        <w:r>
          <w:rPr>
            <w:webHidden/>
          </w:rPr>
          <w:fldChar w:fldCharType="end"/>
        </w:r>
      </w:hyperlink>
    </w:p>
    <w:p w:rsidR="009745B5" w:rsidRPr="0002370E" w:rsidRDefault="004F0A63" w:rsidP="0002370E">
      <w:pPr>
        <w:jc w:val="both"/>
        <w:rPr>
          <w:lang w:eastAsia="hr-HR"/>
        </w:rPr>
      </w:pPr>
      <w:r w:rsidRPr="0002370E">
        <w:rPr>
          <w:lang w:eastAsia="hr-HR"/>
        </w:rPr>
        <w:fldChar w:fldCharType="end"/>
      </w:r>
    </w:p>
    <w:p w:rsidR="001A6A1C" w:rsidRPr="0002370E" w:rsidRDefault="0002370E" w:rsidP="0002370E">
      <w:pPr>
        <w:pStyle w:val="Heading1"/>
        <w:jc w:val="left"/>
        <w:rPr>
          <w:lang/>
        </w:rPr>
      </w:pPr>
      <w:bookmarkStart w:id="0" w:name="_Toc452720963"/>
      <w:bookmarkStart w:id="1" w:name="_Toc129807811"/>
      <w:r>
        <w:rPr>
          <w:lang/>
        </w:rPr>
        <w:lastRenderedPageBreak/>
        <w:t xml:space="preserve">1. </w:t>
      </w:r>
      <w:r w:rsidR="001A6A1C" w:rsidRPr="0002370E">
        <w:rPr>
          <w:lang/>
        </w:rPr>
        <w:t>Увод</w:t>
      </w:r>
      <w:bookmarkEnd w:id="0"/>
      <w:bookmarkEnd w:id="1"/>
    </w:p>
    <w:p w:rsidR="001A6A1C" w:rsidRPr="0002370E" w:rsidRDefault="001A6A1C" w:rsidP="001A6A1C">
      <w:pPr>
        <w:ind w:firstLine="720"/>
        <w:rPr>
          <w:bCs/>
          <w:lang/>
        </w:rPr>
      </w:pPr>
    </w:p>
    <w:p w:rsidR="00DE7B8C" w:rsidRPr="0002370E" w:rsidRDefault="001A6A1C" w:rsidP="009C3925">
      <w:pPr>
        <w:ind w:firstLine="720"/>
        <w:jc w:val="both"/>
        <w:rPr>
          <w:bCs/>
          <w:sz w:val="22"/>
          <w:szCs w:val="22"/>
          <w:lang/>
        </w:rPr>
      </w:pPr>
      <w:r w:rsidRPr="0002370E">
        <w:rPr>
          <w:bCs/>
          <w:sz w:val="22"/>
          <w:szCs w:val="22"/>
          <w:lang/>
        </w:rPr>
        <w:t>Чла</w:t>
      </w:r>
      <w:r w:rsidR="009C3925" w:rsidRPr="0002370E">
        <w:rPr>
          <w:bCs/>
          <w:sz w:val="22"/>
          <w:szCs w:val="22"/>
          <w:lang/>
        </w:rPr>
        <w:t xml:space="preserve">ном 55. став 5. Закона о водама </w:t>
      </w:r>
      <w:r w:rsidRPr="0002370E">
        <w:rPr>
          <w:bCs/>
          <w:sz w:val="22"/>
          <w:szCs w:val="22"/>
          <w:lang/>
        </w:rPr>
        <w:t xml:space="preserve">("Сл. гласник РС“ бр30/10, </w:t>
      </w:r>
      <w:r w:rsidR="009C3925" w:rsidRPr="0002370E">
        <w:rPr>
          <w:sz w:val="22"/>
          <w:szCs w:val="22"/>
          <w:lang/>
        </w:rPr>
        <w:t xml:space="preserve">93/2012, </w:t>
      </w:r>
      <w:r w:rsidRPr="0002370E">
        <w:rPr>
          <w:sz w:val="22"/>
          <w:szCs w:val="22"/>
          <w:lang/>
        </w:rPr>
        <w:t>101/2016</w:t>
      </w:r>
      <w:r w:rsidR="009C3925" w:rsidRPr="0002370E">
        <w:rPr>
          <w:sz w:val="22"/>
          <w:szCs w:val="22"/>
          <w:lang/>
        </w:rPr>
        <w:t>, 95/2018 и 95/2018-др.закон</w:t>
      </w:r>
      <w:r w:rsidRPr="0002370E">
        <w:rPr>
          <w:bCs/>
          <w:sz w:val="22"/>
          <w:szCs w:val="22"/>
          <w:lang/>
        </w:rPr>
        <w:t>)</w:t>
      </w:r>
      <w:r w:rsidR="00DE7B8C" w:rsidRPr="0002370E">
        <w:rPr>
          <w:bCs/>
          <w:sz w:val="22"/>
          <w:szCs w:val="22"/>
          <w:lang/>
        </w:rPr>
        <w:t xml:space="preserve">, као и на основу </w:t>
      </w:r>
      <w:r w:rsidR="00DE7B8C" w:rsidRPr="0002370E">
        <w:rPr>
          <w:sz w:val="22"/>
          <w:szCs w:val="22"/>
          <w:lang/>
        </w:rPr>
        <w:t>члана 33. Став 1. Тачка 5. и члана 42. Закона о ванредним ситуацијама („Службени гласник Републике Србије“, број 111/2009, 92/2011 и 93/2012)</w:t>
      </w:r>
      <w:r w:rsidR="00EC3243" w:rsidRPr="0002370E">
        <w:rPr>
          <w:sz w:val="22"/>
          <w:szCs w:val="22"/>
          <w:lang/>
        </w:rPr>
        <w:t xml:space="preserve">, те </w:t>
      </w:r>
      <w:r w:rsidR="00EC3243" w:rsidRPr="0002370E">
        <w:rPr>
          <w:sz w:val="22"/>
          <w:szCs w:val="22"/>
          <w:shd w:val="clear" w:color="auto" w:fill="FFFFFF"/>
          <w:lang/>
        </w:rPr>
        <w:t>Закона о смањењу ризика од катастрофа и управљању у ванредним ситуацијама („Службени гласник РС”, број 87/18)</w:t>
      </w:r>
      <w:r w:rsidRPr="0002370E">
        <w:rPr>
          <w:bCs/>
          <w:sz w:val="22"/>
          <w:szCs w:val="22"/>
          <w:lang/>
        </w:rPr>
        <w:t xml:space="preserve"> прописано је да </w:t>
      </w:r>
      <w:r w:rsidRPr="0002370E">
        <w:rPr>
          <w:b/>
          <w:bCs/>
          <w:sz w:val="22"/>
          <w:szCs w:val="22"/>
          <w:lang/>
        </w:rPr>
        <w:t>Оперативни план за воде II реда</w:t>
      </w:r>
      <w:r w:rsidRPr="0002370E">
        <w:rPr>
          <w:bCs/>
          <w:sz w:val="22"/>
          <w:szCs w:val="22"/>
          <w:lang/>
        </w:rPr>
        <w:t xml:space="preserve"> доноси надлежни орган јединице локалне самоуправе, уз прибављено мишљење јавног водопривредног предузећа. </w:t>
      </w:r>
    </w:p>
    <w:p w:rsidR="001A6A1C" w:rsidRPr="0002370E" w:rsidRDefault="001A6A1C" w:rsidP="001A6A1C">
      <w:pPr>
        <w:ind w:firstLine="720"/>
        <w:jc w:val="both"/>
        <w:rPr>
          <w:bCs/>
          <w:sz w:val="22"/>
          <w:lang/>
        </w:rPr>
      </w:pPr>
      <w:r w:rsidRPr="0002370E">
        <w:rPr>
          <w:bCs/>
          <w:sz w:val="22"/>
          <w:lang/>
        </w:rPr>
        <w:t xml:space="preserve">Чланом 55. став 6.  Закона о водама прописано је да Оперативни план за воде II реда нарочито  садржи:  податке  потребне  за  ефикасно  спровођење  одбране  од  поплава, критеријуме за проглашавање одбране од поплава, имена руководилаца и називе субјеката одбране од поплава, начин узбуњивања и обавештавања. </w:t>
      </w:r>
    </w:p>
    <w:p w:rsidR="001A6A1C" w:rsidRPr="0002370E" w:rsidRDefault="001A6A1C" w:rsidP="001A6A1C">
      <w:pPr>
        <w:ind w:firstLine="720"/>
        <w:jc w:val="both"/>
        <w:rPr>
          <w:bCs/>
          <w:sz w:val="22"/>
          <w:lang/>
        </w:rPr>
      </w:pPr>
      <w:r w:rsidRPr="0002370E">
        <w:rPr>
          <w:bCs/>
          <w:sz w:val="22"/>
          <w:lang/>
        </w:rPr>
        <w:t xml:space="preserve">Такође истим чланом Закона о водама прописано је да се  Оперативни план за воде II реда доноси у складу са Општим планом и Оперативним планом за воде I реда, за период од једне године, најкасније 30 дана од дана доношења Оперативног плана за воде I реда. </w:t>
      </w:r>
    </w:p>
    <w:p w:rsidR="00DE7B8C" w:rsidRPr="0002370E" w:rsidRDefault="00DE7B8C" w:rsidP="00EC3243">
      <w:pPr>
        <w:ind w:firstLine="360"/>
        <w:jc w:val="both"/>
        <w:rPr>
          <w:sz w:val="22"/>
          <w:szCs w:val="22"/>
          <w:lang/>
        </w:rPr>
      </w:pPr>
      <w:r w:rsidRPr="0002370E">
        <w:rPr>
          <w:sz w:val="22"/>
          <w:szCs w:val="22"/>
          <w:lang/>
        </w:rPr>
        <w:t>Оперативни план за одбрану од бујичних поплава се доноси сваке године, ради оперативности (ефикасније коришћење у условима када наступи ванредна ситуација и када се за кратко време морају донети одговарајуће одлуке о дејству на терену). У оперативном годишњем плану се врши прилагођавање евентуалних промена које су настале у односу на претходну годину. Овим планом се дефинишу активности, мере и радови са актуелним подацима од значаја за ефикасну организацију и спровођење одбране од бујичних поплава, у реалним условима изграђености заштитних система.</w:t>
      </w:r>
    </w:p>
    <w:p w:rsidR="001A6A1C" w:rsidRPr="0002370E" w:rsidRDefault="00EC3243" w:rsidP="00EC3243">
      <w:pPr>
        <w:pStyle w:val="basic-paragraph"/>
        <w:shd w:val="clear" w:color="auto" w:fill="FFFFFF"/>
        <w:spacing w:before="0" w:beforeAutospacing="0" w:after="150" w:afterAutospacing="0"/>
        <w:ind w:firstLine="480"/>
        <w:jc w:val="both"/>
        <w:rPr>
          <w:sz w:val="22"/>
          <w:szCs w:val="22"/>
          <w:lang/>
        </w:rPr>
      </w:pPr>
      <w:r w:rsidRPr="0002370E">
        <w:rPr>
          <w:sz w:val="22"/>
          <w:szCs w:val="22"/>
          <w:lang/>
        </w:rPr>
        <w:t xml:space="preserve">На основу члана 54. став 2. Закона о водама („Службени гласник РС”, бр. 30/10, 93/12, 101/16, 95/18 и 95/18 – др. закон) и члана 42. став 1. Закона о Влади („Службени гласник РС”, бр. 55/05, 71/05 – исправка, 101/07, 65/08, 16/11, 68/12 – УС, 72/12, 7/14 – УС, 44/14 и 30/18 – др. закон), </w:t>
      </w:r>
      <w:r w:rsidRPr="0002370E">
        <w:rPr>
          <w:bCs/>
          <w:sz w:val="22"/>
          <w:szCs w:val="22"/>
          <w:lang/>
        </w:rPr>
        <w:t>Уредбом Владе РС (</w:t>
      </w:r>
      <w:r w:rsidR="001A6A1C" w:rsidRPr="0002370E">
        <w:rPr>
          <w:bCs/>
          <w:sz w:val="22"/>
          <w:szCs w:val="22"/>
          <w:lang/>
        </w:rPr>
        <w:t>„</w:t>
      </w:r>
      <w:r w:rsidR="00B4051C" w:rsidRPr="0002370E">
        <w:rPr>
          <w:bCs/>
          <w:sz w:val="22"/>
          <w:szCs w:val="22"/>
          <w:lang/>
        </w:rPr>
        <w:t>Сл. Гласник</w:t>
      </w:r>
      <w:r w:rsidR="00B139F1" w:rsidRPr="0002370E">
        <w:rPr>
          <w:bCs/>
          <w:sz w:val="22"/>
          <w:szCs w:val="22"/>
          <w:lang/>
        </w:rPr>
        <w:t xml:space="preserve"> РС“ број </w:t>
      </w:r>
      <w:r w:rsidRPr="0002370E">
        <w:rPr>
          <w:bCs/>
          <w:sz w:val="22"/>
          <w:szCs w:val="22"/>
          <w:lang/>
        </w:rPr>
        <w:t>18/2019</w:t>
      </w:r>
      <w:r w:rsidR="001A6A1C" w:rsidRPr="0002370E">
        <w:rPr>
          <w:bCs/>
          <w:sz w:val="22"/>
          <w:szCs w:val="22"/>
          <w:lang/>
        </w:rPr>
        <w:t xml:space="preserve">) утврђен је </w:t>
      </w:r>
      <w:r w:rsidR="001A6A1C" w:rsidRPr="0002370E">
        <w:rPr>
          <w:b/>
          <w:bCs/>
          <w:sz w:val="22"/>
          <w:szCs w:val="22"/>
          <w:lang/>
        </w:rPr>
        <w:t>Општи план за одбр</w:t>
      </w:r>
      <w:r w:rsidRPr="0002370E">
        <w:rPr>
          <w:b/>
          <w:bCs/>
          <w:sz w:val="22"/>
          <w:szCs w:val="22"/>
          <w:lang/>
        </w:rPr>
        <w:t>ану од поплава</w:t>
      </w:r>
      <w:r w:rsidRPr="0002370E">
        <w:rPr>
          <w:bCs/>
          <w:sz w:val="22"/>
          <w:szCs w:val="22"/>
          <w:lang/>
        </w:rPr>
        <w:t xml:space="preserve"> за период од 2019. до 2025</w:t>
      </w:r>
      <w:r w:rsidR="001A6A1C" w:rsidRPr="0002370E">
        <w:rPr>
          <w:bCs/>
          <w:sz w:val="22"/>
          <w:szCs w:val="22"/>
          <w:lang/>
        </w:rPr>
        <w:t xml:space="preserve">. године. Овим планом дефинисано је: </w:t>
      </w:r>
    </w:p>
    <w:p w:rsidR="001A6A1C" w:rsidRPr="0002370E" w:rsidRDefault="001A6A1C" w:rsidP="001A6A1C">
      <w:pPr>
        <w:ind w:firstLine="720"/>
        <w:jc w:val="both"/>
        <w:rPr>
          <w:bCs/>
          <w:sz w:val="22"/>
          <w:lang/>
        </w:rPr>
      </w:pPr>
      <w:r w:rsidRPr="0002370E">
        <w:rPr>
          <w:bCs/>
          <w:sz w:val="22"/>
          <w:lang/>
        </w:rPr>
        <w:t>-  институционално организовање одбране од поплава</w:t>
      </w:r>
    </w:p>
    <w:p w:rsidR="001A6A1C" w:rsidRPr="0002370E" w:rsidRDefault="001A6A1C" w:rsidP="001A6A1C">
      <w:pPr>
        <w:ind w:firstLine="720"/>
        <w:jc w:val="both"/>
        <w:rPr>
          <w:bCs/>
          <w:sz w:val="22"/>
          <w:lang/>
        </w:rPr>
      </w:pPr>
      <w:r w:rsidRPr="0002370E">
        <w:rPr>
          <w:bCs/>
          <w:sz w:val="22"/>
          <w:lang/>
        </w:rPr>
        <w:t>-  одбрана од поплава и руковођење одбраном од поплава</w:t>
      </w:r>
    </w:p>
    <w:p w:rsidR="001A6A1C" w:rsidRPr="0002370E" w:rsidRDefault="001A6A1C" w:rsidP="001A6A1C">
      <w:pPr>
        <w:ind w:firstLine="720"/>
        <w:jc w:val="both"/>
        <w:rPr>
          <w:bCs/>
          <w:sz w:val="22"/>
          <w:lang/>
        </w:rPr>
      </w:pPr>
      <w:r w:rsidRPr="0002370E">
        <w:rPr>
          <w:bCs/>
          <w:sz w:val="22"/>
          <w:lang/>
        </w:rPr>
        <w:t>-  фазе одбране од поплава</w:t>
      </w:r>
    </w:p>
    <w:p w:rsidR="001A6A1C" w:rsidRPr="0002370E" w:rsidRDefault="001A6A1C" w:rsidP="001A6A1C">
      <w:pPr>
        <w:ind w:firstLine="720"/>
        <w:jc w:val="both"/>
        <w:rPr>
          <w:bCs/>
          <w:sz w:val="22"/>
          <w:lang/>
        </w:rPr>
      </w:pPr>
      <w:r w:rsidRPr="0002370E">
        <w:rPr>
          <w:bCs/>
          <w:sz w:val="22"/>
          <w:lang/>
        </w:rPr>
        <w:t xml:space="preserve">-  превентивни радови и мере у циљу припреме за одбрану од </w:t>
      </w:r>
      <w:r w:rsidR="00B4051C" w:rsidRPr="0002370E">
        <w:rPr>
          <w:bCs/>
          <w:sz w:val="22"/>
          <w:lang/>
        </w:rPr>
        <w:t>поплава</w:t>
      </w:r>
      <w:r w:rsidRPr="0002370E">
        <w:rPr>
          <w:bCs/>
          <w:sz w:val="22"/>
          <w:lang/>
        </w:rPr>
        <w:t>, ван  периода у којем се спроводи одбрана од поплава</w:t>
      </w:r>
    </w:p>
    <w:p w:rsidR="001A6A1C" w:rsidRPr="0002370E" w:rsidRDefault="001A6A1C" w:rsidP="001A6A1C">
      <w:pPr>
        <w:ind w:firstLine="720"/>
        <w:jc w:val="both"/>
        <w:rPr>
          <w:bCs/>
          <w:sz w:val="22"/>
          <w:lang/>
        </w:rPr>
      </w:pPr>
      <w:r w:rsidRPr="0002370E">
        <w:rPr>
          <w:bCs/>
          <w:sz w:val="22"/>
          <w:lang/>
        </w:rPr>
        <w:t xml:space="preserve">-  проглашење и укидање одбране од </w:t>
      </w:r>
      <w:r w:rsidR="00AD246D" w:rsidRPr="0002370E">
        <w:rPr>
          <w:bCs/>
          <w:sz w:val="22"/>
          <w:lang/>
        </w:rPr>
        <w:t>поплава</w:t>
      </w:r>
    </w:p>
    <w:p w:rsidR="001A6A1C" w:rsidRPr="0002370E" w:rsidRDefault="001A6A1C" w:rsidP="001A6A1C">
      <w:pPr>
        <w:ind w:firstLine="720"/>
        <w:jc w:val="both"/>
        <w:rPr>
          <w:bCs/>
          <w:sz w:val="22"/>
          <w:lang/>
        </w:rPr>
      </w:pPr>
      <w:r w:rsidRPr="0002370E">
        <w:rPr>
          <w:bCs/>
          <w:sz w:val="22"/>
          <w:lang/>
        </w:rPr>
        <w:t>-  овлашћења и дужности лица која координирају одбрану од поплава</w:t>
      </w:r>
    </w:p>
    <w:p w:rsidR="001A6A1C" w:rsidRPr="0002370E" w:rsidRDefault="001A6A1C" w:rsidP="001A6A1C">
      <w:pPr>
        <w:ind w:firstLine="720"/>
        <w:jc w:val="both"/>
        <w:rPr>
          <w:bCs/>
          <w:sz w:val="22"/>
          <w:lang/>
        </w:rPr>
      </w:pPr>
      <w:r w:rsidRPr="0002370E">
        <w:rPr>
          <w:bCs/>
          <w:sz w:val="22"/>
          <w:lang/>
        </w:rPr>
        <w:t>-  дужности, одговорности и овлашћења лица која руководе одбраном од поплава на водама I реда</w:t>
      </w:r>
    </w:p>
    <w:p w:rsidR="001A6A1C" w:rsidRPr="0002370E" w:rsidRDefault="001A6A1C" w:rsidP="001A6A1C">
      <w:pPr>
        <w:ind w:firstLine="720"/>
        <w:jc w:val="both"/>
        <w:rPr>
          <w:bCs/>
          <w:sz w:val="22"/>
          <w:lang/>
        </w:rPr>
      </w:pPr>
      <w:r w:rsidRPr="0002370E">
        <w:rPr>
          <w:bCs/>
          <w:sz w:val="22"/>
          <w:lang/>
        </w:rPr>
        <w:t>-  дужности  и  одговорности  предузећа  и  других  субјеката  који  учествују  у</w:t>
      </w:r>
    </w:p>
    <w:p w:rsidR="001A6A1C" w:rsidRPr="0002370E" w:rsidRDefault="001A6A1C" w:rsidP="001A6A1C">
      <w:pPr>
        <w:jc w:val="both"/>
        <w:rPr>
          <w:bCs/>
          <w:sz w:val="22"/>
          <w:lang/>
        </w:rPr>
      </w:pPr>
      <w:r w:rsidRPr="0002370E">
        <w:rPr>
          <w:bCs/>
          <w:sz w:val="22"/>
          <w:lang/>
        </w:rPr>
        <w:t xml:space="preserve">спровођењу одбране од поплава. </w:t>
      </w:r>
    </w:p>
    <w:p w:rsidR="001A6A1C" w:rsidRPr="0002370E" w:rsidRDefault="001A6A1C" w:rsidP="001A6A1C">
      <w:pPr>
        <w:ind w:firstLine="720"/>
        <w:jc w:val="both"/>
        <w:rPr>
          <w:bCs/>
          <w:sz w:val="22"/>
          <w:szCs w:val="22"/>
          <w:lang/>
        </w:rPr>
      </w:pPr>
      <w:r w:rsidRPr="0002370E">
        <w:rPr>
          <w:bCs/>
          <w:sz w:val="22"/>
          <w:szCs w:val="22"/>
          <w:lang/>
        </w:rPr>
        <w:t>Наредбом Министра пољопри</w:t>
      </w:r>
      <w:r w:rsidR="00636A6F" w:rsidRPr="0002370E">
        <w:rPr>
          <w:bCs/>
          <w:sz w:val="22"/>
          <w:szCs w:val="22"/>
          <w:lang/>
        </w:rPr>
        <w:t xml:space="preserve">вреде, шумарства и водопривреде, </w:t>
      </w:r>
      <w:r w:rsidRPr="0002370E">
        <w:rPr>
          <w:bCs/>
          <w:sz w:val="22"/>
          <w:szCs w:val="22"/>
          <w:lang/>
        </w:rPr>
        <w:t xml:space="preserve">број </w:t>
      </w:r>
      <w:r w:rsidR="00CA4CE3" w:rsidRPr="00D41785">
        <w:rPr>
          <w:sz w:val="22"/>
          <w:szCs w:val="22"/>
        </w:rPr>
        <w:t>325-10-</w:t>
      </w:r>
      <w:r w:rsidR="00CA4CE3" w:rsidRPr="00D41785">
        <w:rPr>
          <w:sz w:val="22"/>
          <w:szCs w:val="22"/>
          <w:lang/>
        </w:rPr>
        <w:t>547</w:t>
      </w:r>
      <w:r w:rsidR="00CA4CE3" w:rsidRPr="00D41785">
        <w:rPr>
          <w:sz w:val="22"/>
          <w:szCs w:val="22"/>
        </w:rPr>
        <w:t>/202</w:t>
      </w:r>
      <w:r w:rsidR="00CA4CE3" w:rsidRPr="00D41785">
        <w:rPr>
          <w:sz w:val="22"/>
          <w:szCs w:val="22"/>
          <w:lang/>
        </w:rPr>
        <w:t>3</w:t>
      </w:r>
      <w:r w:rsidR="00CA4CE3" w:rsidRPr="00D41785">
        <w:rPr>
          <w:sz w:val="22"/>
          <w:szCs w:val="22"/>
        </w:rPr>
        <w:t xml:space="preserve">-07од </w:t>
      </w:r>
      <w:r w:rsidR="00CA4CE3" w:rsidRPr="00D41785">
        <w:rPr>
          <w:sz w:val="22"/>
          <w:szCs w:val="22"/>
          <w:lang/>
        </w:rPr>
        <w:t>18</w:t>
      </w:r>
      <w:r w:rsidR="00CA4CE3" w:rsidRPr="00D41785">
        <w:rPr>
          <w:sz w:val="22"/>
          <w:szCs w:val="22"/>
        </w:rPr>
        <w:t>.12.202</w:t>
      </w:r>
      <w:r w:rsidR="00CA4CE3" w:rsidRPr="00D41785">
        <w:rPr>
          <w:sz w:val="22"/>
          <w:szCs w:val="22"/>
          <w:lang/>
        </w:rPr>
        <w:t>3</w:t>
      </w:r>
      <w:r w:rsidR="00CA4CE3" w:rsidRPr="00D41785">
        <w:rPr>
          <w:sz w:val="22"/>
          <w:szCs w:val="22"/>
        </w:rPr>
        <w:t>.године</w:t>
      </w:r>
      <w:r w:rsidR="00CA4CE3" w:rsidRPr="00D41785">
        <w:rPr>
          <w:sz w:val="23"/>
          <w:szCs w:val="23"/>
        </w:rPr>
        <w:t xml:space="preserve"> (</w:t>
      </w:r>
      <w:r w:rsidR="00CA4CE3" w:rsidRPr="00D41785">
        <w:rPr>
          <w:i/>
          <w:sz w:val="23"/>
          <w:szCs w:val="23"/>
        </w:rPr>
        <w:t>„Сл.гласник РС“ бр.1</w:t>
      </w:r>
      <w:r w:rsidR="00CA4CE3" w:rsidRPr="00D41785">
        <w:rPr>
          <w:i/>
          <w:sz w:val="23"/>
          <w:szCs w:val="23"/>
          <w:lang/>
        </w:rPr>
        <w:t>17</w:t>
      </w:r>
      <w:r w:rsidR="00CA4CE3" w:rsidRPr="00D41785">
        <w:rPr>
          <w:i/>
          <w:noProof/>
          <w:sz w:val="23"/>
          <w:szCs w:val="23"/>
        </w:rPr>
        <w:t xml:space="preserve">/2023 од </w:t>
      </w:r>
      <w:r w:rsidR="00CA4CE3" w:rsidRPr="00D41785">
        <w:rPr>
          <w:i/>
          <w:noProof/>
          <w:sz w:val="23"/>
          <w:szCs w:val="23"/>
          <w:lang/>
        </w:rPr>
        <w:t>27.</w:t>
      </w:r>
      <w:r w:rsidR="00CA4CE3" w:rsidRPr="00D41785">
        <w:rPr>
          <w:i/>
          <w:noProof/>
          <w:sz w:val="23"/>
          <w:szCs w:val="23"/>
        </w:rPr>
        <w:t>12.2023.</w:t>
      </w:r>
      <w:r w:rsidR="00CA4CE3" w:rsidRPr="00D41785">
        <w:rPr>
          <w:sz w:val="23"/>
          <w:szCs w:val="23"/>
        </w:rPr>
        <w:t>)</w:t>
      </w:r>
      <w:r w:rsidR="00813F4B" w:rsidRPr="0002370E">
        <w:rPr>
          <w:rFonts w:eastAsia="SimSun"/>
          <w:iCs/>
          <w:lang w:eastAsia="ar-SA"/>
        </w:rPr>
        <w:t>, утврђен је Оперативни план за одбрану од поплав</w:t>
      </w:r>
      <w:r w:rsidR="00CA4CE3">
        <w:rPr>
          <w:rFonts w:eastAsia="SimSun"/>
          <w:iCs/>
          <w:lang w:eastAsia="ar-SA"/>
        </w:rPr>
        <w:t>а за 2024</w:t>
      </w:r>
      <w:r w:rsidR="00813F4B" w:rsidRPr="0002370E">
        <w:rPr>
          <w:rFonts w:eastAsia="SimSun"/>
          <w:iCs/>
          <w:lang w:eastAsia="ar-SA"/>
        </w:rPr>
        <w:t>. годину</w:t>
      </w:r>
      <w:r w:rsidRPr="0002370E">
        <w:rPr>
          <w:bCs/>
          <w:sz w:val="22"/>
          <w:szCs w:val="22"/>
          <w:lang/>
        </w:rPr>
        <w:t>.</w:t>
      </w:r>
    </w:p>
    <w:p w:rsidR="001A6A1C" w:rsidRPr="0002370E" w:rsidRDefault="001A6A1C" w:rsidP="001A6A1C">
      <w:pPr>
        <w:rPr>
          <w:sz w:val="22"/>
          <w:szCs w:val="22"/>
          <w:lang/>
        </w:rPr>
      </w:pPr>
    </w:p>
    <w:p w:rsidR="001A6A1C" w:rsidRPr="0002370E" w:rsidRDefault="001A6A1C" w:rsidP="001A6A1C">
      <w:pPr>
        <w:ind w:firstLine="720"/>
        <w:jc w:val="both"/>
        <w:rPr>
          <w:bCs/>
          <w:sz w:val="22"/>
          <w:szCs w:val="22"/>
          <w:lang/>
        </w:rPr>
      </w:pPr>
      <w:r w:rsidRPr="0002370E">
        <w:rPr>
          <w:bCs/>
          <w:sz w:val="22"/>
          <w:szCs w:val="22"/>
          <w:lang/>
        </w:rPr>
        <w:t xml:space="preserve">Водотокови I </w:t>
      </w:r>
      <w:r w:rsidR="00636A6F" w:rsidRPr="0002370E">
        <w:rPr>
          <w:bCs/>
          <w:sz w:val="22"/>
          <w:szCs w:val="22"/>
          <w:lang/>
        </w:rPr>
        <w:t>реда на територији општине Косјерић</w:t>
      </w:r>
      <w:r w:rsidRPr="0002370E">
        <w:rPr>
          <w:bCs/>
          <w:sz w:val="22"/>
          <w:szCs w:val="22"/>
          <w:lang/>
        </w:rPr>
        <w:t xml:space="preserve"> налазе се </w:t>
      </w:r>
      <w:r w:rsidR="00636A6F" w:rsidRPr="0002370E">
        <w:rPr>
          <w:bCs/>
          <w:sz w:val="22"/>
          <w:szCs w:val="22"/>
          <w:lang/>
        </w:rPr>
        <w:t xml:space="preserve">највећим делом </w:t>
      </w:r>
      <w:r w:rsidRPr="0002370E">
        <w:rPr>
          <w:bCs/>
          <w:sz w:val="22"/>
          <w:szCs w:val="22"/>
          <w:lang/>
        </w:rPr>
        <w:t>на водном подручју Морава</w:t>
      </w:r>
      <w:r w:rsidR="00636A6F" w:rsidRPr="0002370E">
        <w:rPr>
          <w:bCs/>
          <w:sz w:val="22"/>
          <w:szCs w:val="22"/>
          <w:lang/>
        </w:rPr>
        <w:t xml:space="preserve">, река Скрапеж са притокама, док један број водотокова гравитира сливном подручју </w:t>
      </w:r>
      <w:r w:rsidR="00B53B88" w:rsidRPr="0002370E">
        <w:rPr>
          <w:bCs/>
          <w:sz w:val="22"/>
          <w:szCs w:val="22"/>
          <w:lang/>
        </w:rPr>
        <w:t>Сава-Дунав</w:t>
      </w:r>
      <w:r w:rsidRPr="0002370E">
        <w:rPr>
          <w:bCs/>
          <w:sz w:val="22"/>
          <w:szCs w:val="22"/>
          <w:lang/>
        </w:rPr>
        <w:t>.</w:t>
      </w:r>
    </w:p>
    <w:p w:rsidR="001A6A1C" w:rsidRPr="0002370E" w:rsidRDefault="001A6A1C" w:rsidP="001A6A1C">
      <w:pPr>
        <w:ind w:left="360"/>
        <w:rPr>
          <w:sz w:val="22"/>
          <w:szCs w:val="22"/>
          <w:lang/>
        </w:rPr>
      </w:pPr>
    </w:p>
    <w:p w:rsidR="001A6A1C" w:rsidRPr="0002370E" w:rsidRDefault="001A6A1C" w:rsidP="001A6A1C">
      <w:pPr>
        <w:ind w:left="360"/>
        <w:rPr>
          <w:lang/>
        </w:rPr>
      </w:pPr>
      <w:r w:rsidRPr="0002370E">
        <w:rPr>
          <w:lang/>
        </w:rPr>
        <w:br w:type="page"/>
      </w:r>
    </w:p>
    <w:p w:rsidR="001A6A1C" w:rsidRPr="0002370E" w:rsidRDefault="001A6A1C" w:rsidP="00844DBE">
      <w:pPr>
        <w:pStyle w:val="Heading1"/>
        <w:rPr>
          <w:lang/>
        </w:rPr>
      </w:pPr>
      <w:bookmarkStart w:id="2" w:name="_Toc415486337"/>
      <w:bookmarkStart w:id="3" w:name="_Toc452720964"/>
      <w:bookmarkStart w:id="4" w:name="_Toc129807812"/>
      <w:r w:rsidRPr="0002370E">
        <w:rPr>
          <w:lang/>
        </w:rPr>
        <w:lastRenderedPageBreak/>
        <w:t>I</w:t>
      </w:r>
      <w:r w:rsidR="00C74F61" w:rsidRPr="0002370E">
        <w:rPr>
          <w:lang/>
        </w:rPr>
        <w:t>.</w:t>
      </w:r>
      <w:r w:rsidR="007863B5" w:rsidRPr="0002370E">
        <w:rPr>
          <w:lang/>
        </w:rPr>
        <w:t xml:space="preserve"> И</w:t>
      </w:r>
      <w:r w:rsidR="00D12411" w:rsidRPr="0002370E">
        <w:rPr>
          <w:lang/>
        </w:rPr>
        <w:t>звод из оперативног плана одбране од поплава за водотокове I реда</w:t>
      </w:r>
      <w:bookmarkEnd w:id="2"/>
      <w:r w:rsidR="00D12411" w:rsidRPr="0002370E">
        <w:rPr>
          <w:lang/>
        </w:rPr>
        <w:t xml:space="preserve"> - Водно подручје Морава </w:t>
      </w:r>
      <w:bookmarkEnd w:id="3"/>
      <w:r w:rsidR="000F21E0" w:rsidRPr="0002370E">
        <w:rPr>
          <w:lang/>
        </w:rPr>
        <w:t>и Водно подручје Сава</w:t>
      </w:r>
      <w:bookmarkEnd w:id="4"/>
    </w:p>
    <w:p w:rsidR="001A6A1C" w:rsidRPr="0002370E" w:rsidRDefault="001A6A1C" w:rsidP="000F21E0">
      <w:pPr>
        <w:pStyle w:val="Heading1"/>
        <w:jc w:val="left"/>
        <w:rPr>
          <w:lang/>
        </w:rPr>
      </w:pPr>
    </w:p>
    <w:p w:rsidR="001A6A1C" w:rsidRPr="0002370E" w:rsidRDefault="001A6A1C" w:rsidP="007863B5">
      <w:pPr>
        <w:pStyle w:val="Heading2"/>
        <w:jc w:val="both"/>
        <w:rPr>
          <w:lang/>
        </w:rPr>
      </w:pPr>
      <w:bookmarkStart w:id="5" w:name="_Toc452720965"/>
      <w:bookmarkStart w:id="6" w:name="_Toc129807813"/>
      <w:r w:rsidRPr="0002370E">
        <w:rPr>
          <w:lang/>
        </w:rPr>
        <w:t xml:space="preserve">1. </w:t>
      </w:r>
      <w:r w:rsidR="007863B5" w:rsidRPr="0002370E">
        <w:rPr>
          <w:lang/>
        </w:rPr>
        <w:t>Правна лица надлежна за организовање и спровођење одбране од поплава на територији Републике Србије, руководиоци одбране од поплава и друга одговорна лица</w:t>
      </w:r>
      <w:bookmarkEnd w:id="5"/>
      <w:bookmarkEnd w:id="6"/>
    </w:p>
    <w:p w:rsidR="001A6A1C" w:rsidRPr="0002370E" w:rsidRDefault="001A6A1C" w:rsidP="001A6A1C">
      <w:pPr>
        <w:ind w:left="360"/>
        <w:rPr>
          <w:lang/>
        </w:rPr>
      </w:pPr>
    </w:p>
    <w:p w:rsidR="001A6A1C" w:rsidRPr="0002370E" w:rsidRDefault="001A6A1C" w:rsidP="000F21E0">
      <w:pPr>
        <w:pStyle w:val="ListParagraph"/>
        <w:numPr>
          <w:ilvl w:val="0"/>
          <w:numId w:val="42"/>
        </w:numPr>
        <w:rPr>
          <w:b/>
          <w:lang/>
        </w:rPr>
      </w:pPr>
      <w:r w:rsidRPr="0002370E">
        <w:rPr>
          <w:b/>
          <w:lang/>
        </w:rPr>
        <w:t>Координатори одбране од поплава и помоћници</w:t>
      </w: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846"/>
      </w:tblGrid>
      <w:tr w:rsidR="002D4F39" w:rsidRPr="0002370E" w:rsidTr="000F21E0">
        <w:trPr>
          <w:jc w:val="center"/>
        </w:trPr>
        <w:tc>
          <w:tcPr>
            <w:tcW w:w="9846" w:type="dxa"/>
            <w:tcBorders>
              <w:bottom w:val="nil"/>
            </w:tcBorders>
            <w:shd w:val="clear" w:color="auto" w:fill="F2F2F2" w:themeFill="background1" w:themeFillShade="F2"/>
            <w:vAlign w:val="center"/>
          </w:tcPr>
          <w:p w:rsidR="002D4F39" w:rsidRPr="0002370E" w:rsidRDefault="002D4F39" w:rsidP="002D4F39">
            <w:pPr>
              <w:pStyle w:val="ListParagraph"/>
              <w:ind w:left="780"/>
              <w:rPr>
                <w:b/>
                <w:lang/>
              </w:rPr>
            </w:pPr>
            <w:r w:rsidRPr="0002370E">
              <w:rPr>
                <w:b/>
                <w:sz w:val="22"/>
                <w:szCs w:val="22"/>
                <w:lang/>
              </w:rPr>
              <w:t xml:space="preserve">МИНИСТАРСТВО ПОЉОПРИВРЕДЕ, ШУМАРСТВА И ВОДОПРИВРЕДЕ </w:t>
            </w:r>
          </w:p>
          <w:p w:rsidR="002D4F39" w:rsidRPr="0002370E" w:rsidRDefault="002D4F39" w:rsidP="002D4F39">
            <w:pPr>
              <w:pStyle w:val="ListParagraph"/>
              <w:ind w:left="780"/>
              <w:rPr>
                <w:b/>
                <w:lang/>
              </w:rPr>
            </w:pPr>
            <w:r w:rsidRPr="0002370E">
              <w:rPr>
                <w:b/>
                <w:sz w:val="22"/>
                <w:szCs w:val="22"/>
                <w:lang/>
              </w:rPr>
              <w:t>РЕПУБЛИЧКА ДИРЕКЦИЈА ЗА ВОДЕ, Булевар уметности бр 2А, Нови Београд</w:t>
            </w:r>
          </w:p>
          <w:p w:rsidR="002D4F39" w:rsidRPr="0002370E" w:rsidRDefault="002D4F39" w:rsidP="002D4F39">
            <w:pPr>
              <w:pStyle w:val="ListParagraph"/>
              <w:ind w:left="780"/>
              <w:rPr>
                <w:b/>
                <w:lang/>
              </w:rPr>
            </w:pPr>
            <w:r w:rsidRPr="0002370E">
              <w:rPr>
                <w:b/>
                <w:sz w:val="22"/>
                <w:szCs w:val="22"/>
                <w:lang/>
              </w:rPr>
              <w:t xml:space="preserve">тел. 011/201-33-60, E-mail: </w:t>
            </w:r>
            <w:hyperlink r:id="rId9" w:history="1">
              <w:r w:rsidRPr="0002370E">
                <w:rPr>
                  <w:rStyle w:val="Hyperlink"/>
                  <w:b/>
                  <w:sz w:val="22"/>
                  <w:szCs w:val="22"/>
                  <w:lang/>
                </w:rPr>
                <w:t>vodoprivreda@minpolj.gov.rs</w:t>
              </w:r>
            </w:hyperlink>
            <w:r w:rsidRPr="0002370E">
              <w:rPr>
                <w:b/>
                <w:sz w:val="22"/>
                <w:szCs w:val="22"/>
                <w:lang/>
              </w:rPr>
              <w:t xml:space="preserve">, WЕВ sajt: </w:t>
            </w:r>
            <w:r w:rsidRPr="0002370E">
              <w:rPr>
                <w:b/>
                <w:sz w:val="22"/>
                <w:szCs w:val="22"/>
                <w:u w:val="single"/>
                <w:lang/>
              </w:rPr>
              <w:t>www.rdvode.gov.rs</w:t>
            </w:r>
          </w:p>
        </w:tc>
      </w:tr>
      <w:tr w:rsidR="002D4F39" w:rsidRPr="0002370E" w:rsidTr="000F21E0">
        <w:trPr>
          <w:trHeight w:val="921"/>
          <w:jc w:val="center"/>
        </w:trPr>
        <w:tc>
          <w:tcPr>
            <w:tcW w:w="9846" w:type="dxa"/>
            <w:tcBorders>
              <w:top w:val="nil"/>
            </w:tcBorders>
            <w:shd w:val="clear" w:color="auto" w:fill="F2F2F2" w:themeFill="background1" w:themeFillShade="F2"/>
          </w:tcPr>
          <w:p w:rsidR="002D4F39" w:rsidRPr="0002370E" w:rsidRDefault="002D4F39" w:rsidP="002D4F39">
            <w:pPr>
              <w:pStyle w:val="ListParagraph"/>
              <w:ind w:left="780"/>
              <w:rPr>
                <w:b/>
                <w:lang/>
              </w:rPr>
            </w:pPr>
            <w:r w:rsidRPr="0002370E">
              <w:rPr>
                <w:b/>
                <w:sz w:val="22"/>
                <w:szCs w:val="22"/>
                <w:lang/>
              </w:rPr>
              <w:t>ГЛАВНИ КООРДИНАТОР ОДБРАНE ОД ПОПЛАВА:</w:t>
            </w:r>
          </w:p>
          <w:p w:rsidR="002D4F39" w:rsidRPr="0002370E" w:rsidRDefault="005B6D21" w:rsidP="002D4F39">
            <w:pPr>
              <w:pStyle w:val="ListParagraph"/>
              <w:ind w:left="780"/>
              <w:rPr>
                <w:b/>
                <w:lang/>
              </w:rPr>
            </w:pPr>
            <w:r>
              <w:rPr>
                <w:b/>
                <w:sz w:val="22"/>
                <w:szCs w:val="22"/>
                <w:lang/>
              </w:rPr>
              <w:t xml:space="preserve">Mаја </w:t>
            </w:r>
            <w:r>
              <w:rPr>
                <w:b/>
                <w:sz w:val="22"/>
                <w:szCs w:val="22"/>
                <w:lang/>
              </w:rPr>
              <w:t>Грбић</w:t>
            </w:r>
            <w:r w:rsidR="0024080A">
              <w:rPr>
                <w:b/>
                <w:sz w:val="22"/>
                <w:szCs w:val="22"/>
                <w:lang/>
              </w:rPr>
              <w:t>, моб. 064/802-13-64</w:t>
            </w:r>
            <w:r w:rsidR="002D4F39" w:rsidRPr="0002370E">
              <w:rPr>
                <w:b/>
                <w:sz w:val="22"/>
                <w:szCs w:val="22"/>
                <w:lang/>
              </w:rPr>
              <w:t xml:space="preserve">, E-mail: </w:t>
            </w:r>
            <w:r w:rsidR="0024080A">
              <w:rPr>
                <w:b/>
                <w:sz w:val="22"/>
                <w:szCs w:val="22"/>
                <w:u w:val="single"/>
                <w:lang/>
              </w:rPr>
              <w:t>maja</w:t>
            </w:r>
            <w:r w:rsidR="0024080A">
              <w:rPr>
                <w:b/>
                <w:sz w:val="22"/>
                <w:szCs w:val="22"/>
                <w:u w:val="single"/>
                <w:lang/>
              </w:rPr>
              <w:t>.grbic</w:t>
            </w:r>
            <w:r w:rsidR="002D4F39" w:rsidRPr="0002370E">
              <w:rPr>
                <w:b/>
                <w:sz w:val="22"/>
                <w:szCs w:val="22"/>
                <w:u w:val="single"/>
                <w:lang/>
              </w:rPr>
              <w:t xml:space="preserve">@minpolj.gov.rs </w:t>
            </w:r>
          </w:p>
          <w:p w:rsidR="002D4F39" w:rsidRPr="0002370E" w:rsidRDefault="002D4F39" w:rsidP="002D4F39">
            <w:pPr>
              <w:pStyle w:val="ListParagraph"/>
              <w:ind w:left="780"/>
              <w:rPr>
                <w:b/>
                <w:u w:val="single"/>
                <w:lang/>
              </w:rPr>
            </w:pPr>
            <w:r w:rsidRPr="0002370E">
              <w:rPr>
                <w:b/>
                <w:sz w:val="22"/>
                <w:szCs w:val="22"/>
                <w:lang/>
              </w:rPr>
              <w:t>Помоћници:</w:t>
            </w:r>
          </w:p>
          <w:p w:rsidR="002D4F39" w:rsidRPr="0002370E" w:rsidRDefault="002D4F39" w:rsidP="002D4F39">
            <w:pPr>
              <w:pStyle w:val="ListParagraph"/>
              <w:ind w:left="780"/>
              <w:rPr>
                <w:b/>
                <w:lang/>
              </w:rPr>
            </w:pPr>
            <w:r w:rsidRPr="0002370E">
              <w:rPr>
                <w:b/>
                <w:sz w:val="22"/>
                <w:szCs w:val="22"/>
                <w:lang/>
              </w:rPr>
              <w:t xml:space="preserve">Мерита Борота, тел. 011/201-33-49, Е-mail: </w:t>
            </w:r>
            <w:r w:rsidRPr="0002370E">
              <w:rPr>
                <w:b/>
                <w:sz w:val="22"/>
                <w:szCs w:val="22"/>
                <w:u w:val="single"/>
                <w:lang/>
              </w:rPr>
              <w:t>merita.borota@minpolj.gov.rs</w:t>
            </w:r>
          </w:p>
          <w:p w:rsidR="002D4F39" w:rsidRPr="0002370E" w:rsidRDefault="002D4F39" w:rsidP="002D4F39">
            <w:pPr>
              <w:pStyle w:val="ListParagraph"/>
              <w:ind w:left="780"/>
              <w:rPr>
                <w:b/>
                <w:u w:val="single"/>
                <w:lang/>
              </w:rPr>
            </w:pPr>
            <w:r w:rsidRPr="0002370E">
              <w:rPr>
                <w:b/>
                <w:sz w:val="22"/>
                <w:szCs w:val="22"/>
                <w:lang/>
              </w:rPr>
              <w:t xml:space="preserve">Мирјана Милошевић, тел. 011/311-71-79, Е-mail: </w:t>
            </w:r>
            <w:r w:rsidRPr="0002370E">
              <w:rPr>
                <w:b/>
                <w:sz w:val="22"/>
                <w:szCs w:val="22"/>
                <w:u w:val="single"/>
                <w:lang/>
              </w:rPr>
              <w:t>mirjana.milosevic@minpolj.gov.rs</w:t>
            </w:r>
          </w:p>
        </w:tc>
      </w:tr>
    </w:tbl>
    <w:p w:rsidR="002D4F39" w:rsidRPr="0002370E" w:rsidRDefault="002D4F39" w:rsidP="002D4F39">
      <w:pPr>
        <w:pStyle w:val="ListParagraph"/>
        <w:ind w:left="780"/>
        <w:rPr>
          <w:b/>
          <w:lang/>
        </w:rPr>
      </w:pPr>
    </w:p>
    <w:p w:rsidR="001A6A1C" w:rsidRPr="0002370E" w:rsidRDefault="001A6A1C" w:rsidP="006A7430">
      <w:pPr>
        <w:pStyle w:val="ListParagraph"/>
        <w:numPr>
          <w:ilvl w:val="0"/>
          <w:numId w:val="42"/>
        </w:numPr>
        <w:rPr>
          <w:b/>
          <w:lang/>
        </w:rPr>
      </w:pPr>
      <w:r w:rsidRPr="0002370E">
        <w:rPr>
          <w:b/>
          <w:lang/>
        </w:rPr>
        <w:t xml:space="preserve"> Главни руководиоци одбране од поплава по водним подручјима и њихови заменици</w:t>
      </w: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80"/>
        <w:gridCol w:w="6"/>
        <w:gridCol w:w="6060"/>
        <w:gridCol w:w="1500"/>
      </w:tblGrid>
      <w:tr w:rsidR="000F21E0" w:rsidRPr="0002370E" w:rsidTr="000F21E0">
        <w:trPr>
          <w:trHeight w:val="836"/>
          <w:jc w:val="center"/>
        </w:trPr>
        <w:tc>
          <w:tcPr>
            <w:tcW w:w="2280" w:type="dxa"/>
            <w:tcBorders>
              <w:right w:val="single" w:sz="2" w:space="0" w:color="auto"/>
            </w:tcBorders>
            <w:shd w:val="clear" w:color="auto" w:fill="F2F2F2" w:themeFill="background1" w:themeFillShade="F2"/>
            <w:vAlign w:val="center"/>
          </w:tcPr>
          <w:p w:rsidR="000F21E0" w:rsidRPr="0002370E" w:rsidRDefault="000F21E0" w:rsidP="000F21E0">
            <w:pPr>
              <w:ind w:left="360"/>
              <w:rPr>
                <w:lang/>
              </w:rPr>
            </w:pPr>
            <w:r w:rsidRPr="0002370E">
              <w:rPr>
                <w:sz w:val="22"/>
                <w:szCs w:val="22"/>
                <w:lang/>
              </w:rPr>
              <w:t>„Мораваˮ</w:t>
            </w:r>
          </w:p>
        </w:tc>
        <w:tc>
          <w:tcPr>
            <w:tcW w:w="7566" w:type="dxa"/>
            <w:gridSpan w:val="3"/>
            <w:vMerge w:val="restart"/>
            <w:tcBorders>
              <w:left w:val="single" w:sz="2" w:space="0" w:color="auto"/>
              <w:right w:val="single" w:sz="2" w:space="0" w:color="auto"/>
            </w:tcBorders>
            <w:shd w:val="clear" w:color="auto" w:fill="F2F2F2" w:themeFill="background1" w:themeFillShade="F2"/>
            <w:vAlign w:val="center"/>
          </w:tcPr>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ЈВП „Србијаводе”, Булевар уметности бр 2А, Београд</w:t>
            </w:r>
          </w:p>
          <w:p w:rsidR="000F21E0" w:rsidRPr="0002370E" w:rsidRDefault="000F21E0" w:rsidP="000F21E0">
            <w:pPr>
              <w:ind w:left="360"/>
              <w:rPr>
                <w:lang/>
              </w:rPr>
            </w:pPr>
            <w:r w:rsidRPr="0002370E">
              <w:rPr>
                <w:sz w:val="22"/>
                <w:szCs w:val="22"/>
                <w:lang/>
              </w:rPr>
              <w:t xml:space="preserve">тел. 011/311-94-00, 311-94-02, 201-33-82, </w:t>
            </w:r>
          </w:p>
          <w:p w:rsidR="000F21E0" w:rsidRPr="0002370E" w:rsidRDefault="000F21E0" w:rsidP="000F21E0">
            <w:pPr>
              <w:ind w:left="360"/>
              <w:rPr>
                <w:u w:val="single"/>
                <w:lang/>
              </w:rPr>
            </w:pPr>
            <w:r w:rsidRPr="0002370E">
              <w:rPr>
                <w:sz w:val="22"/>
                <w:szCs w:val="22"/>
                <w:lang/>
              </w:rPr>
              <w:t xml:space="preserve">E-mail: </w:t>
            </w:r>
            <w:hyperlink r:id="rId10" w:history="1">
              <w:r w:rsidRPr="0002370E">
                <w:rPr>
                  <w:rStyle w:val="Hyperlink"/>
                  <w:sz w:val="22"/>
                  <w:szCs w:val="22"/>
                  <w:lang/>
                </w:rPr>
                <w:t>odbrana@srbijavode.rs</w:t>
              </w:r>
            </w:hyperlink>
            <w:r w:rsidRPr="0002370E">
              <w:rPr>
                <w:sz w:val="22"/>
                <w:szCs w:val="22"/>
                <w:lang/>
              </w:rPr>
              <w:t xml:space="preserve">, WЕВ sajt: </w:t>
            </w:r>
            <w:hyperlink r:id="rId11" w:history="1">
              <w:r w:rsidRPr="0002370E">
                <w:rPr>
                  <w:rStyle w:val="Hyperlink"/>
                  <w:sz w:val="22"/>
                  <w:szCs w:val="22"/>
                  <w:lang/>
                </w:rPr>
                <w:t>www.srbijavode.com</w:t>
              </w:r>
            </w:hyperlink>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ГЛАВНИ РУКОВОДИЛАЦ ОДБРАНЕ ОД ПОПЛАВА:</w:t>
            </w:r>
          </w:p>
          <w:p w:rsidR="000F21E0" w:rsidRPr="0002370E" w:rsidRDefault="000F21E0" w:rsidP="000F21E0">
            <w:pPr>
              <w:ind w:left="360"/>
              <w:rPr>
                <w:u w:val="single"/>
                <w:lang/>
              </w:rPr>
            </w:pPr>
            <w:r w:rsidRPr="0002370E">
              <w:rPr>
                <w:sz w:val="22"/>
                <w:szCs w:val="22"/>
                <w:lang/>
              </w:rPr>
              <w:t xml:space="preserve">Горан Пузовић, моб.064/840-40-07, E-mail: </w:t>
            </w:r>
            <w:hyperlink r:id="rId12" w:history="1">
              <w:r w:rsidRPr="0002370E">
                <w:rPr>
                  <w:rStyle w:val="Hyperlink"/>
                  <w:sz w:val="22"/>
                  <w:szCs w:val="22"/>
                  <w:lang/>
                </w:rPr>
                <w:t>goran.puzovic@srbijavode.rs</w:t>
              </w:r>
            </w:hyperlink>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 xml:space="preserve">Заменик за спољне воде и нагомилавања леда: </w:t>
            </w:r>
          </w:p>
          <w:p w:rsidR="000F21E0" w:rsidRPr="0002370E" w:rsidRDefault="000F21E0" w:rsidP="000F21E0">
            <w:pPr>
              <w:ind w:left="360"/>
              <w:rPr>
                <w:u w:val="single"/>
                <w:lang/>
              </w:rPr>
            </w:pPr>
            <w:r w:rsidRPr="0002370E">
              <w:rPr>
                <w:sz w:val="22"/>
                <w:szCs w:val="22"/>
                <w:lang/>
              </w:rPr>
              <w:t xml:space="preserve">Александар Николић, моб. 064/840-42-00, E-mail: </w:t>
            </w:r>
            <w:hyperlink r:id="rId13" w:history="1">
              <w:r w:rsidRPr="0002370E">
                <w:rPr>
                  <w:rStyle w:val="Hyperlink"/>
                  <w:sz w:val="22"/>
                  <w:szCs w:val="22"/>
                  <w:lang/>
                </w:rPr>
                <w:t>aleksandar.nikolic@srbijavode.rs</w:t>
              </w:r>
            </w:hyperlink>
          </w:p>
          <w:p w:rsidR="000F21E0" w:rsidRPr="0002370E" w:rsidRDefault="000F21E0" w:rsidP="000F21E0">
            <w:pPr>
              <w:ind w:left="360"/>
              <w:rPr>
                <w:lang/>
              </w:rPr>
            </w:pPr>
            <w:r w:rsidRPr="0002370E">
              <w:rPr>
                <w:sz w:val="22"/>
                <w:szCs w:val="22"/>
                <w:lang/>
              </w:rPr>
              <w:t>ЈВП „Србијаводе” ВПЦ „САВА-ДУНАВ”, Бродарска бр. 3, Нови Београд</w:t>
            </w:r>
          </w:p>
          <w:p w:rsidR="000F21E0" w:rsidRPr="0002370E" w:rsidRDefault="000F21E0" w:rsidP="000F21E0">
            <w:pPr>
              <w:ind w:left="360"/>
              <w:rPr>
                <w:lang/>
              </w:rPr>
            </w:pPr>
            <w:r w:rsidRPr="0002370E">
              <w:rPr>
                <w:sz w:val="22"/>
                <w:szCs w:val="22"/>
                <w:lang/>
              </w:rPr>
              <w:t>тел. 011/214-31-40, 311-43-25, 213-58-64, 201-81-00</w:t>
            </w:r>
          </w:p>
          <w:p w:rsidR="000F21E0" w:rsidRPr="0002370E" w:rsidRDefault="000F21E0" w:rsidP="000F21E0">
            <w:pPr>
              <w:ind w:left="360"/>
              <w:rPr>
                <w:lang/>
              </w:rPr>
            </w:pPr>
            <w:r w:rsidRPr="0002370E">
              <w:rPr>
                <w:sz w:val="22"/>
                <w:szCs w:val="22"/>
                <w:lang/>
              </w:rPr>
              <w:t xml:space="preserve">факс 011/311-29-27, 201-81-12, E-mail: </w:t>
            </w:r>
            <w:r w:rsidRPr="0002370E">
              <w:rPr>
                <w:sz w:val="22"/>
                <w:szCs w:val="22"/>
                <w:u w:val="single"/>
                <w:lang/>
              </w:rPr>
              <w:t>vpcsavadunav@srbijavode.rs</w:t>
            </w:r>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Заменик за унутрашње воде:</w:t>
            </w:r>
          </w:p>
          <w:p w:rsidR="000F21E0" w:rsidRPr="0002370E" w:rsidRDefault="000F21E0" w:rsidP="000F21E0">
            <w:pPr>
              <w:ind w:left="360"/>
              <w:rPr>
                <w:u w:val="single"/>
                <w:lang/>
              </w:rPr>
            </w:pPr>
            <w:r w:rsidRPr="0002370E">
              <w:rPr>
                <w:sz w:val="22"/>
                <w:szCs w:val="22"/>
                <w:lang/>
              </w:rPr>
              <w:t xml:space="preserve">Милош Радовановић, моб. 064/840-40-71, E-mail: </w:t>
            </w:r>
            <w:hyperlink r:id="rId14" w:history="1">
              <w:r w:rsidRPr="0002370E">
                <w:rPr>
                  <w:rStyle w:val="Hyperlink"/>
                  <w:sz w:val="22"/>
                  <w:szCs w:val="22"/>
                  <w:lang/>
                </w:rPr>
                <w:t>milos.radovanovic@srbijavode.rs</w:t>
              </w:r>
            </w:hyperlink>
          </w:p>
          <w:p w:rsidR="000F21E0" w:rsidRPr="0002370E" w:rsidRDefault="000F21E0" w:rsidP="000F21E0">
            <w:pPr>
              <w:ind w:left="360"/>
              <w:rPr>
                <w:lang/>
              </w:rPr>
            </w:pPr>
          </w:p>
        </w:tc>
      </w:tr>
      <w:tr w:rsidR="000F21E0" w:rsidRPr="0002370E" w:rsidTr="000F21E0">
        <w:trPr>
          <w:trHeight w:val="706"/>
          <w:jc w:val="center"/>
        </w:trPr>
        <w:tc>
          <w:tcPr>
            <w:tcW w:w="2280" w:type="dxa"/>
            <w:tcBorders>
              <w:right w:val="single" w:sz="2" w:space="0" w:color="auto"/>
            </w:tcBorders>
            <w:vAlign w:val="center"/>
          </w:tcPr>
          <w:p w:rsidR="000F21E0" w:rsidRPr="0002370E" w:rsidRDefault="000F21E0" w:rsidP="000F21E0">
            <w:pPr>
              <w:ind w:left="360"/>
              <w:rPr>
                <w:lang/>
              </w:rPr>
            </w:pPr>
            <w:r w:rsidRPr="0002370E">
              <w:rPr>
                <w:sz w:val="22"/>
                <w:szCs w:val="22"/>
                <w:lang/>
              </w:rPr>
              <w:t>„Ибар и Лепенацˮ</w:t>
            </w:r>
          </w:p>
        </w:tc>
        <w:tc>
          <w:tcPr>
            <w:tcW w:w="7566" w:type="dxa"/>
            <w:gridSpan w:val="3"/>
            <w:vMerge/>
            <w:tcBorders>
              <w:left w:val="single" w:sz="2" w:space="0" w:color="auto"/>
              <w:right w:val="single" w:sz="2" w:space="0" w:color="auto"/>
            </w:tcBorders>
            <w:vAlign w:val="center"/>
          </w:tcPr>
          <w:p w:rsidR="000F21E0" w:rsidRPr="0002370E" w:rsidRDefault="000F21E0" w:rsidP="000F21E0">
            <w:pPr>
              <w:ind w:left="360"/>
              <w:rPr>
                <w:lang/>
              </w:rPr>
            </w:pPr>
          </w:p>
        </w:tc>
      </w:tr>
      <w:tr w:rsidR="000F21E0" w:rsidRPr="0002370E" w:rsidTr="000F21E0">
        <w:trPr>
          <w:trHeight w:val="706"/>
          <w:jc w:val="center"/>
        </w:trPr>
        <w:tc>
          <w:tcPr>
            <w:tcW w:w="2280" w:type="dxa"/>
            <w:tcBorders>
              <w:right w:val="single" w:sz="2" w:space="0" w:color="auto"/>
            </w:tcBorders>
            <w:shd w:val="clear" w:color="auto" w:fill="auto"/>
            <w:vAlign w:val="center"/>
          </w:tcPr>
          <w:p w:rsidR="000F21E0" w:rsidRPr="0002370E" w:rsidRDefault="000F21E0" w:rsidP="000F21E0">
            <w:pPr>
              <w:ind w:left="360"/>
              <w:rPr>
                <w:lang/>
              </w:rPr>
            </w:pPr>
            <w:r w:rsidRPr="0002370E">
              <w:rPr>
                <w:sz w:val="22"/>
                <w:szCs w:val="22"/>
                <w:lang/>
              </w:rPr>
              <w:t>„Бели Дримˮ</w:t>
            </w:r>
          </w:p>
        </w:tc>
        <w:tc>
          <w:tcPr>
            <w:tcW w:w="7566" w:type="dxa"/>
            <w:gridSpan w:val="3"/>
            <w:vMerge/>
            <w:tcBorders>
              <w:left w:val="single" w:sz="2" w:space="0" w:color="auto"/>
              <w:right w:val="single" w:sz="2" w:space="0" w:color="auto"/>
            </w:tcBorders>
            <w:vAlign w:val="center"/>
          </w:tcPr>
          <w:p w:rsidR="000F21E0" w:rsidRPr="0002370E" w:rsidRDefault="000F21E0" w:rsidP="000F21E0">
            <w:pPr>
              <w:ind w:left="360"/>
              <w:rPr>
                <w:lang/>
              </w:rPr>
            </w:pPr>
          </w:p>
        </w:tc>
      </w:tr>
      <w:tr w:rsidR="000F21E0" w:rsidRPr="0002370E" w:rsidTr="00943987">
        <w:trPr>
          <w:trHeight w:val="699"/>
          <w:jc w:val="center"/>
        </w:trPr>
        <w:tc>
          <w:tcPr>
            <w:tcW w:w="2286" w:type="dxa"/>
            <w:gridSpan w:val="2"/>
            <w:vMerge w:val="restart"/>
            <w:tcBorders>
              <w:right w:val="single" w:sz="2" w:space="0" w:color="auto"/>
            </w:tcBorders>
            <w:shd w:val="clear" w:color="auto" w:fill="F2F2F2" w:themeFill="background1" w:themeFillShade="F2"/>
            <w:vAlign w:val="center"/>
          </w:tcPr>
          <w:p w:rsidR="000F21E0" w:rsidRPr="0002370E" w:rsidRDefault="000F21E0" w:rsidP="000F21E0">
            <w:pPr>
              <w:ind w:left="360"/>
              <w:rPr>
                <w:lang/>
              </w:rPr>
            </w:pPr>
            <w:r w:rsidRPr="0002370E">
              <w:rPr>
                <w:sz w:val="22"/>
                <w:szCs w:val="22"/>
                <w:lang/>
              </w:rPr>
              <w:t>„Саваˮ</w:t>
            </w:r>
          </w:p>
        </w:tc>
        <w:tc>
          <w:tcPr>
            <w:tcW w:w="6060" w:type="dxa"/>
            <w:tcBorders>
              <w:left w:val="single" w:sz="2" w:space="0" w:color="auto"/>
            </w:tcBorders>
            <w:vAlign w:val="center"/>
          </w:tcPr>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ЈВП „Воде Војводине”, Булевар Михајла Пупина бр. 25, Нови Сад</w:t>
            </w:r>
          </w:p>
          <w:p w:rsidR="000F21E0" w:rsidRPr="0002370E" w:rsidRDefault="000F21E0" w:rsidP="000F21E0">
            <w:pPr>
              <w:ind w:left="360"/>
              <w:rPr>
                <w:lang/>
              </w:rPr>
            </w:pPr>
            <w:r w:rsidRPr="0002370E">
              <w:rPr>
                <w:sz w:val="22"/>
                <w:szCs w:val="22"/>
                <w:lang/>
              </w:rPr>
              <w:t>тел. 021/557-390, 557-418, факс 021/557-353</w:t>
            </w:r>
          </w:p>
          <w:p w:rsidR="000F21E0" w:rsidRPr="0002370E" w:rsidRDefault="000F21E0" w:rsidP="000F21E0">
            <w:pPr>
              <w:ind w:left="360"/>
              <w:rPr>
                <w:lang/>
              </w:rPr>
            </w:pPr>
            <w:r w:rsidRPr="0002370E">
              <w:rPr>
                <w:sz w:val="22"/>
                <w:szCs w:val="22"/>
                <w:lang/>
              </w:rPr>
              <w:t xml:space="preserve">E-mail: </w:t>
            </w:r>
            <w:hyperlink r:id="rId15" w:history="1">
              <w:r w:rsidRPr="0002370E">
                <w:rPr>
                  <w:rStyle w:val="Hyperlink"/>
                  <w:sz w:val="22"/>
                  <w:szCs w:val="22"/>
                  <w:lang/>
                </w:rPr>
                <w:t>odbrana@vodevojvodine.com</w:t>
              </w:r>
            </w:hyperlink>
            <w:r w:rsidRPr="0002370E">
              <w:rPr>
                <w:sz w:val="22"/>
                <w:szCs w:val="22"/>
                <w:lang/>
              </w:rPr>
              <w:t xml:space="preserve">, WЕВ sajt: </w:t>
            </w:r>
            <w:hyperlink r:id="rId16" w:history="1">
              <w:r w:rsidRPr="0002370E">
                <w:rPr>
                  <w:rStyle w:val="Hyperlink"/>
                  <w:sz w:val="22"/>
                  <w:szCs w:val="22"/>
                  <w:lang/>
                </w:rPr>
                <w:t>www.vodevojvodine.com</w:t>
              </w:r>
            </w:hyperlink>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ГЛАВНИ РУКОВОДИЛАЦ ОДБРАНЕ ОД ПОПЛАВА:</w:t>
            </w:r>
          </w:p>
          <w:p w:rsidR="000F21E0" w:rsidRPr="0002370E" w:rsidRDefault="000F21E0" w:rsidP="000F21E0">
            <w:pPr>
              <w:ind w:left="360"/>
              <w:rPr>
                <w:lang/>
              </w:rPr>
            </w:pPr>
            <w:r w:rsidRPr="0002370E">
              <w:rPr>
                <w:sz w:val="22"/>
                <w:szCs w:val="22"/>
                <w:lang/>
              </w:rPr>
              <w:t xml:space="preserve">Срђан Кружевић, моб. 064/509-20-00, E-mail: </w:t>
            </w:r>
            <w:r w:rsidRPr="0002370E">
              <w:rPr>
                <w:sz w:val="22"/>
                <w:szCs w:val="22"/>
                <w:u w:val="single"/>
                <w:lang/>
              </w:rPr>
              <w:t>skruzevic@vodevojvodine.com</w:t>
            </w:r>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Заменик за спољне воде, нагомилавања леда и за унутрашње воде:</w:t>
            </w:r>
          </w:p>
          <w:p w:rsidR="000F21E0" w:rsidRPr="0002370E" w:rsidRDefault="0024080A" w:rsidP="000F21E0">
            <w:pPr>
              <w:ind w:left="360"/>
              <w:rPr>
                <w:u w:val="single"/>
                <w:lang/>
              </w:rPr>
            </w:pPr>
            <w:r>
              <w:rPr>
                <w:sz w:val="22"/>
                <w:szCs w:val="22"/>
                <w:lang/>
              </w:rPr>
              <w:lastRenderedPageBreak/>
              <w:t>Игор Колаковић, моб. 066/864-23-42</w:t>
            </w:r>
            <w:r w:rsidR="000F21E0" w:rsidRPr="0002370E">
              <w:rPr>
                <w:sz w:val="22"/>
                <w:szCs w:val="22"/>
                <w:lang/>
              </w:rPr>
              <w:t xml:space="preserve">, E-mail: </w:t>
            </w:r>
            <w:hyperlink r:id="rId17" w:history="1">
              <w:r w:rsidRPr="001902C6">
                <w:rPr>
                  <w:rStyle w:val="Hyperlink"/>
                  <w:sz w:val="22"/>
                  <w:szCs w:val="22"/>
                  <w:lang/>
                </w:rPr>
                <w:t>ikolakovic</w:t>
              </w:r>
              <w:r w:rsidRPr="001902C6">
                <w:rPr>
                  <w:rStyle w:val="Hyperlink"/>
                  <w:sz w:val="22"/>
                  <w:szCs w:val="22"/>
                  <w:lang/>
                </w:rPr>
                <w:t>@vodevojvodine.com</w:t>
              </w:r>
            </w:hyperlink>
          </w:p>
        </w:tc>
        <w:tc>
          <w:tcPr>
            <w:tcW w:w="1500" w:type="dxa"/>
            <w:tcBorders>
              <w:right w:val="single" w:sz="2" w:space="0" w:color="auto"/>
            </w:tcBorders>
            <w:vAlign w:val="center"/>
          </w:tcPr>
          <w:p w:rsidR="000F21E0" w:rsidRPr="0002370E" w:rsidRDefault="000F21E0" w:rsidP="000F21E0">
            <w:pPr>
              <w:ind w:left="97"/>
              <w:rPr>
                <w:lang/>
              </w:rPr>
            </w:pPr>
            <w:r w:rsidRPr="0002370E">
              <w:rPr>
                <w:sz w:val="22"/>
                <w:szCs w:val="22"/>
                <w:lang/>
              </w:rPr>
              <w:lastRenderedPageBreak/>
              <w:t>На територији</w:t>
            </w:r>
          </w:p>
          <w:p w:rsidR="000F21E0" w:rsidRPr="0002370E" w:rsidRDefault="000F21E0" w:rsidP="000F21E0">
            <w:pPr>
              <w:ind w:left="97"/>
              <w:rPr>
                <w:lang/>
              </w:rPr>
            </w:pPr>
            <w:r w:rsidRPr="0002370E">
              <w:rPr>
                <w:sz w:val="22"/>
                <w:szCs w:val="22"/>
                <w:lang/>
              </w:rPr>
              <w:t>Аутономне покрајине  Војводина</w:t>
            </w:r>
          </w:p>
        </w:tc>
      </w:tr>
      <w:tr w:rsidR="000F21E0" w:rsidRPr="0002370E" w:rsidTr="000F21E0">
        <w:trPr>
          <w:trHeight w:val="2041"/>
          <w:jc w:val="center"/>
        </w:trPr>
        <w:tc>
          <w:tcPr>
            <w:tcW w:w="2286" w:type="dxa"/>
            <w:gridSpan w:val="2"/>
            <w:vMerge/>
            <w:tcBorders>
              <w:right w:val="single" w:sz="2" w:space="0" w:color="auto"/>
            </w:tcBorders>
            <w:shd w:val="clear" w:color="auto" w:fill="F2F2F2" w:themeFill="background1" w:themeFillShade="F2"/>
            <w:vAlign w:val="center"/>
          </w:tcPr>
          <w:p w:rsidR="000F21E0" w:rsidRPr="0002370E" w:rsidRDefault="000F21E0" w:rsidP="000F21E0">
            <w:pPr>
              <w:ind w:left="360"/>
              <w:rPr>
                <w:lang/>
              </w:rPr>
            </w:pPr>
          </w:p>
        </w:tc>
        <w:tc>
          <w:tcPr>
            <w:tcW w:w="6060" w:type="dxa"/>
            <w:tcBorders>
              <w:left w:val="single" w:sz="2" w:space="0" w:color="auto"/>
            </w:tcBorders>
            <w:shd w:val="clear" w:color="auto" w:fill="F2F2F2" w:themeFill="background1" w:themeFillShade="F2"/>
            <w:vAlign w:val="center"/>
          </w:tcPr>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ЈВП „Србијаводе”, Булевар уметности бр. 2А, Београд</w:t>
            </w:r>
          </w:p>
          <w:p w:rsidR="000F21E0" w:rsidRPr="0002370E" w:rsidRDefault="000F21E0" w:rsidP="000F21E0">
            <w:pPr>
              <w:ind w:left="360"/>
              <w:rPr>
                <w:lang/>
              </w:rPr>
            </w:pPr>
            <w:r w:rsidRPr="0002370E">
              <w:rPr>
                <w:sz w:val="22"/>
                <w:szCs w:val="22"/>
                <w:lang/>
              </w:rPr>
              <w:t xml:space="preserve">тел. 011/311-94-00, 311-94-02, 201-33-82, </w:t>
            </w:r>
          </w:p>
          <w:p w:rsidR="000F21E0" w:rsidRPr="0002370E" w:rsidRDefault="000F21E0" w:rsidP="000F21E0">
            <w:pPr>
              <w:ind w:left="360"/>
              <w:rPr>
                <w:u w:val="single"/>
                <w:lang/>
              </w:rPr>
            </w:pPr>
            <w:r w:rsidRPr="0002370E">
              <w:rPr>
                <w:sz w:val="22"/>
                <w:szCs w:val="22"/>
                <w:lang/>
              </w:rPr>
              <w:t xml:space="preserve">E-mail: </w:t>
            </w:r>
            <w:hyperlink r:id="rId18" w:history="1">
              <w:r w:rsidRPr="0002370E">
                <w:rPr>
                  <w:rStyle w:val="Hyperlink"/>
                  <w:sz w:val="22"/>
                  <w:szCs w:val="22"/>
                  <w:lang/>
                </w:rPr>
                <w:t>odbrana@srbijavode.rs</w:t>
              </w:r>
            </w:hyperlink>
            <w:r w:rsidRPr="0002370E">
              <w:rPr>
                <w:sz w:val="22"/>
                <w:szCs w:val="22"/>
                <w:lang/>
              </w:rPr>
              <w:t xml:space="preserve">, WЕВ sajt: </w:t>
            </w:r>
            <w:hyperlink r:id="rId19" w:history="1">
              <w:r w:rsidRPr="0002370E">
                <w:rPr>
                  <w:rStyle w:val="Hyperlink"/>
                  <w:sz w:val="22"/>
                  <w:szCs w:val="22"/>
                  <w:lang/>
                </w:rPr>
                <w:t>www.srbijavode.com</w:t>
              </w:r>
            </w:hyperlink>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ГЛАВНИ РУКОВОДИЛАЦ ОДБРАНЕ ОД ПОПЛАВА:</w:t>
            </w:r>
          </w:p>
          <w:p w:rsidR="000F21E0" w:rsidRPr="0002370E" w:rsidRDefault="000F21E0" w:rsidP="000F21E0">
            <w:pPr>
              <w:ind w:left="360"/>
              <w:rPr>
                <w:u w:val="single"/>
                <w:lang/>
              </w:rPr>
            </w:pPr>
            <w:r w:rsidRPr="0002370E">
              <w:rPr>
                <w:sz w:val="22"/>
                <w:szCs w:val="22"/>
                <w:lang/>
              </w:rPr>
              <w:t xml:space="preserve">Горан Пузовић, моб.064/840-40-07, E-mail: </w:t>
            </w:r>
            <w:hyperlink r:id="rId20" w:history="1">
              <w:r w:rsidRPr="0002370E">
                <w:rPr>
                  <w:rStyle w:val="Hyperlink"/>
                  <w:sz w:val="22"/>
                  <w:szCs w:val="22"/>
                  <w:lang/>
                </w:rPr>
                <w:t>goran.puzovic@srbijavode.rs</w:t>
              </w:r>
            </w:hyperlink>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 xml:space="preserve">Заменик за спољне воде и нагомилавања леда: </w:t>
            </w:r>
          </w:p>
          <w:p w:rsidR="000F21E0" w:rsidRPr="0002370E" w:rsidRDefault="000F21E0" w:rsidP="000F21E0">
            <w:pPr>
              <w:ind w:left="360"/>
              <w:rPr>
                <w:u w:val="single"/>
                <w:lang/>
              </w:rPr>
            </w:pPr>
            <w:r w:rsidRPr="0002370E">
              <w:rPr>
                <w:sz w:val="22"/>
                <w:szCs w:val="22"/>
                <w:lang/>
              </w:rPr>
              <w:t xml:space="preserve">Александар Николић, моб. 064/840-42-00, E-mail: </w:t>
            </w:r>
            <w:hyperlink r:id="rId21" w:history="1">
              <w:r w:rsidRPr="0002370E">
                <w:rPr>
                  <w:rStyle w:val="Hyperlink"/>
                  <w:sz w:val="22"/>
                  <w:szCs w:val="22"/>
                  <w:lang/>
                </w:rPr>
                <w:t>aleksandar.nikolic@srbijavode.rs</w:t>
              </w:r>
            </w:hyperlink>
          </w:p>
          <w:p w:rsidR="000F21E0" w:rsidRPr="0002370E" w:rsidRDefault="000F21E0" w:rsidP="000F21E0">
            <w:pPr>
              <w:ind w:left="360"/>
              <w:rPr>
                <w:lang/>
              </w:rPr>
            </w:pPr>
            <w:r w:rsidRPr="0002370E">
              <w:rPr>
                <w:sz w:val="22"/>
                <w:szCs w:val="22"/>
                <w:lang/>
              </w:rPr>
              <w:t>ЈВП „Србијаводе” ВПЦ „САВА-ДУНАВ”, Бродарска бр. 3, Нови Београд</w:t>
            </w:r>
          </w:p>
          <w:p w:rsidR="000F21E0" w:rsidRPr="0002370E" w:rsidRDefault="000F21E0" w:rsidP="000F21E0">
            <w:pPr>
              <w:ind w:left="360"/>
              <w:rPr>
                <w:lang/>
              </w:rPr>
            </w:pPr>
            <w:r w:rsidRPr="0002370E">
              <w:rPr>
                <w:sz w:val="22"/>
                <w:szCs w:val="22"/>
                <w:lang/>
              </w:rPr>
              <w:t>тел. 011/214-31-40, 311-43-25, 213-58-64, 201-81-00</w:t>
            </w:r>
          </w:p>
          <w:p w:rsidR="000F21E0" w:rsidRPr="0002370E" w:rsidRDefault="000F21E0" w:rsidP="000F21E0">
            <w:pPr>
              <w:ind w:left="360"/>
              <w:rPr>
                <w:lang/>
              </w:rPr>
            </w:pPr>
            <w:r w:rsidRPr="0002370E">
              <w:rPr>
                <w:sz w:val="22"/>
                <w:szCs w:val="22"/>
                <w:lang/>
              </w:rPr>
              <w:t xml:space="preserve">факс 011/311-29-27, 201-81-12, E-mail: </w:t>
            </w:r>
            <w:r w:rsidRPr="0002370E">
              <w:rPr>
                <w:sz w:val="22"/>
                <w:szCs w:val="22"/>
                <w:u w:val="single"/>
                <w:lang/>
              </w:rPr>
              <w:t>vpcsavadunav@srbijavode.rs</w:t>
            </w:r>
          </w:p>
          <w:p w:rsidR="000F21E0" w:rsidRPr="0002370E" w:rsidRDefault="000F21E0" w:rsidP="000F21E0">
            <w:pPr>
              <w:ind w:left="360"/>
              <w:rPr>
                <w:lang/>
              </w:rPr>
            </w:pPr>
          </w:p>
          <w:p w:rsidR="000F21E0" w:rsidRPr="0002370E" w:rsidRDefault="000F21E0" w:rsidP="000F21E0">
            <w:pPr>
              <w:ind w:left="360"/>
              <w:rPr>
                <w:lang/>
              </w:rPr>
            </w:pPr>
            <w:r w:rsidRPr="0002370E">
              <w:rPr>
                <w:sz w:val="22"/>
                <w:szCs w:val="22"/>
                <w:lang/>
              </w:rPr>
              <w:t>Заменик за унутрашње воде:</w:t>
            </w:r>
          </w:p>
          <w:p w:rsidR="000F21E0" w:rsidRPr="0002370E" w:rsidRDefault="000F21E0" w:rsidP="000F21E0">
            <w:pPr>
              <w:ind w:left="360"/>
              <w:rPr>
                <w:u w:val="single"/>
                <w:lang/>
              </w:rPr>
            </w:pPr>
            <w:r w:rsidRPr="0002370E">
              <w:rPr>
                <w:sz w:val="22"/>
                <w:szCs w:val="22"/>
                <w:lang/>
              </w:rPr>
              <w:t xml:space="preserve">Милош Радовановић, моб. 064/840-40-71, E-mail: </w:t>
            </w:r>
            <w:hyperlink r:id="rId22" w:history="1">
              <w:r w:rsidRPr="0002370E">
                <w:rPr>
                  <w:rStyle w:val="Hyperlink"/>
                  <w:sz w:val="22"/>
                  <w:szCs w:val="22"/>
                  <w:lang/>
                </w:rPr>
                <w:t>milos.radovanovic@srbijavode.rs</w:t>
              </w:r>
            </w:hyperlink>
          </w:p>
          <w:p w:rsidR="000F21E0" w:rsidRPr="0002370E" w:rsidRDefault="000F21E0" w:rsidP="000F21E0">
            <w:pPr>
              <w:rPr>
                <w:lang/>
              </w:rPr>
            </w:pPr>
          </w:p>
        </w:tc>
        <w:tc>
          <w:tcPr>
            <w:tcW w:w="1500" w:type="dxa"/>
            <w:tcBorders>
              <w:right w:val="single" w:sz="2" w:space="0" w:color="auto"/>
            </w:tcBorders>
            <w:shd w:val="clear" w:color="auto" w:fill="F2F2F2" w:themeFill="background1" w:themeFillShade="F2"/>
            <w:vAlign w:val="center"/>
          </w:tcPr>
          <w:p w:rsidR="000F21E0" w:rsidRPr="0002370E" w:rsidRDefault="000F21E0" w:rsidP="000F21E0">
            <w:pPr>
              <w:ind w:left="97"/>
              <w:rPr>
                <w:lang/>
              </w:rPr>
            </w:pPr>
            <w:r w:rsidRPr="0002370E">
              <w:rPr>
                <w:sz w:val="22"/>
                <w:szCs w:val="22"/>
                <w:lang/>
              </w:rPr>
              <w:t>На територији</w:t>
            </w:r>
          </w:p>
          <w:p w:rsidR="000F21E0" w:rsidRPr="0002370E" w:rsidRDefault="000F21E0" w:rsidP="000F21E0">
            <w:pPr>
              <w:ind w:left="97"/>
              <w:rPr>
                <w:lang/>
              </w:rPr>
            </w:pPr>
            <w:r w:rsidRPr="0002370E">
              <w:rPr>
                <w:sz w:val="22"/>
                <w:szCs w:val="22"/>
                <w:lang/>
              </w:rPr>
              <w:t>Републике Србије, осим територије Аутономне покрајине  Војводина</w:t>
            </w:r>
          </w:p>
        </w:tc>
      </w:tr>
    </w:tbl>
    <w:p w:rsidR="00C74F61" w:rsidRPr="0002370E" w:rsidRDefault="00C74F61" w:rsidP="006A7430">
      <w:pPr>
        <w:rPr>
          <w:lang/>
        </w:rPr>
      </w:pPr>
    </w:p>
    <w:p w:rsidR="001A6A1C" w:rsidRPr="0002370E" w:rsidRDefault="00724EE9" w:rsidP="00724EE9">
      <w:pPr>
        <w:pStyle w:val="ListParagraph"/>
        <w:numPr>
          <w:ilvl w:val="0"/>
          <w:numId w:val="42"/>
        </w:numPr>
        <w:rPr>
          <w:b/>
          <w:lang/>
        </w:rPr>
      </w:pPr>
      <w:r w:rsidRPr="0002370E">
        <w:rPr>
          <w:b/>
          <w:lang/>
        </w:rPr>
        <w:t>Правно лице надлежно за организовање и спровођење одбране од поплава од спољних вода и нагомолавања леда, руководилац одбране од поплава на водном подручју и његов заменик</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5259"/>
        <w:gridCol w:w="1540"/>
        <w:gridCol w:w="1985"/>
      </w:tblGrid>
      <w:tr w:rsidR="00724EE9" w:rsidRPr="0002370E" w:rsidTr="0002370E">
        <w:trPr>
          <w:trHeight w:val="637"/>
          <w:jc w:val="center"/>
        </w:trPr>
        <w:tc>
          <w:tcPr>
            <w:tcW w:w="1134" w:type="dxa"/>
            <w:vAlign w:val="center"/>
          </w:tcPr>
          <w:p w:rsidR="00724EE9" w:rsidRPr="0002370E" w:rsidRDefault="00724EE9" w:rsidP="0002370E">
            <w:pPr>
              <w:shd w:val="clear" w:color="auto" w:fill="FFFFFF"/>
              <w:rPr>
                <w:caps/>
                <w:sz w:val="16"/>
                <w:szCs w:val="16"/>
                <w:lang/>
              </w:rPr>
            </w:pPr>
            <w:r w:rsidRPr="0002370E">
              <w:rPr>
                <w:caps/>
                <w:sz w:val="16"/>
                <w:szCs w:val="16"/>
                <w:lang/>
              </w:rPr>
              <w:t xml:space="preserve">Водно подручје </w:t>
            </w:r>
          </w:p>
        </w:tc>
        <w:tc>
          <w:tcPr>
            <w:tcW w:w="5259" w:type="dxa"/>
            <w:vAlign w:val="center"/>
          </w:tcPr>
          <w:p w:rsidR="00724EE9" w:rsidRPr="0002370E" w:rsidRDefault="00724EE9" w:rsidP="0002370E">
            <w:pPr>
              <w:shd w:val="clear" w:color="auto" w:fill="FFFFFF"/>
              <w:spacing w:before="60" w:after="60"/>
              <w:rPr>
                <w:sz w:val="16"/>
                <w:szCs w:val="16"/>
                <w:lang/>
              </w:rPr>
            </w:pPr>
            <w:r w:rsidRPr="0002370E">
              <w:rPr>
                <w:sz w:val="16"/>
                <w:szCs w:val="16"/>
                <w:lang/>
              </w:rPr>
              <w:t>НАДЛЕЖНО ЈАВНО ВОДОПРИВРЕДНО ПРЕДУЗЕЋЕ (</w:t>
            </w:r>
            <w:r w:rsidRPr="0002370E">
              <w:rPr>
                <w:caps/>
                <w:sz w:val="16"/>
                <w:szCs w:val="16"/>
                <w:lang/>
              </w:rPr>
              <w:t>ЈВП)</w:t>
            </w:r>
          </w:p>
          <w:p w:rsidR="00724EE9" w:rsidRPr="0002370E" w:rsidRDefault="00724EE9" w:rsidP="0002370E">
            <w:pPr>
              <w:shd w:val="clear" w:color="auto" w:fill="FFFFFF"/>
              <w:spacing w:after="60"/>
              <w:rPr>
                <w:noProof/>
                <w:sz w:val="16"/>
                <w:szCs w:val="16"/>
                <w:lang/>
              </w:rPr>
            </w:pPr>
            <w:r w:rsidRPr="0002370E">
              <w:rPr>
                <w:noProof/>
                <w:sz w:val="16"/>
                <w:szCs w:val="16"/>
                <w:lang/>
              </w:rPr>
              <w:t>РУКОВОДИЛАЦ ОДБРАНЕ ОД ПОПЛАВА НА ВОДНОМ ПОДРУЧЈУ</w:t>
            </w:r>
          </w:p>
          <w:p w:rsidR="00724EE9" w:rsidRPr="0002370E" w:rsidRDefault="00724EE9" w:rsidP="0002370E">
            <w:pPr>
              <w:shd w:val="clear" w:color="auto" w:fill="FFFFFF"/>
              <w:spacing w:after="60"/>
              <w:rPr>
                <w:noProof/>
                <w:sz w:val="16"/>
                <w:szCs w:val="16"/>
                <w:u w:color="FF0000"/>
                <w:lang/>
              </w:rPr>
            </w:pPr>
            <w:r w:rsidRPr="0002370E">
              <w:rPr>
                <w:caps/>
                <w:sz w:val="16"/>
                <w:szCs w:val="16"/>
                <w:lang/>
              </w:rPr>
              <w:t>Заменик</w:t>
            </w:r>
            <w:r w:rsidRPr="0002370E">
              <w:rPr>
                <w:noProof/>
                <w:sz w:val="16"/>
                <w:szCs w:val="16"/>
                <w:lang/>
              </w:rPr>
              <w:t xml:space="preserve"> Р</w:t>
            </w:r>
            <w:r w:rsidRPr="0002370E">
              <w:rPr>
                <w:caps/>
                <w:noProof/>
                <w:sz w:val="16"/>
                <w:szCs w:val="16"/>
                <w:lang/>
              </w:rPr>
              <w:t xml:space="preserve">уководиоца </w:t>
            </w:r>
            <w:r w:rsidRPr="0002370E">
              <w:rPr>
                <w:noProof/>
                <w:sz w:val="16"/>
                <w:szCs w:val="16"/>
                <w:lang/>
              </w:rPr>
              <w:t>НА ВОДНОМ ПОДРУЧЈУ</w:t>
            </w:r>
          </w:p>
        </w:tc>
        <w:tc>
          <w:tcPr>
            <w:tcW w:w="1540" w:type="dxa"/>
            <w:vAlign w:val="center"/>
          </w:tcPr>
          <w:p w:rsidR="00724EE9" w:rsidRPr="0002370E" w:rsidRDefault="00724EE9" w:rsidP="0002370E">
            <w:pPr>
              <w:shd w:val="clear" w:color="auto" w:fill="FFFFFF"/>
              <w:jc w:val="center"/>
              <w:rPr>
                <w:caps/>
                <w:sz w:val="16"/>
                <w:szCs w:val="16"/>
                <w:lang/>
              </w:rPr>
            </w:pPr>
            <w:r w:rsidRPr="0002370E">
              <w:rPr>
                <w:caps/>
                <w:sz w:val="16"/>
                <w:szCs w:val="16"/>
                <w:lang/>
              </w:rPr>
              <w:t>ВоднА jeдиницА</w:t>
            </w:r>
          </w:p>
        </w:tc>
        <w:tc>
          <w:tcPr>
            <w:tcW w:w="1985" w:type="dxa"/>
            <w:vAlign w:val="center"/>
          </w:tcPr>
          <w:p w:rsidR="00724EE9" w:rsidRPr="0002370E" w:rsidRDefault="00724EE9" w:rsidP="0002370E">
            <w:pPr>
              <w:shd w:val="clear" w:color="auto" w:fill="FFFFFF"/>
              <w:jc w:val="center"/>
              <w:rPr>
                <w:caps/>
                <w:sz w:val="16"/>
                <w:szCs w:val="16"/>
                <w:lang/>
              </w:rPr>
            </w:pPr>
            <w:r w:rsidRPr="0002370E">
              <w:rPr>
                <w:caps/>
                <w:sz w:val="16"/>
                <w:szCs w:val="16"/>
                <w:lang/>
              </w:rPr>
              <w:t>СЕКТОР - ДЕОНИЦА - OБЈекат</w:t>
            </w:r>
          </w:p>
        </w:tc>
      </w:tr>
      <w:tr w:rsidR="000F21E0" w:rsidRPr="0002370E" w:rsidTr="0002370E">
        <w:trPr>
          <w:trHeight w:val="313"/>
          <w:jc w:val="center"/>
        </w:trPr>
        <w:tc>
          <w:tcPr>
            <w:tcW w:w="1134" w:type="dxa"/>
            <w:vMerge w:val="restart"/>
            <w:shd w:val="clear" w:color="auto" w:fill="F2F2F2" w:themeFill="background1" w:themeFillShade="F2"/>
            <w:vAlign w:val="center"/>
          </w:tcPr>
          <w:p w:rsidR="000F21E0" w:rsidRPr="0002370E" w:rsidRDefault="000F21E0" w:rsidP="000F21E0">
            <w:pPr>
              <w:shd w:val="clear" w:color="auto" w:fill="FFFFFF"/>
              <w:jc w:val="center"/>
              <w:rPr>
                <w:lang/>
              </w:rPr>
            </w:pPr>
            <w:r w:rsidRPr="0002370E">
              <w:rPr>
                <w:caps/>
                <w:sz w:val="22"/>
                <w:szCs w:val="22"/>
                <w:lang/>
              </w:rPr>
              <w:t>„</w:t>
            </w:r>
            <w:r w:rsidRPr="0002370E">
              <w:rPr>
                <w:sz w:val="22"/>
                <w:szCs w:val="22"/>
                <w:lang/>
              </w:rPr>
              <w:t>Морава</w:t>
            </w:r>
            <w:r w:rsidRPr="0002370E">
              <w:rPr>
                <w:caps/>
                <w:sz w:val="22"/>
                <w:szCs w:val="22"/>
                <w:lang/>
              </w:rPr>
              <w:t>”</w:t>
            </w:r>
          </w:p>
        </w:tc>
        <w:tc>
          <w:tcPr>
            <w:tcW w:w="5259" w:type="dxa"/>
            <w:vMerge w:val="restart"/>
            <w:vAlign w:val="center"/>
          </w:tcPr>
          <w:p w:rsidR="000F21E0" w:rsidRPr="0002370E" w:rsidRDefault="000F21E0" w:rsidP="000F21E0">
            <w:pPr>
              <w:shd w:val="clear" w:color="auto" w:fill="FFFFFF"/>
              <w:rPr>
                <w:noProof/>
                <w:lang/>
              </w:rPr>
            </w:pPr>
            <w:r w:rsidRPr="0002370E">
              <w:rPr>
                <w:caps/>
                <w:sz w:val="22"/>
                <w:szCs w:val="22"/>
                <w:lang/>
              </w:rPr>
              <w:t xml:space="preserve">ЈВП „Србијаводе” </w:t>
            </w:r>
            <w:r w:rsidRPr="0002370E">
              <w:rPr>
                <w:noProof/>
                <w:sz w:val="22"/>
                <w:szCs w:val="22"/>
                <w:lang/>
              </w:rPr>
              <w:t xml:space="preserve">ВПЦ </w:t>
            </w:r>
            <w:r w:rsidRPr="0002370E">
              <w:rPr>
                <w:caps/>
                <w:sz w:val="22"/>
                <w:szCs w:val="22"/>
                <w:lang/>
              </w:rPr>
              <w:t>„</w:t>
            </w:r>
            <w:r w:rsidRPr="0002370E">
              <w:rPr>
                <w:noProof/>
                <w:sz w:val="22"/>
                <w:szCs w:val="22"/>
                <w:lang/>
              </w:rPr>
              <w:t>МОРАВА”, Трг краља Александра бр. 2, Ниш</w:t>
            </w:r>
          </w:p>
          <w:p w:rsidR="000F21E0" w:rsidRPr="0002370E" w:rsidRDefault="000F21E0" w:rsidP="000F21E0">
            <w:pPr>
              <w:shd w:val="clear" w:color="auto" w:fill="FFFFFF"/>
              <w:ind w:left="14" w:hanging="14"/>
              <w:rPr>
                <w:lang/>
              </w:rPr>
            </w:pPr>
            <w:r w:rsidRPr="0002370E">
              <w:rPr>
                <w:noProof/>
                <w:sz w:val="22"/>
                <w:szCs w:val="22"/>
                <w:lang/>
              </w:rPr>
              <w:t>тел. 018/425-81-85, факс 018/451-38-20, E-mail</w:t>
            </w:r>
            <w:r w:rsidRPr="0002370E">
              <w:rPr>
                <w:sz w:val="22"/>
                <w:szCs w:val="22"/>
                <w:lang/>
              </w:rPr>
              <w:t xml:space="preserve">: </w:t>
            </w:r>
            <w:hyperlink r:id="rId23" w:history="1">
              <w:r w:rsidRPr="0002370E">
                <w:rPr>
                  <w:sz w:val="22"/>
                  <w:szCs w:val="22"/>
                  <w:u w:val="single"/>
                  <w:lang/>
                </w:rPr>
                <w:t>vpcmorava</w:t>
              </w:r>
              <w:r w:rsidRPr="0002370E">
                <w:rPr>
                  <w:noProof/>
                  <w:sz w:val="22"/>
                  <w:szCs w:val="22"/>
                  <w:u w:val="single"/>
                  <w:lang/>
                </w:rPr>
                <w:t>@srbijavode.rs</w:t>
              </w:r>
            </w:hyperlink>
          </w:p>
          <w:p w:rsidR="000F21E0" w:rsidRPr="0002370E" w:rsidRDefault="000F21E0" w:rsidP="000F21E0">
            <w:pPr>
              <w:shd w:val="clear" w:color="auto" w:fill="FFFFFF"/>
              <w:ind w:left="14" w:hanging="14"/>
              <w:rPr>
                <w:noProof/>
                <w:lang/>
              </w:rPr>
            </w:pPr>
          </w:p>
          <w:p w:rsidR="000F21E0" w:rsidRPr="0002370E" w:rsidRDefault="000F21E0" w:rsidP="000F21E0">
            <w:pPr>
              <w:shd w:val="clear" w:color="auto" w:fill="FFFFFF"/>
              <w:ind w:left="133" w:hanging="133"/>
              <w:rPr>
                <w:noProof/>
                <w:lang/>
              </w:rPr>
            </w:pPr>
            <w:r w:rsidRPr="0002370E">
              <w:rPr>
                <w:noProof/>
                <w:sz w:val="22"/>
                <w:szCs w:val="22"/>
                <w:lang/>
              </w:rPr>
              <w:t>РУКОВОДИЛАЦ ОДБРАНЕ ОД ПОПЛАВА НА ВОДНОМ ПОДРУЧЈУ:</w:t>
            </w:r>
          </w:p>
          <w:p w:rsidR="000F21E0" w:rsidRPr="0002370E" w:rsidRDefault="000F21E0" w:rsidP="000F21E0">
            <w:pPr>
              <w:shd w:val="clear" w:color="auto" w:fill="FFFFFF"/>
              <w:ind w:left="133" w:hanging="133"/>
              <w:rPr>
                <w:noProof/>
                <w:lang/>
              </w:rPr>
            </w:pPr>
            <w:r w:rsidRPr="0002370E">
              <w:rPr>
                <w:noProof/>
                <w:sz w:val="22"/>
                <w:szCs w:val="22"/>
                <w:lang/>
              </w:rPr>
              <w:t>Бранко Кујунџић, моб. 064/840-41-08</w:t>
            </w:r>
          </w:p>
          <w:p w:rsidR="000F21E0" w:rsidRPr="0002370E" w:rsidRDefault="000F21E0" w:rsidP="000F21E0">
            <w:pPr>
              <w:shd w:val="clear" w:color="auto" w:fill="FFFFFF"/>
              <w:ind w:left="130" w:hanging="130"/>
              <w:rPr>
                <w:noProof/>
                <w:u w:val="single"/>
                <w:lang/>
              </w:rPr>
            </w:pPr>
            <w:r w:rsidRPr="0002370E">
              <w:rPr>
                <w:noProof/>
                <w:sz w:val="22"/>
                <w:szCs w:val="22"/>
                <w:lang/>
              </w:rPr>
              <w:t xml:space="preserve">Е-mail: </w:t>
            </w:r>
            <w:hyperlink r:id="rId24" w:history="1">
              <w:r w:rsidRPr="0002370E">
                <w:rPr>
                  <w:noProof/>
                  <w:sz w:val="22"/>
                  <w:szCs w:val="22"/>
                  <w:u w:val="single"/>
                  <w:lang/>
                </w:rPr>
                <w:t>branko.kujundzic@srbijavode.rs</w:t>
              </w:r>
            </w:hyperlink>
          </w:p>
          <w:p w:rsidR="000F21E0" w:rsidRPr="0002370E" w:rsidRDefault="000F21E0" w:rsidP="000F21E0">
            <w:pPr>
              <w:shd w:val="clear" w:color="auto" w:fill="FFFFFF"/>
              <w:ind w:left="130" w:hanging="130"/>
              <w:rPr>
                <w:noProof/>
                <w:u w:val="single"/>
                <w:lang/>
              </w:rPr>
            </w:pPr>
          </w:p>
          <w:p w:rsidR="000F21E0" w:rsidRPr="0002370E" w:rsidRDefault="000F21E0" w:rsidP="000F21E0">
            <w:pPr>
              <w:shd w:val="clear" w:color="auto" w:fill="FFFFFF"/>
              <w:rPr>
                <w:noProof/>
                <w:u w:color="FF0000"/>
                <w:lang/>
              </w:rPr>
            </w:pPr>
            <w:r w:rsidRPr="0002370E">
              <w:rPr>
                <w:noProof/>
                <w:sz w:val="22"/>
                <w:szCs w:val="22"/>
                <w:lang/>
              </w:rPr>
              <w:t>ЗАМЕНИК Р</w:t>
            </w:r>
            <w:r w:rsidRPr="0002370E">
              <w:rPr>
                <w:caps/>
                <w:noProof/>
                <w:sz w:val="22"/>
                <w:szCs w:val="22"/>
                <w:lang/>
              </w:rPr>
              <w:t xml:space="preserve">уководиоца </w:t>
            </w:r>
            <w:r w:rsidRPr="0002370E">
              <w:rPr>
                <w:noProof/>
                <w:sz w:val="22"/>
                <w:szCs w:val="22"/>
                <w:lang/>
              </w:rPr>
              <w:t>НА ВОДНОМ ПОДРУЧЈУ:</w:t>
            </w:r>
          </w:p>
          <w:p w:rsidR="000F21E0" w:rsidRPr="0002370E" w:rsidRDefault="000F21E0" w:rsidP="000F21E0">
            <w:pPr>
              <w:shd w:val="clear" w:color="auto" w:fill="FFFFFF"/>
              <w:rPr>
                <w:noProof/>
                <w:lang/>
              </w:rPr>
            </w:pPr>
            <w:r w:rsidRPr="0002370E">
              <w:rPr>
                <w:noProof/>
                <w:sz w:val="22"/>
                <w:szCs w:val="22"/>
                <w:lang/>
              </w:rPr>
              <w:t xml:space="preserve">Зоран Станковић, моб. 064/840-40-83, E-mail: </w:t>
            </w:r>
            <w:hyperlink r:id="rId25" w:history="1">
              <w:r w:rsidRPr="0002370E">
                <w:rPr>
                  <w:noProof/>
                  <w:sz w:val="22"/>
                  <w:szCs w:val="22"/>
                  <w:u w:val="single"/>
                  <w:lang/>
                </w:rPr>
                <w:t>zstankovic@srbijavode.rs</w:t>
              </w:r>
            </w:hyperlink>
          </w:p>
        </w:tc>
        <w:tc>
          <w:tcPr>
            <w:tcW w:w="1540" w:type="dxa"/>
            <w:vAlign w:val="center"/>
          </w:tcPr>
          <w:p w:rsidR="000F21E0" w:rsidRPr="0002370E" w:rsidRDefault="000F21E0" w:rsidP="000F21E0">
            <w:pPr>
              <w:shd w:val="clear" w:color="auto" w:fill="FFFFFF"/>
              <w:ind w:left="132"/>
              <w:rPr>
                <w:lang/>
              </w:rPr>
            </w:pPr>
            <w:r w:rsidRPr="0002370E">
              <w:rPr>
                <w:sz w:val="22"/>
                <w:szCs w:val="22"/>
                <w:lang/>
              </w:rPr>
              <w:t>„Велика Морава – Смедерево”</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М.1. - M.1.2., M.1.3., M.1.4.</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 xml:space="preserve">„Велика Морава – Пожаревац” </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М.2. - М.2.1, М.2.2., М.2.3.</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„Јасеница – Смедеревска Паланка”</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М.3.- М.3.1.</w:t>
            </w:r>
          </w:p>
          <w:p w:rsidR="000F21E0" w:rsidRPr="0002370E" w:rsidRDefault="000F21E0" w:rsidP="000F21E0">
            <w:pPr>
              <w:shd w:val="clear" w:color="auto" w:fill="FFFFFF"/>
              <w:ind w:left="132"/>
              <w:rPr>
                <w:lang/>
              </w:rPr>
            </w:pPr>
            <w:r w:rsidRPr="0002370E">
              <w:rPr>
                <w:sz w:val="22"/>
                <w:szCs w:val="22"/>
                <w:lang/>
              </w:rPr>
              <w:t>(објекти 1. и 2)</w:t>
            </w:r>
          </w:p>
          <w:p w:rsidR="000F21E0" w:rsidRPr="0002370E" w:rsidRDefault="000F21E0" w:rsidP="000F21E0">
            <w:pPr>
              <w:shd w:val="clear" w:color="auto" w:fill="FFFFFF"/>
              <w:ind w:left="132"/>
              <w:rPr>
                <w:lang/>
              </w:rPr>
            </w:pPr>
            <w:r w:rsidRPr="0002370E">
              <w:rPr>
                <w:sz w:val="22"/>
                <w:szCs w:val="22"/>
                <w:lang/>
              </w:rPr>
              <w:t xml:space="preserve">М.4., М.5. </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„Лепеница – Крагујевац”</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М.3. - М.3.1</w:t>
            </w:r>
          </w:p>
          <w:p w:rsidR="000F21E0" w:rsidRPr="0002370E" w:rsidRDefault="000F21E0" w:rsidP="000F21E0">
            <w:pPr>
              <w:shd w:val="clear" w:color="auto" w:fill="FFFFFF"/>
              <w:ind w:left="132"/>
              <w:rPr>
                <w:lang/>
              </w:rPr>
            </w:pPr>
            <w:r w:rsidRPr="0002370E">
              <w:rPr>
                <w:sz w:val="22"/>
                <w:szCs w:val="22"/>
                <w:lang/>
              </w:rPr>
              <w:t>(објекти 3.,4. и 5. )</w:t>
            </w:r>
          </w:p>
          <w:p w:rsidR="000F21E0" w:rsidRPr="0002370E" w:rsidRDefault="000F21E0" w:rsidP="000F21E0">
            <w:pPr>
              <w:shd w:val="clear" w:color="auto" w:fill="FFFFFF"/>
              <w:ind w:left="132"/>
              <w:rPr>
                <w:lang/>
              </w:rPr>
            </w:pPr>
            <w:r w:rsidRPr="0002370E">
              <w:rPr>
                <w:sz w:val="22"/>
                <w:szCs w:val="22"/>
                <w:lang/>
              </w:rPr>
              <w:t>M.3.2., M.3.3., M.3.4., M.3.5.</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„Велика Морава –Јагодина, Свилајнац”</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 xml:space="preserve">М.6. - М.6.1., </w:t>
            </w:r>
          </w:p>
          <w:p w:rsidR="000F21E0" w:rsidRPr="0002370E" w:rsidRDefault="000F21E0" w:rsidP="000F21E0">
            <w:pPr>
              <w:shd w:val="clear" w:color="auto" w:fill="FFFFFF"/>
              <w:ind w:left="132"/>
              <w:rPr>
                <w:lang/>
              </w:rPr>
            </w:pPr>
            <w:r w:rsidRPr="0002370E">
              <w:rPr>
                <w:sz w:val="22"/>
                <w:szCs w:val="22"/>
                <w:lang/>
              </w:rPr>
              <w:t>М.6.2. (објекти 1-8)</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„Велика Морава – Ћуприја, Параћин”</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М.6. - М.6.2. (објекат 9)</w:t>
            </w:r>
          </w:p>
          <w:p w:rsidR="000F21E0" w:rsidRPr="0002370E" w:rsidRDefault="000F21E0" w:rsidP="000F21E0">
            <w:pPr>
              <w:shd w:val="clear" w:color="auto" w:fill="FFFFFF"/>
              <w:ind w:left="132"/>
              <w:rPr>
                <w:lang/>
              </w:rPr>
            </w:pPr>
            <w:r w:rsidRPr="0002370E">
              <w:rPr>
                <w:sz w:val="22"/>
                <w:szCs w:val="22"/>
                <w:lang/>
              </w:rPr>
              <w:t>М.7. - М.7.1., М.7.2.</w:t>
            </w:r>
          </w:p>
          <w:p w:rsidR="000F21E0" w:rsidRPr="0002370E" w:rsidRDefault="000F21E0" w:rsidP="000F21E0">
            <w:pPr>
              <w:shd w:val="clear" w:color="auto" w:fill="FFFFFF"/>
              <w:ind w:left="132"/>
              <w:rPr>
                <w:lang/>
              </w:rPr>
            </w:pPr>
            <w:r w:rsidRPr="0002370E">
              <w:rPr>
                <w:sz w:val="22"/>
                <w:szCs w:val="22"/>
                <w:lang/>
              </w:rPr>
              <w:t xml:space="preserve">М.8. - М.8.1. </w:t>
            </w:r>
            <w:r w:rsidRPr="0002370E">
              <w:rPr>
                <w:sz w:val="22"/>
                <w:szCs w:val="22"/>
                <w:lang/>
              </w:rPr>
              <w:lastRenderedPageBreak/>
              <w:t>(објекат 1.)</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 xml:space="preserve">„Јужна Морава – Алексинац” </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М.8. - М.8.1. (објекти 2 – 9.), М.8.2, М.8.3.</w:t>
            </w:r>
          </w:p>
          <w:p w:rsidR="000F21E0" w:rsidRPr="0002370E" w:rsidRDefault="000F21E0" w:rsidP="000F21E0">
            <w:pPr>
              <w:shd w:val="clear" w:color="auto" w:fill="FFFFFF"/>
              <w:ind w:left="132"/>
              <w:rPr>
                <w:lang/>
              </w:rPr>
            </w:pPr>
            <w:r w:rsidRPr="0002370E">
              <w:rPr>
                <w:sz w:val="22"/>
                <w:szCs w:val="22"/>
                <w:lang/>
              </w:rPr>
              <w:t>М.10. - М.10.1.</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„Нишава – Ниш, Димитровград”</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М.9. - М.9.1. -  М.9.7.</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„Јужна Морава – Лесковац”</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М.10. - М.10.2. - М.10.9.</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„Јужна Морава – Врање”</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М.10. - М.10.10. - М.10.15.</w:t>
            </w:r>
          </w:p>
          <w:p w:rsidR="000F21E0" w:rsidRPr="0002370E" w:rsidRDefault="000F21E0" w:rsidP="000F21E0">
            <w:pPr>
              <w:shd w:val="clear" w:color="auto" w:fill="FFFFFF"/>
              <w:ind w:left="132"/>
              <w:rPr>
                <w:lang/>
              </w:rPr>
            </w:pPr>
            <w:r w:rsidRPr="0002370E">
              <w:rPr>
                <w:sz w:val="22"/>
                <w:szCs w:val="22"/>
                <w:lang/>
              </w:rPr>
              <w:t>М.11. - М.11.1-  М.11.6.</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„Западна  Морава – Крушевац”</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М.12. - М.12.1. - М.12.6.</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 xml:space="preserve">„Западна Морава –Чачак” </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М.13. - М.13.1.- М.13.11.</w:t>
            </w:r>
          </w:p>
        </w:tc>
      </w:tr>
      <w:tr w:rsidR="000F21E0" w:rsidRPr="0002370E" w:rsidTr="0002370E">
        <w:trPr>
          <w:trHeight w:val="310"/>
          <w:jc w:val="center"/>
        </w:trPr>
        <w:tc>
          <w:tcPr>
            <w:tcW w:w="1134" w:type="dxa"/>
            <w:vMerge/>
            <w:shd w:val="clear" w:color="auto" w:fill="F2F2F2" w:themeFill="background1" w:themeFillShade="F2"/>
            <w:vAlign w:val="center"/>
          </w:tcPr>
          <w:p w:rsidR="000F21E0" w:rsidRPr="0002370E" w:rsidRDefault="000F21E0" w:rsidP="000F21E0">
            <w:pPr>
              <w:shd w:val="clear" w:color="auto" w:fill="FFFFFF"/>
              <w:jc w:val="center"/>
              <w:rPr>
                <w:caps/>
                <w:lang/>
              </w:rPr>
            </w:pPr>
          </w:p>
        </w:tc>
        <w:tc>
          <w:tcPr>
            <w:tcW w:w="5259" w:type="dxa"/>
            <w:vMerge/>
            <w:vAlign w:val="center"/>
          </w:tcPr>
          <w:p w:rsidR="000F21E0" w:rsidRPr="0002370E" w:rsidRDefault="000F21E0" w:rsidP="000F21E0">
            <w:pPr>
              <w:shd w:val="clear" w:color="auto" w:fill="FFFFFF"/>
              <w:spacing w:before="60"/>
              <w:rPr>
                <w:caps/>
                <w:u w:val="single"/>
                <w:lang/>
              </w:rPr>
            </w:pPr>
          </w:p>
        </w:tc>
        <w:tc>
          <w:tcPr>
            <w:tcW w:w="1540" w:type="dxa"/>
            <w:vAlign w:val="center"/>
          </w:tcPr>
          <w:p w:rsidR="000F21E0" w:rsidRPr="0002370E" w:rsidRDefault="000F21E0" w:rsidP="000F21E0">
            <w:pPr>
              <w:shd w:val="clear" w:color="auto" w:fill="FFFFFF"/>
              <w:ind w:left="132"/>
              <w:rPr>
                <w:lang/>
              </w:rPr>
            </w:pPr>
            <w:r w:rsidRPr="0002370E">
              <w:rPr>
                <w:sz w:val="22"/>
                <w:szCs w:val="22"/>
                <w:lang/>
              </w:rPr>
              <w:t xml:space="preserve">„Јужна Морава – </w:t>
            </w:r>
          </w:p>
          <w:p w:rsidR="000F21E0" w:rsidRPr="0002370E" w:rsidRDefault="000F21E0" w:rsidP="000F21E0">
            <w:pPr>
              <w:shd w:val="clear" w:color="auto" w:fill="FFFFFF"/>
              <w:ind w:left="132"/>
              <w:rPr>
                <w:lang/>
              </w:rPr>
            </w:pPr>
            <w:r w:rsidRPr="0002370E">
              <w:rPr>
                <w:sz w:val="22"/>
                <w:szCs w:val="22"/>
                <w:lang/>
              </w:rPr>
              <w:t>Аутономна покрајина Косово и Метохија”</w:t>
            </w:r>
          </w:p>
        </w:tc>
        <w:tc>
          <w:tcPr>
            <w:tcW w:w="1985" w:type="dxa"/>
            <w:vAlign w:val="center"/>
          </w:tcPr>
          <w:p w:rsidR="000F21E0" w:rsidRPr="0002370E" w:rsidRDefault="000F21E0" w:rsidP="000F21E0">
            <w:pPr>
              <w:shd w:val="clear" w:color="auto" w:fill="FFFFFF"/>
              <w:ind w:left="132"/>
              <w:rPr>
                <w:lang/>
              </w:rPr>
            </w:pPr>
            <w:r w:rsidRPr="0002370E">
              <w:rPr>
                <w:sz w:val="22"/>
                <w:szCs w:val="22"/>
                <w:lang/>
              </w:rPr>
              <w:t xml:space="preserve">М.15. </w:t>
            </w:r>
          </w:p>
          <w:p w:rsidR="000F21E0" w:rsidRPr="0002370E" w:rsidRDefault="000F21E0" w:rsidP="000F21E0">
            <w:pPr>
              <w:shd w:val="clear" w:color="auto" w:fill="FFFFFF"/>
              <w:ind w:left="132"/>
              <w:rPr>
                <w:lang/>
              </w:rPr>
            </w:pPr>
            <w:r w:rsidRPr="0002370E">
              <w:rPr>
                <w:sz w:val="22"/>
                <w:szCs w:val="22"/>
                <w:lang/>
              </w:rPr>
              <w:t xml:space="preserve">М.16. </w:t>
            </w:r>
          </w:p>
          <w:p w:rsidR="000F21E0" w:rsidRPr="0002370E" w:rsidRDefault="000F21E0" w:rsidP="000F21E0">
            <w:pPr>
              <w:shd w:val="clear" w:color="auto" w:fill="FFFFFF"/>
              <w:ind w:left="132"/>
              <w:rPr>
                <w:lang/>
              </w:rPr>
            </w:pPr>
            <w:r w:rsidRPr="0002370E">
              <w:rPr>
                <w:sz w:val="22"/>
                <w:szCs w:val="22"/>
                <w:lang/>
              </w:rPr>
              <w:t>М.21.1.</w:t>
            </w:r>
          </w:p>
        </w:tc>
      </w:tr>
    </w:tbl>
    <w:p w:rsidR="000F21E0" w:rsidRPr="0002370E" w:rsidRDefault="000F21E0" w:rsidP="00724EE9">
      <w:pPr>
        <w:rPr>
          <w:b/>
          <w:lang/>
        </w:rPr>
      </w:pPr>
    </w:p>
    <w:p w:rsidR="001A6A1C" w:rsidRPr="0002370E" w:rsidRDefault="00724EE9" w:rsidP="00724EE9">
      <w:pPr>
        <w:pStyle w:val="ListParagraph"/>
        <w:numPr>
          <w:ilvl w:val="0"/>
          <w:numId w:val="42"/>
        </w:numPr>
        <w:rPr>
          <w:b/>
          <w:lang/>
        </w:rPr>
      </w:pPr>
      <w:r w:rsidRPr="0002370E">
        <w:rPr>
          <w:b/>
          <w:lang/>
        </w:rPr>
        <w:t xml:space="preserve">Изоставља се за ово подручје </w:t>
      </w:r>
    </w:p>
    <w:p w:rsidR="00724EE9" w:rsidRPr="0002370E" w:rsidRDefault="00724EE9" w:rsidP="00724EE9">
      <w:pPr>
        <w:pStyle w:val="ListParagraph"/>
        <w:rPr>
          <w:b/>
          <w:lang/>
        </w:rPr>
      </w:pPr>
    </w:p>
    <w:p w:rsidR="00724EE9" w:rsidRPr="0002370E" w:rsidRDefault="00724EE9" w:rsidP="00724EE9">
      <w:pPr>
        <w:pStyle w:val="ListParagraph"/>
        <w:numPr>
          <w:ilvl w:val="0"/>
          <w:numId w:val="42"/>
        </w:numPr>
        <w:rPr>
          <w:b/>
          <w:lang/>
        </w:rPr>
      </w:pPr>
      <w:r w:rsidRPr="0002370E">
        <w:rPr>
          <w:b/>
          <w:lang/>
        </w:rPr>
        <w:t>Републичка организација надлежна за хидрометеоролошке послове</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18"/>
      </w:tblGrid>
      <w:tr w:rsidR="00724EE9" w:rsidRPr="0002370E" w:rsidTr="0002370E">
        <w:trPr>
          <w:trHeight w:val="2045"/>
          <w:jc w:val="center"/>
        </w:trPr>
        <w:tc>
          <w:tcPr>
            <w:tcW w:w="9918" w:type="dxa"/>
            <w:vAlign w:val="center"/>
          </w:tcPr>
          <w:p w:rsidR="00724EE9" w:rsidRPr="0002370E" w:rsidRDefault="00724EE9" w:rsidP="0002370E">
            <w:pPr>
              <w:shd w:val="clear" w:color="auto" w:fill="FFFFFF"/>
              <w:spacing w:before="60"/>
              <w:rPr>
                <w:noProof/>
                <w:lang/>
              </w:rPr>
            </w:pPr>
            <w:r w:rsidRPr="0002370E">
              <w:rPr>
                <w:caps/>
                <w:sz w:val="22"/>
                <w:szCs w:val="22"/>
                <w:lang/>
              </w:rPr>
              <w:t xml:space="preserve">Републички хидрометеоролошки завод Србије, </w:t>
            </w:r>
            <w:r w:rsidRPr="0002370E">
              <w:rPr>
                <w:sz w:val="22"/>
                <w:szCs w:val="22"/>
                <w:lang/>
              </w:rPr>
              <w:t>Кнеза Вишеслава 66, Београд</w:t>
            </w:r>
          </w:p>
          <w:p w:rsidR="00724EE9" w:rsidRPr="0002370E" w:rsidRDefault="00724EE9" w:rsidP="0002370E">
            <w:pPr>
              <w:shd w:val="clear" w:color="auto" w:fill="FFFFFF"/>
              <w:ind w:left="12" w:hanging="12"/>
              <w:rPr>
                <w:noProof/>
                <w:lang/>
              </w:rPr>
            </w:pPr>
            <w:r w:rsidRPr="0002370E">
              <w:rPr>
                <w:noProof/>
                <w:sz w:val="22"/>
                <w:szCs w:val="22"/>
                <w:lang/>
              </w:rPr>
              <w:t xml:space="preserve">Е-mail: </w:t>
            </w:r>
            <w:hyperlink r:id="rId26" w:history="1">
              <w:r w:rsidRPr="0002370E">
                <w:rPr>
                  <w:rStyle w:val="Hyperlink"/>
                  <w:sz w:val="22"/>
                  <w:szCs w:val="22"/>
                  <w:lang/>
                </w:rPr>
                <w:t>srhydra@hidmet.gov.rs</w:t>
              </w:r>
            </w:hyperlink>
            <w:r w:rsidRPr="0002370E">
              <w:rPr>
                <w:noProof/>
                <w:sz w:val="22"/>
                <w:szCs w:val="22"/>
                <w:lang/>
              </w:rPr>
              <w:t xml:space="preserve">, </w:t>
            </w:r>
            <w:r w:rsidRPr="0002370E">
              <w:rPr>
                <w:noProof/>
                <w:sz w:val="22"/>
                <w:szCs w:val="22"/>
                <w:u w:val="single"/>
                <w:lang/>
              </w:rPr>
              <w:t>office@hidmet.gov.rs</w:t>
            </w:r>
            <w:r w:rsidRPr="0002370E">
              <w:rPr>
                <w:noProof/>
                <w:sz w:val="22"/>
                <w:szCs w:val="22"/>
                <w:lang/>
              </w:rPr>
              <w:t xml:space="preserve">, WЕВ sajt: </w:t>
            </w:r>
            <w:r w:rsidRPr="0002370E">
              <w:rPr>
                <w:noProof/>
                <w:sz w:val="22"/>
                <w:szCs w:val="22"/>
                <w:u w:val="single"/>
                <w:lang/>
              </w:rPr>
              <w:t>www.hidmet.gov.rs</w:t>
            </w:r>
          </w:p>
          <w:p w:rsidR="00724EE9" w:rsidRPr="0002370E" w:rsidRDefault="00724EE9" w:rsidP="0002370E">
            <w:pPr>
              <w:shd w:val="clear" w:color="auto" w:fill="FFFFFF"/>
              <w:spacing w:after="60"/>
              <w:ind w:left="11" w:hanging="11"/>
              <w:rPr>
                <w:noProof/>
                <w:lang/>
              </w:rPr>
            </w:pPr>
            <w:r w:rsidRPr="0002370E">
              <w:rPr>
                <w:noProof/>
                <w:sz w:val="22"/>
                <w:szCs w:val="22"/>
                <w:lang/>
              </w:rPr>
              <w:t>тел. 011/305-08-99, 254-33-72, факс 011/254-27-46, Дежурни оперативни телефон: 064/838-52-58</w:t>
            </w:r>
          </w:p>
          <w:p w:rsidR="00724EE9" w:rsidRPr="0002370E" w:rsidRDefault="00724EE9" w:rsidP="0002370E">
            <w:pPr>
              <w:shd w:val="clear" w:color="auto" w:fill="FFFFFF"/>
              <w:rPr>
                <w:caps/>
                <w:lang/>
              </w:rPr>
            </w:pPr>
          </w:p>
          <w:p w:rsidR="00724EE9" w:rsidRPr="0002370E" w:rsidRDefault="00724EE9" w:rsidP="0002370E">
            <w:pPr>
              <w:shd w:val="clear" w:color="auto" w:fill="FFFFFF"/>
              <w:rPr>
                <w:lang/>
              </w:rPr>
            </w:pPr>
            <w:r w:rsidRPr="0002370E">
              <w:rPr>
                <w:caps/>
                <w:sz w:val="22"/>
                <w:szCs w:val="22"/>
                <w:lang/>
              </w:rPr>
              <w:t>руководилац ЗА ХИДРОЛОШКЕ ПРОГНОЗЕ:</w:t>
            </w:r>
          </w:p>
          <w:p w:rsidR="00724EE9" w:rsidRPr="0002370E" w:rsidRDefault="00724EE9" w:rsidP="0002370E">
            <w:pPr>
              <w:shd w:val="clear" w:color="auto" w:fill="FFFFFF"/>
              <w:spacing w:after="60"/>
              <w:rPr>
                <w:u w:val="single"/>
                <w:lang/>
              </w:rPr>
            </w:pPr>
            <w:r w:rsidRPr="0002370E">
              <w:rPr>
                <w:noProof/>
                <w:sz w:val="22"/>
                <w:szCs w:val="22"/>
                <w:lang/>
              </w:rPr>
              <w:t xml:space="preserve">Дејан Владиковић, </w:t>
            </w:r>
            <w:r w:rsidRPr="0002370E">
              <w:rPr>
                <w:sz w:val="22"/>
                <w:szCs w:val="22"/>
                <w:lang/>
              </w:rPr>
              <w:t>моб. 064/838-</w:t>
            </w:r>
            <w:r w:rsidRPr="0002370E">
              <w:rPr>
                <w:noProof/>
                <w:sz w:val="22"/>
                <w:szCs w:val="22"/>
                <w:lang/>
              </w:rPr>
              <w:t xml:space="preserve">51-65, тел. 011/305-09-00, 254-33-72, факс 011/254-27-46, Е-mail: </w:t>
            </w:r>
            <w:hyperlink r:id="rId27" w:history="1">
              <w:r w:rsidRPr="0002370E">
                <w:rPr>
                  <w:rStyle w:val="Hyperlink"/>
                  <w:sz w:val="22"/>
                  <w:szCs w:val="22"/>
                  <w:lang/>
                </w:rPr>
                <w:t>dejan.vladikovic@hidmet.gov.</w:t>
              </w:r>
            </w:hyperlink>
            <w:r w:rsidRPr="0002370E">
              <w:rPr>
                <w:sz w:val="22"/>
                <w:szCs w:val="22"/>
                <w:u w:val="single"/>
                <w:lang/>
              </w:rPr>
              <w:t>rs</w:t>
            </w:r>
          </w:p>
          <w:p w:rsidR="00C054CF" w:rsidRPr="0002370E" w:rsidRDefault="00C054CF" w:rsidP="0002370E">
            <w:pPr>
              <w:shd w:val="clear" w:color="auto" w:fill="FFFFFF"/>
              <w:rPr>
                <w:noProof/>
                <w:lang/>
              </w:rPr>
            </w:pPr>
          </w:p>
          <w:p w:rsidR="00724EE9" w:rsidRPr="0002370E" w:rsidRDefault="00724EE9" w:rsidP="0002370E">
            <w:pPr>
              <w:shd w:val="clear" w:color="auto" w:fill="FFFFFF"/>
              <w:rPr>
                <w:noProof/>
                <w:lang/>
              </w:rPr>
            </w:pPr>
            <w:r w:rsidRPr="0002370E">
              <w:rPr>
                <w:noProof/>
                <w:sz w:val="22"/>
                <w:szCs w:val="22"/>
                <w:lang/>
              </w:rPr>
              <w:t>ЗАМЕНИК:</w:t>
            </w:r>
          </w:p>
          <w:p w:rsidR="00724EE9" w:rsidRPr="0002370E" w:rsidRDefault="00724EE9" w:rsidP="0002370E">
            <w:pPr>
              <w:shd w:val="clear" w:color="auto" w:fill="FFFFFF"/>
              <w:spacing w:after="60"/>
              <w:ind w:left="14" w:hanging="14"/>
              <w:rPr>
                <w:noProof/>
                <w:lang/>
              </w:rPr>
            </w:pPr>
            <w:r w:rsidRPr="0002370E">
              <w:rPr>
                <w:noProof/>
                <w:sz w:val="22"/>
                <w:szCs w:val="22"/>
                <w:lang/>
              </w:rPr>
              <w:t xml:space="preserve">Јелена Јеринић, моб. 064/838-52-77, тел. 011/305-09-00, 305-09-04, факс 011/254-27-46, Е-mail: </w:t>
            </w:r>
            <w:hyperlink r:id="rId28" w:history="1">
              <w:r w:rsidRPr="0002370E">
                <w:rPr>
                  <w:rStyle w:val="Hyperlink"/>
                  <w:sz w:val="22"/>
                  <w:szCs w:val="22"/>
                  <w:lang/>
                </w:rPr>
                <w:t>jelena.jerinic@hidmet.gov.</w:t>
              </w:r>
            </w:hyperlink>
            <w:r w:rsidRPr="0002370E">
              <w:rPr>
                <w:sz w:val="22"/>
                <w:szCs w:val="22"/>
                <w:u w:val="single"/>
                <w:lang/>
              </w:rPr>
              <w:t>rs</w:t>
            </w:r>
          </w:p>
          <w:p w:rsidR="00724EE9" w:rsidRPr="0002370E" w:rsidRDefault="00724EE9" w:rsidP="0002370E">
            <w:pPr>
              <w:shd w:val="clear" w:color="auto" w:fill="FFFFFF"/>
              <w:ind w:left="12" w:hanging="12"/>
              <w:rPr>
                <w:caps/>
                <w:lang/>
              </w:rPr>
            </w:pPr>
          </w:p>
          <w:p w:rsidR="00724EE9" w:rsidRPr="0002370E" w:rsidRDefault="00724EE9" w:rsidP="0002370E">
            <w:pPr>
              <w:shd w:val="clear" w:color="auto" w:fill="FFFFFF"/>
              <w:ind w:left="12" w:hanging="12"/>
              <w:rPr>
                <w:caps/>
                <w:lang/>
              </w:rPr>
            </w:pPr>
            <w:r w:rsidRPr="0002370E">
              <w:rPr>
                <w:caps/>
                <w:sz w:val="22"/>
                <w:szCs w:val="22"/>
                <w:lang/>
              </w:rPr>
              <w:t xml:space="preserve">Перманентне службе </w:t>
            </w:r>
            <w:r w:rsidRPr="0002370E">
              <w:rPr>
                <w:noProof/>
                <w:sz w:val="22"/>
                <w:szCs w:val="22"/>
                <w:lang/>
              </w:rPr>
              <w:t>РЕПУБЛИЧКОГ ХИДРОМЕТЕОРОЛОШКОГ ЗАВОДА</w:t>
            </w:r>
            <w:r w:rsidRPr="0002370E">
              <w:rPr>
                <w:caps/>
                <w:sz w:val="22"/>
                <w:szCs w:val="22"/>
                <w:lang/>
              </w:rPr>
              <w:t>, одељење за метеоролошко бдење:</w:t>
            </w:r>
          </w:p>
          <w:p w:rsidR="00724EE9" w:rsidRPr="0002370E" w:rsidRDefault="00724EE9" w:rsidP="0002370E">
            <w:pPr>
              <w:shd w:val="clear" w:color="auto" w:fill="FFFFFF"/>
              <w:ind w:left="12" w:hanging="12"/>
              <w:rPr>
                <w:noProof/>
                <w:lang/>
              </w:rPr>
            </w:pPr>
            <w:r w:rsidRPr="0002370E">
              <w:rPr>
                <w:caps/>
                <w:noProof/>
                <w:sz w:val="22"/>
                <w:szCs w:val="22"/>
                <w:lang/>
              </w:rPr>
              <w:t xml:space="preserve">одсек за прогнозу времена: </w:t>
            </w:r>
            <w:r w:rsidRPr="0002370E">
              <w:rPr>
                <w:noProof/>
                <w:sz w:val="22"/>
                <w:szCs w:val="22"/>
                <w:lang/>
              </w:rPr>
              <w:t>тел. 011/305-09-68</w:t>
            </w:r>
          </w:p>
          <w:p w:rsidR="00724EE9" w:rsidRPr="0002370E" w:rsidRDefault="00724EE9" w:rsidP="0002370E">
            <w:pPr>
              <w:shd w:val="clear" w:color="auto" w:fill="FFFFFF"/>
              <w:spacing w:after="120"/>
              <w:ind w:left="11" w:hanging="11"/>
              <w:rPr>
                <w:noProof/>
                <w:lang/>
              </w:rPr>
            </w:pPr>
            <w:r w:rsidRPr="0002370E">
              <w:rPr>
                <w:caps/>
                <w:noProof/>
                <w:sz w:val="22"/>
                <w:szCs w:val="22"/>
                <w:lang/>
              </w:rPr>
              <w:t xml:space="preserve">одсек за најаве и упозорења: </w:t>
            </w:r>
            <w:r w:rsidRPr="0002370E">
              <w:rPr>
                <w:noProof/>
                <w:sz w:val="22"/>
                <w:szCs w:val="22"/>
                <w:lang/>
              </w:rPr>
              <w:t>тел. 011/254-21-84</w:t>
            </w:r>
          </w:p>
        </w:tc>
      </w:tr>
    </w:tbl>
    <w:p w:rsidR="00724EE9" w:rsidRPr="0002370E" w:rsidRDefault="00724EE9" w:rsidP="00724EE9">
      <w:pPr>
        <w:rPr>
          <w:b/>
          <w:lang/>
        </w:rPr>
      </w:pPr>
    </w:p>
    <w:p w:rsidR="00941F25" w:rsidRPr="0002370E" w:rsidRDefault="00941F25" w:rsidP="001A6A1C">
      <w:pPr>
        <w:ind w:left="360"/>
        <w:rPr>
          <w:b/>
          <w:highlight w:val="cyan"/>
          <w:lang/>
        </w:rPr>
      </w:pPr>
    </w:p>
    <w:p w:rsidR="001A6A1C" w:rsidRPr="0002370E" w:rsidRDefault="00724EE9" w:rsidP="00724EE9">
      <w:pPr>
        <w:pStyle w:val="ListParagraph"/>
        <w:numPr>
          <w:ilvl w:val="0"/>
          <w:numId w:val="42"/>
        </w:numPr>
        <w:rPr>
          <w:b/>
          <w:lang/>
        </w:rPr>
      </w:pPr>
      <w:r w:rsidRPr="0002370E">
        <w:rPr>
          <w:b/>
          <w:lang/>
        </w:rPr>
        <w:t>Друга правна лица задужене за спровођење одбране од поплава</w:t>
      </w:r>
    </w:p>
    <w:tbl>
      <w:tblPr>
        <w:tblW w:w="52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9"/>
      </w:tblGrid>
      <w:tr w:rsidR="00724EE9" w:rsidRPr="0002370E" w:rsidTr="0002370E">
        <w:trPr>
          <w:trHeight w:val="853"/>
          <w:jc w:val="center"/>
        </w:trPr>
        <w:tc>
          <w:tcPr>
            <w:tcW w:w="5000" w:type="pct"/>
          </w:tcPr>
          <w:p w:rsidR="00724EE9" w:rsidRPr="0002370E" w:rsidRDefault="00724EE9" w:rsidP="0002370E">
            <w:pPr>
              <w:shd w:val="clear" w:color="auto" w:fill="FFFFFF"/>
              <w:spacing w:before="60"/>
              <w:rPr>
                <w:sz w:val="20"/>
                <w:szCs w:val="20"/>
                <w:lang/>
              </w:rPr>
            </w:pPr>
            <w:r w:rsidRPr="0002370E">
              <w:rPr>
                <w:sz w:val="20"/>
                <w:szCs w:val="20"/>
                <w:lang/>
              </w:rPr>
              <w:br w:type="page"/>
            </w:r>
            <w:r w:rsidRPr="0002370E">
              <w:rPr>
                <w:noProof/>
                <w:sz w:val="20"/>
                <w:szCs w:val="20"/>
                <w:lang/>
              </w:rPr>
              <w:t>МИНИСТАРСТВО УНУТРАШЊИХ ПОСЛОВА, СЕКТОР ЗА ВАНРЕДНЕ СИТУАЦИЈЕ</w:t>
            </w:r>
          </w:p>
          <w:p w:rsidR="00724EE9" w:rsidRPr="0002370E" w:rsidRDefault="00724EE9" w:rsidP="0002370E">
            <w:pPr>
              <w:shd w:val="clear" w:color="auto" w:fill="FFFFFF"/>
              <w:ind w:left="454" w:hanging="454"/>
              <w:rPr>
                <w:strike/>
                <w:sz w:val="20"/>
                <w:szCs w:val="20"/>
                <w:lang/>
              </w:rPr>
            </w:pPr>
          </w:p>
          <w:p w:rsidR="00724EE9" w:rsidRPr="0002370E" w:rsidRDefault="00724EE9" w:rsidP="0002370E">
            <w:pPr>
              <w:shd w:val="clear" w:color="auto" w:fill="FFFFFF"/>
              <w:ind w:left="454" w:hanging="454"/>
              <w:rPr>
                <w:sz w:val="20"/>
                <w:szCs w:val="20"/>
                <w:lang/>
              </w:rPr>
            </w:pPr>
            <w:r w:rsidRPr="0002370E">
              <w:rPr>
                <w:noProof/>
                <w:sz w:val="20"/>
                <w:szCs w:val="20"/>
                <w:lang/>
              </w:rPr>
              <w:t>Управа за ватрогаснo - спасилачке јединице</w:t>
            </w:r>
            <w:r w:rsidRPr="0002370E">
              <w:rPr>
                <w:sz w:val="20"/>
                <w:szCs w:val="20"/>
                <w:lang/>
              </w:rPr>
              <w:t xml:space="preserve"> и цивилну заштиту</w:t>
            </w:r>
          </w:p>
          <w:p w:rsidR="00724EE9" w:rsidRPr="0002370E" w:rsidRDefault="0094641E" w:rsidP="0002370E">
            <w:pPr>
              <w:rPr>
                <w:sz w:val="20"/>
                <w:szCs w:val="20"/>
                <w:u w:val="single"/>
                <w:lang/>
              </w:rPr>
            </w:pPr>
            <w:r>
              <w:rPr>
                <w:sz w:val="20"/>
                <w:szCs w:val="20"/>
                <w:lang/>
              </w:rPr>
              <w:lastRenderedPageBreak/>
              <w:t>Недељко Гагић, моб. 064/892-10-97</w:t>
            </w:r>
            <w:r w:rsidR="00724EE9" w:rsidRPr="0002370E">
              <w:rPr>
                <w:sz w:val="20"/>
                <w:szCs w:val="20"/>
                <w:lang/>
              </w:rPr>
              <w:t xml:space="preserve">, Е-mail: </w:t>
            </w:r>
            <w:r>
              <w:rPr>
                <w:sz w:val="20"/>
                <w:szCs w:val="20"/>
                <w:u w:val="single"/>
                <w:lang/>
              </w:rPr>
              <w:t>nedeljko.gagic</w:t>
            </w:r>
            <w:r w:rsidR="00724EE9" w:rsidRPr="0002370E">
              <w:rPr>
                <w:sz w:val="20"/>
                <w:szCs w:val="20"/>
                <w:u w:val="single"/>
                <w:lang/>
              </w:rPr>
              <w:t>@mup.gov.rs</w:t>
            </w:r>
          </w:p>
          <w:p w:rsidR="00724EE9" w:rsidRDefault="0094641E" w:rsidP="0002370E">
            <w:pPr>
              <w:rPr>
                <w:sz w:val="20"/>
                <w:szCs w:val="20"/>
                <w:u w:val="single"/>
                <w:lang/>
              </w:rPr>
            </w:pPr>
            <w:r>
              <w:rPr>
                <w:sz w:val="20"/>
                <w:szCs w:val="20"/>
                <w:lang/>
              </w:rPr>
              <w:t>Милош Миленковић, моб. 064/892-95-67</w:t>
            </w:r>
            <w:r w:rsidR="00724EE9" w:rsidRPr="0002370E">
              <w:rPr>
                <w:sz w:val="20"/>
                <w:szCs w:val="20"/>
                <w:lang/>
              </w:rPr>
              <w:t xml:space="preserve">, Е-mail: </w:t>
            </w:r>
            <w:hyperlink r:id="rId29" w:history="1">
              <w:r w:rsidRPr="004D1942">
                <w:rPr>
                  <w:rStyle w:val="Hyperlink"/>
                  <w:sz w:val="20"/>
                  <w:szCs w:val="20"/>
                  <w:lang/>
                </w:rPr>
                <w:t>milos.milenkovic</w:t>
              </w:r>
              <w:r w:rsidRPr="004D1942">
                <w:rPr>
                  <w:rStyle w:val="Hyperlink"/>
                  <w:sz w:val="20"/>
                  <w:szCs w:val="20"/>
                  <w:lang/>
                </w:rPr>
                <w:t>@mup.gov.rs</w:t>
              </w:r>
            </w:hyperlink>
          </w:p>
          <w:p w:rsidR="0024080A" w:rsidRDefault="0024080A" w:rsidP="0002370E">
            <w:pPr>
              <w:rPr>
                <w:sz w:val="20"/>
                <w:szCs w:val="20"/>
                <w:lang/>
              </w:rPr>
            </w:pPr>
            <w:r w:rsidRPr="0024080A">
              <w:rPr>
                <w:sz w:val="20"/>
                <w:szCs w:val="20"/>
                <w:lang/>
              </w:rPr>
              <w:t xml:space="preserve">Милорад Спасојевић, </w:t>
            </w:r>
            <w:r>
              <w:rPr>
                <w:sz w:val="20"/>
                <w:szCs w:val="20"/>
                <w:lang/>
              </w:rPr>
              <w:t xml:space="preserve">моб. 064/892-83-39, </w:t>
            </w:r>
            <w:r>
              <w:rPr>
                <w:sz w:val="20"/>
                <w:szCs w:val="20"/>
                <w:lang/>
              </w:rPr>
              <w:t xml:space="preserve">E-mail: </w:t>
            </w:r>
            <w:hyperlink r:id="rId30" w:history="1">
              <w:r w:rsidRPr="001902C6">
                <w:rPr>
                  <w:rStyle w:val="Hyperlink"/>
                  <w:sz w:val="20"/>
                  <w:szCs w:val="20"/>
                  <w:lang/>
                </w:rPr>
                <w:t>milorad.spasojevic@mup.gov.rs</w:t>
              </w:r>
            </w:hyperlink>
          </w:p>
          <w:p w:rsidR="00724EE9" w:rsidRPr="0002370E" w:rsidRDefault="00724EE9" w:rsidP="006C2129">
            <w:pPr>
              <w:shd w:val="clear" w:color="auto" w:fill="FFFFFF"/>
              <w:spacing w:after="60" w:line="276" w:lineRule="auto"/>
              <w:rPr>
                <w:strike/>
                <w:noProof/>
                <w:sz w:val="20"/>
                <w:szCs w:val="20"/>
                <w:lang/>
              </w:rPr>
            </w:pPr>
          </w:p>
          <w:p w:rsidR="00724EE9" w:rsidRPr="0024080A" w:rsidRDefault="00724EE9" w:rsidP="0002370E">
            <w:pPr>
              <w:shd w:val="clear" w:color="auto" w:fill="FFFFFF"/>
              <w:spacing w:line="276" w:lineRule="auto"/>
              <w:ind w:left="461" w:hanging="461"/>
              <w:rPr>
                <w:noProof/>
                <w:sz w:val="20"/>
                <w:szCs w:val="20"/>
                <w:lang/>
              </w:rPr>
            </w:pPr>
            <w:r w:rsidRPr="0002370E">
              <w:rPr>
                <w:noProof/>
                <w:sz w:val="20"/>
                <w:szCs w:val="20"/>
                <w:lang/>
              </w:rPr>
              <w:t>Управа за управљање ризиком</w:t>
            </w:r>
            <w:r w:rsidR="0024080A">
              <w:rPr>
                <w:noProof/>
                <w:sz w:val="20"/>
                <w:szCs w:val="20"/>
                <w:lang/>
              </w:rPr>
              <w:t>и цивилну заштиту</w:t>
            </w:r>
          </w:p>
          <w:p w:rsidR="00724EE9" w:rsidRPr="0002370E" w:rsidRDefault="0094641E" w:rsidP="0002370E">
            <w:pPr>
              <w:shd w:val="clear" w:color="auto" w:fill="FFFFFF"/>
              <w:ind w:left="461" w:hanging="461"/>
              <w:rPr>
                <w:noProof/>
                <w:sz w:val="20"/>
                <w:szCs w:val="20"/>
                <w:u w:val="single"/>
                <w:lang/>
              </w:rPr>
            </w:pPr>
            <w:r>
              <w:rPr>
                <w:noProof/>
                <w:sz w:val="20"/>
                <w:szCs w:val="20"/>
                <w:lang/>
              </w:rPr>
              <w:t>Јелена Димић, моб. 064/892-97-22</w:t>
            </w:r>
            <w:r w:rsidR="00724EE9" w:rsidRPr="0002370E">
              <w:rPr>
                <w:noProof/>
                <w:sz w:val="20"/>
                <w:szCs w:val="20"/>
                <w:lang/>
              </w:rPr>
              <w:t>, E-mail:</w:t>
            </w:r>
            <w:r>
              <w:rPr>
                <w:noProof/>
                <w:sz w:val="20"/>
                <w:szCs w:val="20"/>
                <w:u w:val="single"/>
                <w:lang/>
              </w:rPr>
              <w:t>jelena.dimic</w:t>
            </w:r>
            <w:r w:rsidR="00724EE9" w:rsidRPr="0002370E">
              <w:rPr>
                <w:noProof/>
                <w:sz w:val="20"/>
                <w:szCs w:val="20"/>
                <w:u w:val="single"/>
                <w:lang/>
              </w:rPr>
              <w:t>@mup.gov.rs</w:t>
            </w:r>
          </w:p>
          <w:p w:rsidR="00724EE9" w:rsidRDefault="00724EE9" w:rsidP="0002370E">
            <w:pPr>
              <w:shd w:val="clear" w:color="auto" w:fill="FFFFFF"/>
              <w:ind w:left="461" w:hanging="461"/>
              <w:rPr>
                <w:noProof/>
                <w:sz w:val="20"/>
                <w:szCs w:val="20"/>
                <w:u w:val="single"/>
                <w:lang/>
              </w:rPr>
            </w:pPr>
            <w:r w:rsidRPr="0002370E">
              <w:rPr>
                <w:noProof/>
                <w:sz w:val="20"/>
                <w:szCs w:val="20"/>
                <w:lang/>
              </w:rPr>
              <w:t xml:space="preserve">Јелена Јашовић, моб. 064/892-32-79, E-mail: </w:t>
            </w:r>
            <w:hyperlink r:id="rId31" w:history="1">
              <w:r w:rsidR="0024080A" w:rsidRPr="001902C6">
                <w:rPr>
                  <w:rStyle w:val="Hyperlink"/>
                  <w:noProof/>
                  <w:sz w:val="20"/>
                  <w:szCs w:val="20"/>
                  <w:lang/>
                </w:rPr>
                <w:t>jelena.jasovic@mup.gov.rs</w:t>
              </w:r>
            </w:hyperlink>
          </w:p>
          <w:p w:rsidR="0024080A" w:rsidRPr="006C2129" w:rsidRDefault="006C2129" w:rsidP="0002370E">
            <w:pPr>
              <w:shd w:val="clear" w:color="auto" w:fill="FFFFFF"/>
              <w:ind w:left="461" w:hanging="461"/>
              <w:rPr>
                <w:noProof/>
                <w:sz w:val="20"/>
                <w:szCs w:val="20"/>
                <w:u w:val="single"/>
                <w:lang/>
              </w:rPr>
            </w:pPr>
            <w:r w:rsidRPr="006C2129">
              <w:rPr>
                <w:noProof/>
                <w:sz w:val="20"/>
                <w:szCs w:val="20"/>
                <w:lang/>
              </w:rPr>
              <w:t xml:space="preserve">Драган Ивановић, </w:t>
            </w:r>
            <w:r w:rsidRPr="006C2129">
              <w:rPr>
                <w:noProof/>
                <w:sz w:val="20"/>
                <w:szCs w:val="20"/>
                <w:lang w:val="sr-Cyrl-CS"/>
              </w:rPr>
              <w:t>моб.064/892-86-22,</w:t>
            </w:r>
            <w:r w:rsidRPr="006C2129">
              <w:rPr>
                <w:noProof/>
                <w:sz w:val="20"/>
                <w:szCs w:val="20"/>
                <w:lang w:val="it-IT"/>
              </w:rPr>
              <w:t>E</w:t>
            </w:r>
            <w:r w:rsidRPr="006C2129">
              <w:rPr>
                <w:noProof/>
                <w:sz w:val="20"/>
                <w:szCs w:val="20"/>
                <w:lang w:val="sr-Cyrl-CS"/>
              </w:rPr>
              <w:t>-</w:t>
            </w:r>
            <w:r w:rsidRPr="006C2129">
              <w:rPr>
                <w:noProof/>
                <w:sz w:val="20"/>
                <w:szCs w:val="20"/>
                <w:lang w:val="it-IT"/>
              </w:rPr>
              <w:t>mail</w:t>
            </w:r>
            <w:r w:rsidRPr="006C2129">
              <w:rPr>
                <w:noProof/>
                <w:sz w:val="20"/>
                <w:szCs w:val="20"/>
                <w:lang w:val="sr-Cyrl-CS"/>
              </w:rPr>
              <w:t xml:space="preserve">: </w:t>
            </w:r>
            <w:hyperlink r:id="rId32" w:history="1">
              <w:r w:rsidRPr="006C2129">
                <w:rPr>
                  <w:rStyle w:val="Hyperlink"/>
                  <w:sz w:val="20"/>
                  <w:szCs w:val="20"/>
                </w:rPr>
                <w:t>draganz.ivanovic</w:t>
              </w:r>
              <w:r w:rsidRPr="006C2129">
                <w:rPr>
                  <w:rStyle w:val="Hyperlink"/>
                  <w:noProof/>
                  <w:sz w:val="20"/>
                  <w:szCs w:val="20"/>
                  <w:lang w:val="ru-RU"/>
                </w:rPr>
                <w:t>@</w:t>
              </w:r>
              <w:r w:rsidRPr="006C2129">
                <w:rPr>
                  <w:rStyle w:val="Hyperlink"/>
                  <w:noProof/>
                  <w:sz w:val="20"/>
                  <w:szCs w:val="20"/>
                </w:rPr>
                <w:t>mup</w:t>
              </w:r>
              <w:r w:rsidRPr="006C2129">
                <w:rPr>
                  <w:rStyle w:val="Hyperlink"/>
                  <w:noProof/>
                  <w:sz w:val="20"/>
                  <w:szCs w:val="20"/>
                  <w:lang w:val="ru-RU"/>
                </w:rPr>
                <w:t>.</w:t>
              </w:r>
              <w:r w:rsidRPr="006C2129">
                <w:rPr>
                  <w:rStyle w:val="Hyperlink"/>
                  <w:noProof/>
                  <w:sz w:val="20"/>
                  <w:szCs w:val="20"/>
                </w:rPr>
                <w:t>gov</w:t>
              </w:r>
              <w:r w:rsidRPr="006C2129">
                <w:rPr>
                  <w:rStyle w:val="Hyperlink"/>
                  <w:noProof/>
                  <w:sz w:val="20"/>
                  <w:szCs w:val="20"/>
                  <w:lang w:val="ru-RU"/>
                </w:rPr>
                <w:t>.</w:t>
              </w:r>
              <w:r w:rsidRPr="006C2129">
                <w:rPr>
                  <w:rStyle w:val="Hyperlink"/>
                  <w:noProof/>
                  <w:sz w:val="20"/>
                  <w:szCs w:val="20"/>
                </w:rPr>
                <w:t>rs</w:t>
              </w:r>
            </w:hyperlink>
          </w:p>
          <w:p w:rsidR="0024080A" w:rsidRPr="0002370E" w:rsidRDefault="0024080A" w:rsidP="0024080A">
            <w:pPr>
              <w:rPr>
                <w:sz w:val="20"/>
                <w:szCs w:val="20"/>
                <w:lang/>
              </w:rPr>
            </w:pPr>
            <w:r w:rsidRPr="0002370E">
              <w:rPr>
                <w:sz w:val="20"/>
                <w:szCs w:val="20"/>
                <w:lang/>
              </w:rPr>
              <w:t xml:space="preserve">Бојана Икодиновић, моб. 064/892-71-09, Е-mail: </w:t>
            </w:r>
            <w:r w:rsidRPr="0002370E">
              <w:rPr>
                <w:sz w:val="20"/>
                <w:szCs w:val="20"/>
                <w:u w:val="single"/>
                <w:lang/>
              </w:rPr>
              <w:t>bojana.ikodinovic@mup.gov.rs</w:t>
            </w:r>
          </w:p>
          <w:p w:rsidR="0024080A" w:rsidRPr="0002370E" w:rsidRDefault="0024080A" w:rsidP="0002370E">
            <w:pPr>
              <w:shd w:val="clear" w:color="auto" w:fill="FFFFFF"/>
              <w:ind w:left="461" w:hanging="461"/>
              <w:rPr>
                <w:noProof/>
                <w:sz w:val="20"/>
                <w:szCs w:val="20"/>
                <w:u w:val="single"/>
                <w:lang/>
              </w:rPr>
            </w:pPr>
          </w:p>
          <w:p w:rsidR="008A0EE1" w:rsidRPr="0002370E" w:rsidRDefault="008A0EE1" w:rsidP="008A0EE1">
            <w:pPr>
              <w:rPr>
                <w:sz w:val="20"/>
                <w:szCs w:val="20"/>
                <w:lang/>
              </w:rPr>
            </w:pPr>
          </w:p>
          <w:p w:rsidR="00724EE9" w:rsidRPr="0002370E" w:rsidRDefault="0094641E" w:rsidP="0002370E">
            <w:pPr>
              <w:spacing w:line="360" w:lineRule="auto"/>
              <w:rPr>
                <w:sz w:val="20"/>
                <w:szCs w:val="20"/>
                <w:lang/>
              </w:rPr>
            </w:pPr>
            <w:r>
              <w:rPr>
                <w:sz w:val="20"/>
                <w:szCs w:val="20"/>
                <w:lang/>
              </w:rPr>
              <w:t>Оперативни центар СВС</w:t>
            </w:r>
          </w:p>
          <w:p w:rsidR="00724EE9" w:rsidRPr="0002370E" w:rsidRDefault="00724EE9" w:rsidP="0002370E">
            <w:pPr>
              <w:shd w:val="clear" w:color="auto" w:fill="FFFFFF"/>
              <w:rPr>
                <w:noProof/>
                <w:sz w:val="20"/>
                <w:szCs w:val="20"/>
                <w:lang/>
              </w:rPr>
            </w:pPr>
            <w:r w:rsidRPr="0002370E">
              <w:rPr>
                <w:noProof/>
                <w:sz w:val="20"/>
                <w:szCs w:val="20"/>
                <w:lang/>
              </w:rPr>
              <w:t>тел. 011/228-29-33, 228-29-27, 228-29-10, 228-92-28, тел./факс 011/228-29-28,</w:t>
            </w:r>
          </w:p>
          <w:p w:rsidR="00724EE9" w:rsidRPr="0002370E" w:rsidRDefault="00724EE9" w:rsidP="0002370E">
            <w:pPr>
              <w:shd w:val="clear" w:color="auto" w:fill="FFFFFF"/>
              <w:rPr>
                <w:rStyle w:val="Hyperlink"/>
                <w:sz w:val="20"/>
                <w:szCs w:val="20"/>
                <w:lang/>
              </w:rPr>
            </w:pPr>
            <w:r w:rsidRPr="0002370E">
              <w:rPr>
                <w:noProof/>
                <w:sz w:val="20"/>
                <w:szCs w:val="20"/>
                <w:lang/>
              </w:rPr>
              <w:t>моб. 064/892-96-68,</w:t>
            </w:r>
            <w:r w:rsidRPr="0002370E">
              <w:rPr>
                <w:sz w:val="20"/>
                <w:szCs w:val="20"/>
                <w:lang/>
              </w:rPr>
              <w:t>064/854-39-68</w:t>
            </w:r>
            <w:r w:rsidRPr="0002370E">
              <w:rPr>
                <w:noProof/>
                <w:sz w:val="20"/>
                <w:szCs w:val="20"/>
                <w:lang/>
              </w:rPr>
              <w:t xml:space="preserve">, E-mail: </w:t>
            </w:r>
            <w:hyperlink r:id="rId33" w:history="1">
              <w:r w:rsidRPr="0002370E">
                <w:rPr>
                  <w:rStyle w:val="Hyperlink"/>
                  <w:sz w:val="20"/>
                  <w:szCs w:val="20"/>
                  <w:lang/>
                </w:rPr>
                <w:t>nacionalnicentar112.svs@mup.gov.rs</w:t>
              </w:r>
            </w:hyperlink>
          </w:p>
          <w:p w:rsidR="00724EE9" w:rsidRPr="0002370E" w:rsidRDefault="00724EE9" w:rsidP="0002370E">
            <w:pPr>
              <w:shd w:val="clear" w:color="auto" w:fill="FFFFFF"/>
              <w:rPr>
                <w:strike/>
                <w:noProof/>
                <w:sz w:val="20"/>
                <w:szCs w:val="20"/>
                <w:lang/>
              </w:rPr>
            </w:pPr>
          </w:p>
          <w:p w:rsidR="00724EE9" w:rsidRPr="0002370E" w:rsidRDefault="00724EE9" w:rsidP="0002370E">
            <w:pPr>
              <w:shd w:val="clear" w:color="auto" w:fill="FFFFFF"/>
              <w:ind w:left="454" w:hanging="454"/>
              <w:rPr>
                <w:noProof/>
                <w:sz w:val="20"/>
                <w:szCs w:val="20"/>
                <w:lang/>
              </w:rPr>
            </w:pPr>
            <w:r w:rsidRPr="0002370E">
              <w:rPr>
                <w:noProof/>
                <w:sz w:val="20"/>
                <w:szCs w:val="20"/>
                <w:lang/>
              </w:rPr>
              <w:t>МИНИСТАРСТВО УНУТРАШЊИХ ПОСЛОВА, ДИРЕКЦИЈА ПОЛИЦИЈЕ</w:t>
            </w:r>
          </w:p>
          <w:p w:rsidR="00724EE9" w:rsidRPr="0002370E" w:rsidRDefault="0094641E" w:rsidP="0002370E">
            <w:pPr>
              <w:shd w:val="clear" w:color="auto" w:fill="FFFFFF"/>
              <w:ind w:left="461" w:hanging="461"/>
              <w:rPr>
                <w:noProof/>
                <w:sz w:val="20"/>
                <w:szCs w:val="20"/>
                <w:u w:val="single"/>
                <w:lang/>
              </w:rPr>
            </w:pPr>
            <w:r>
              <w:rPr>
                <w:noProof/>
                <w:sz w:val="20"/>
                <w:szCs w:val="20"/>
                <w:lang/>
              </w:rPr>
              <w:t>Александар Чејовић, моб. 064/892-24-85</w:t>
            </w:r>
            <w:r w:rsidR="00724EE9" w:rsidRPr="0002370E">
              <w:rPr>
                <w:noProof/>
                <w:sz w:val="20"/>
                <w:szCs w:val="20"/>
                <w:lang/>
              </w:rPr>
              <w:t xml:space="preserve">, E-mail: </w:t>
            </w:r>
            <w:r>
              <w:rPr>
                <w:noProof/>
                <w:sz w:val="20"/>
                <w:szCs w:val="20"/>
                <w:u w:val="single"/>
                <w:lang/>
              </w:rPr>
              <w:t>aleksandar.cejovic</w:t>
            </w:r>
            <w:r w:rsidR="00724EE9" w:rsidRPr="0002370E">
              <w:rPr>
                <w:noProof/>
                <w:sz w:val="20"/>
                <w:szCs w:val="20"/>
                <w:u w:val="single"/>
                <w:lang/>
              </w:rPr>
              <w:t>@mup.gov.rs</w:t>
            </w:r>
          </w:p>
          <w:p w:rsidR="00724EE9" w:rsidRPr="0002370E" w:rsidRDefault="00724EE9" w:rsidP="008A0EE1">
            <w:pPr>
              <w:shd w:val="clear" w:color="auto" w:fill="FFFFFF"/>
              <w:rPr>
                <w:noProof/>
                <w:sz w:val="20"/>
                <w:szCs w:val="20"/>
                <w:lang/>
              </w:rPr>
            </w:pPr>
          </w:p>
          <w:p w:rsidR="00724EE9" w:rsidRPr="0002370E" w:rsidRDefault="00724EE9" w:rsidP="0002370E">
            <w:pPr>
              <w:shd w:val="clear" w:color="auto" w:fill="FFFFFF"/>
              <w:ind w:left="461" w:hanging="461"/>
              <w:rPr>
                <w:noProof/>
                <w:sz w:val="20"/>
                <w:szCs w:val="20"/>
                <w:lang/>
              </w:rPr>
            </w:pPr>
            <w:r w:rsidRPr="0002370E">
              <w:rPr>
                <w:noProof/>
                <w:sz w:val="20"/>
                <w:szCs w:val="20"/>
                <w:lang/>
              </w:rPr>
              <w:t>МИНИСТАРСТВО УНУТРАШЊИХ ПОСЛОВА, УПРАВА ГРАНИЧНЕ ПОЛИЦИЈЕ</w:t>
            </w:r>
          </w:p>
          <w:p w:rsidR="00724EE9" w:rsidRPr="0002370E" w:rsidRDefault="00724EE9" w:rsidP="0094641E">
            <w:pPr>
              <w:shd w:val="clear" w:color="auto" w:fill="FFFFFF"/>
              <w:ind w:left="22" w:hanging="22"/>
              <w:rPr>
                <w:noProof/>
                <w:sz w:val="20"/>
                <w:szCs w:val="20"/>
                <w:lang/>
              </w:rPr>
            </w:pPr>
            <w:r w:rsidRPr="0002370E">
              <w:rPr>
                <w:noProof/>
                <w:sz w:val="20"/>
                <w:szCs w:val="20"/>
                <w:lang/>
              </w:rPr>
              <w:t>Дежурна служба Регионалног центра граничне полиције према Републици Хрватској: тел. 021/488-53-59, факс 021/524-956</w:t>
            </w:r>
          </w:p>
          <w:p w:rsidR="00724EE9" w:rsidRPr="0002370E" w:rsidRDefault="00724EE9" w:rsidP="0002370E">
            <w:pPr>
              <w:shd w:val="clear" w:color="auto" w:fill="FFFFFF"/>
              <w:ind w:left="454" w:hanging="454"/>
              <w:rPr>
                <w:noProof/>
                <w:sz w:val="20"/>
                <w:szCs w:val="20"/>
                <w:lang/>
              </w:rPr>
            </w:pPr>
            <w:r w:rsidRPr="0002370E">
              <w:rPr>
                <w:noProof/>
                <w:sz w:val="20"/>
                <w:szCs w:val="20"/>
                <w:lang/>
              </w:rPr>
              <w:t xml:space="preserve">Руководилац: </w:t>
            </w:r>
            <w:r w:rsidR="005F2F34">
              <w:rPr>
                <w:noProof/>
                <w:sz w:val="20"/>
                <w:szCs w:val="20"/>
                <w:lang/>
              </w:rPr>
              <w:t>Предраг Величковић, моб. 064/892-40-73</w:t>
            </w:r>
            <w:r w:rsidRPr="0002370E">
              <w:rPr>
                <w:noProof/>
                <w:sz w:val="20"/>
                <w:szCs w:val="20"/>
                <w:lang/>
              </w:rPr>
              <w:t>, тел. 021/661-72-04</w:t>
            </w:r>
          </w:p>
          <w:p w:rsidR="00724EE9" w:rsidRPr="0002370E" w:rsidRDefault="00724EE9" w:rsidP="0002370E">
            <w:pPr>
              <w:shd w:val="clear" w:color="auto" w:fill="FFFFFF" w:themeFill="background1"/>
              <w:ind w:left="461" w:hanging="461"/>
              <w:rPr>
                <w:noProof/>
                <w:sz w:val="20"/>
                <w:szCs w:val="20"/>
                <w:lang/>
              </w:rPr>
            </w:pPr>
            <w:r w:rsidRPr="0002370E">
              <w:rPr>
                <w:noProof/>
                <w:sz w:val="20"/>
                <w:szCs w:val="20"/>
                <w:lang/>
              </w:rPr>
              <w:t xml:space="preserve">Заменик: </w:t>
            </w:r>
            <w:r w:rsidR="005F2F34" w:rsidRPr="005F2F34">
              <w:rPr>
                <w:noProof/>
                <w:sz w:val="20"/>
                <w:szCs w:val="20"/>
                <w:lang/>
              </w:rPr>
              <w:t>Мирковић Бранимир, моб. 064/892-70-92, тел. 021/661-72-04</w:t>
            </w:r>
          </w:p>
          <w:p w:rsidR="00724EE9" w:rsidRPr="0002370E" w:rsidRDefault="00724EE9" w:rsidP="0002370E">
            <w:pPr>
              <w:shd w:val="clear" w:color="auto" w:fill="FFFFFF"/>
              <w:rPr>
                <w:noProof/>
                <w:sz w:val="20"/>
                <w:szCs w:val="20"/>
                <w:lang/>
              </w:rPr>
            </w:pPr>
          </w:p>
          <w:p w:rsidR="00724EE9" w:rsidRPr="0002370E" w:rsidRDefault="00724EE9" w:rsidP="0002370E">
            <w:pPr>
              <w:shd w:val="clear" w:color="auto" w:fill="FFFFFF"/>
              <w:rPr>
                <w:noProof/>
                <w:sz w:val="20"/>
                <w:szCs w:val="20"/>
                <w:lang/>
              </w:rPr>
            </w:pPr>
            <w:r w:rsidRPr="0002370E">
              <w:rPr>
                <w:noProof/>
                <w:sz w:val="20"/>
                <w:szCs w:val="20"/>
                <w:lang/>
              </w:rPr>
              <w:t>ЗА ОБЕЗБЕЂЕЊЕ ЛЕДОЛОМАЦА</w:t>
            </w:r>
          </w:p>
          <w:p w:rsidR="00724EE9" w:rsidRPr="0002370E" w:rsidRDefault="00724EE9" w:rsidP="0002370E">
            <w:pPr>
              <w:rPr>
                <w:sz w:val="20"/>
                <w:szCs w:val="20"/>
                <w:lang/>
              </w:rPr>
            </w:pPr>
            <w:r w:rsidRPr="0002370E">
              <w:rPr>
                <w:noProof/>
                <w:sz w:val="20"/>
                <w:szCs w:val="20"/>
                <w:lang/>
              </w:rPr>
              <w:t xml:space="preserve">ЈП </w:t>
            </w:r>
            <w:r w:rsidRPr="0002370E">
              <w:rPr>
                <w:caps/>
                <w:sz w:val="20"/>
                <w:szCs w:val="20"/>
                <w:lang/>
              </w:rPr>
              <w:t>„</w:t>
            </w:r>
            <w:r w:rsidRPr="0002370E">
              <w:rPr>
                <w:noProof/>
                <w:sz w:val="20"/>
                <w:szCs w:val="20"/>
                <w:lang/>
              </w:rPr>
              <w:t xml:space="preserve">ЕЛЕКТРОПРИВРЕДА СРБИЈЕ”БЕОГРАД, ОГРАНАК ХЕ „ЂЕРДАП” Трг краља Петра бр. 1, Кладово - на Дунаву у зони акумулација у складу са </w:t>
            </w:r>
            <w:r w:rsidRPr="0002370E">
              <w:rPr>
                <w:sz w:val="20"/>
                <w:szCs w:val="20"/>
                <w:lang/>
              </w:rPr>
              <w:t>Законoм о потврђивању Конвенцијеизмеђу Савезне владе Савезне Републике Југославије и Владе Румуније о експлоатацији и одржавању хидроенергетских и пловидбених система „Ђердап I” и „Ђердап II”, са прилозима („Службени лист СРЈ”- Међународни уговори, број 7/98).</w:t>
            </w:r>
          </w:p>
          <w:p w:rsidR="00724EE9" w:rsidRPr="0002370E" w:rsidRDefault="00724EE9" w:rsidP="0002370E">
            <w:pPr>
              <w:rPr>
                <w:sz w:val="20"/>
                <w:szCs w:val="20"/>
                <w:highlight w:val="yellow"/>
                <w:lang/>
              </w:rPr>
            </w:pPr>
          </w:p>
          <w:p w:rsidR="006C2129" w:rsidRPr="006C2129" w:rsidRDefault="006C2129" w:rsidP="006C2129">
            <w:pPr>
              <w:rPr>
                <w:rStyle w:val="Hyperlink"/>
                <w:strike/>
                <w:noProof/>
                <w:color w:val="auto"/>
                <w:sz w:val="20"/>
                <w:szCs w:val="20"/>
                <w:u w:val="none"/>
                <w:lang w:val="ru-RU"/>
              </w:rPr>
            </w:pPr>
            <w:r w:rsidRPr="006C2129">
              <w:rPr>
                <w:noProof/>
                <w:sz w:val="20"/>
                <w:szCs w:val="20"/>
                <w:lang w:val="ru-RU"/>
              </w:rPr>
              <w:t xml:space="preserve">На сектору Дунава од </w:t>
            </w:r>
            <w:r w:rsidRPr="006C2129">
              <w:rPr>
                <w:noProof/>
                <w:sz w:val="20"/>
                <w:szCs w:val="20"/>
              </w:rPr>
              <w:t>km</w:t>
            </w:r>
            <w:r w:rsidRPr="006C2129">
              <w:rPr>
                <w:noProof/>
                <w:sz w:val="20"/>
                <w:szCs w:val="20"/>
                <w:lang w:val="ru-RU"/>
              </w:rPr>
              <w:t xml:space="preserve"> 1333 до </w:t>
            </w:r>
            <w:r w:rsidRPr="006C2129">
              <w:rPr>
                <w:noProof/>
                <w:sz w:val="20"/>
                <w:szCs w:val="20"/>
              </w:rPr>
              <w:t>km</w:t>
            </w:r>
            <w:r w:rsidRPr="006C2129">
              <w:rPr>
                <w:noProof/>
                <w:sz w:val="20"/>
                <w:szCs w:val="20"/>
                <w:lang w:val="ru-RU"/>
              </w:rPr>
              <w:t xml:space="preserve"> 1433 - ледоломци из Републике Мађарске у складу са закључцима трилатералног састанка централних и локалних органа за везу Србије, Мађарске и Хрватске. За обезбеђење техничког особља за ледоломце задужено је је </w:t>
            </w:r>
            <w:r w:rsidRPr="006C2129">
              <w:rPr>
                <w:noProof/>
                <w:sz w:val="20"/>
                <w:szCs w:val="20"/>
                <w:lang/>
              </w:rPr>
              <w:t>ДТД „Северна Бачка“ д.о.о. Суботица, Трг Цара Јована Ненада бр. 2/</w:t>
            </w:r>
            <w:r w:rsidRPr="006C2129">
              <w:rPr>
                <w:noProof/>
                <w:sz w:val="20"/>
                <w:szCs w:val="20"/>
                <w:lang w:val="hu-HU"/>
              </w:rPr>
              <w:t>I</w:t>
            </w:r>
            <w:r w:rsidRPr="006C2129">
              <w:rPr>
                <w:noProof/>
                <w:sz w:val="20"/>
                <w:szCs w:val="20"/>
                <w:lang/>
              </w:rPr>
              <w:t>, Суботица, В.Д. Директора: Александар Ђуричковић, моб. 064/111</w:t>
            </w:r>
            <w:r w:rsidRPr="006C2129">
              <w:rPr>
                <w:noProof/>
                <w:sz w:val="20"/>
                <w:szCs w:val="20"/>
                <w:lang/>
              </w:rPr>
              <w:t>-</w:t>
            </w:r>
            <w:r w:rsidRPr="006C2129">
              <w:rPr>
                <w:noProof/>
                <w:sz w:val="20"/>
                <w:szCs w:val="20"/>
                <w:lang/>
              </w:rPr>
              <w:t>88</w:t>
            </w:r>
            <w:r w:rsidRPr="006C2129">
              <w:rPr>
                <w:noProof/>
                <w:sz w:val="20"/>
                <w:szCs w:val="20"/>
                <w:lang/>
              </w:rPr>
              <w:t>-</w:t>
            </w:r>
            <w:r w:rsidRPr="006C2129">
              <w:rPr>
                <w:noProof/>
                <w:sz w:val="20"/>
                <w:szCs w:val="20"/>
                <w:lang/>
              </w:rPr>
              <w:t xml:space="preserve">79, тел. 024/551-844, </w:t>
            </w:r>
            <w:r w:rsidRPr="006C2129">
              <w:rPr>
                <w:noProof/>
                <w:sz w:val="20"/>
                <w:szCs w:val="20"/>
                <w:lang w:val="fr-FR"/>
              </w:rPr>
              <w:t>E</w:t>
            </w:r>
            <w:r w:rsidRPr="006C2129">
              <w:rPr>
                <w:noProof/>
                <w:sz w:val="20"/>
                <w:szCs w:val="20"/>
                <w:lang w:val="sr-Cyrl-CS"/>
              </w:rPr>
              <w:t>-</w:t>
            </w:r>
            <w:r w:rsidRPr="006C2129">
              <w:rPr>
                <w:noProof/>
                <w:sz w:val="20"/>
                <w:szCs w:val="20"/>
                <w:lang w:val="fr-FR"/>
              </w:rPr>
              <w:t>mail</w:t>
            </w:r>
            <w:r w:rsidRPr="006C2129">
              <w:rPr>
                <w:noProof/>
                <w:sz w:val="20"/>
                <w:szCs w:val="20"/>
                <w:lang w:val="sr-Cyrl-CS"/>
              </w:rPr>
              <w:t xml:space="preserve">: </w:t>
            </w:r>
            <w:r w:rsidRPr="006C2129">
              <w:rPr>
                <w:sz w:val="20"/>
                <w:szCs w:val="20"/>
                <w:u w:val="single"/>
                <w:lang w:val="en-AU"/>
              </w:rPr>
              <w:t>dtd</w:t>
            </w:r>
            <w:r w:rsidRPr="006C2129">
              <w:rPr>
                <w:sz w:val="20"/>
                <w:szCs w:val="20"/>
                <w:u w:val="single"/>
                <w:lang/>
              </w:rPr>
              <w:t>severnabacka</w:t>
            </w:r>
            <w:r w:rsidRPr="006C2129">
              <w:rPr>
                <w:sz w:val="20"/>
                <w:szCs w:val="20"/>
                <w:u w:val="single"/>
                <w:lang w:val="sr-Cyrl-CS"/>
              </w:rPr>
              <w:t xml:space="preserve">@ </w:t>
            </w:r>
            <w:r w:rsidRPr="006C2129">
              <w:rPr>
                <w:sz w:val="20"/>
                <w:szCs w:val="20"/>
                <w:u w:val="single"/>
                <w:lang w:val="en-AU"/>
              </w:rPr>
              <w:t>mts.rs</w:t>
            </w:r>
          </w:p>
          <w:p w:rsidR="006C2129" w:rsidRDefault="006C2129" w:rsidP="0002370E">
            <w:pPr>
              <w:shd w:val="clear" w:color="auto" w:fill="FFFFFF"/>
              <w:rPr>
                <w:rStyle w:val="Hyperlink"/>
                <w:sz w:val="20"/>
                <w:szCs w:val="20"/>
                <w:lang/>
              </w:rPr>
            </w:pPr>
          </w:p>
          <w:p w:rsidR="00C054CF" w:rsidRPr="0002370E" w:rsidRDefault="00C054CF" w:rsidP="006C2129">
            <w:pPr>
              <w:shd w:val="clear" w:color="auto" w:fill="FFFFFF"/>
              <w:rPr>
                <w:noProof/>
                <w:sz w:val="20"/>
                <w:szCs w:val="20"/>
                <w:lang/>
              </w:rPr>
            </w:pPr>
          </w:p>
          <w:p w:rsidR="00724EE9" w:rsidRPr="0002370E" w:rsidRDefault="00724EE9" w:rsidP="0002370E">
            <w:pPr>
              <w:shd w:val="clear" w:color="auto" w:fill="FFFFFF"/>
              <w:ind w:left="461" w:hanging="461"/>
              <w:rPr>
                <w:noProof/>
                <w:sz w:val="20"/>
                <w:szCs w:val="20"/>
                <w:lang/>
              </w:rPr>
            </w:pPr>
            <w:r w:rsidRPr="0002370E">
              <w:rPr>
                <w:noProof/>
                <w:sz w:val="20"/>
                <w:szCs w:val="20"/>
                <w:lang/>
              </w:rPr>
              <w:t>ЗА МИНИРАЊЕ ЛЕДА</w:t>
            </w:r>
          </w:p>
          <w:p w:rsidR="00724EE9" w:rsidRPr="0002370E" w:rsidRDefault="00724EE9" w:rsidP="0002370E">
            <w:pPr>
              <w:shd w:val="clear" w:color="auto" w:fill="FFFFFF"/>
              <w:ind w:left="454" w:hanging="454"/>
              <w:rPr>
                <w:noProof/>
                <w:sz w:val="20"/>
                <w:szCs w:val="20"/>
                <w:lang/>
              </w:rPr>
            </w:pPr>
            <w:r w:rsidRPr="0002370E">
              <w:rPr>
                <w:noProof/>
                <w:sz w:val="20"/>
                <w:szCs w:val="20"/>
                <w:lang/>
              </w:rPr>
              <w:t>ГЕНЕРАЛШТАБ ВОЈСКЕ СРБИЈЕ,OПЕРАТИВНА УПРАВА (Ј-3):</w:t>
            </w:r>
          </w:p>
          <w:p w:rsidR="00724EE9" w:rsidRPr="0002370E" w:rsidRDefault="00724EE9" w:rsidP="0002370E">
            <w:pPr>
              <w:shd w:val="clear" w:color="auto" w:fill="FFFFFF"/>
              <w:ind w:hanging="46"/>
              <w:rPr>
                <w:noProof/>
                <w:sz w:val="20"/>
                <w:szCs w:val="20"/>
                <w:lang/>
              </w:rPr>
            </w:pPr>
            <w:r w:rsidRPr="0002370E">
              <w:rPr>
                <w:noProof/>
                <w:sz w:val="20"/>
                <w:szCs w:val="20"/>
                <w:lang/>
              </w:rPr>
              <w:t xml:space="preserve"> Руководилац: Марио Арбутина, моб. 064/134-78-91, тел. 011/206-38-98, E-mail: </w:t>
            </w:r>
            <w:r w:rsidRPr="0002370E">
              <w:rPr>
                <w:noProof/>
                <w:sz w:val="20"/>
                <w:szCs w:val="20"/>
                <w:u w:val="single"/>
                <w:lang/>
              </w:rPr>
              <w:t>mario.arbutina@vs.rs</w:t>
            </w:r>
          </w:p>
          <w:p w:rsidR="006C2129" w:rsidRPr="006C2129" w:rsidRDefault="00724EE9" w:rsidP="006C2129">
            <w:pPr>
              <w:spacing w:after="60"/>
              <w:ind w:left="461" w:hanging="461"/>
              <w:rPr>
                <w:noProof/>
                <w:sz w:val="20"/>
                <w:szCs w:val="20"/>
              </w:rPr>
            </w:pPr>
            <w:r w:rsidRPr="0002370E">
              <w:rPr>
                <w:noProof/>
                <w:sz w:val="20"/>
                <w:szCs w:val="20"/>
                <w:lang/>
              </w:rPr>
              <w:t xml:space="preserve">Заменик: </w:t>
            </w:r>
            <w:r w:rsidR="006C2129">
              <w:rPr>
                <w:noProof/>
                <w:sz w:val="20"/>
                <w:szCs w:val="20"/>
                <w:lang/>
              </w:rPr>
              <w:t>Бојан Стојановић, моб. 063/636-33-75, тел. 011/206-33-64</w:t>
            </w:r>
            <w:r w:rsidR="006C2129" w:rsidRPr="006C2129">
              <w:rPr>
                <w:noProof/>
                <w:sz w:val="20"/>
                <w:szCs w:val="20"/>
                <w:lang/>
              </w:rPr>
              <w:t xml:space="preserve">, </w:t>
            </w:r>
            <w:r w:rsidR="006C2129" w:rsidRPr="006C2129">
              <w:rPr>
                <w:noProof/>
                <w:sz w:val="20"/>
                <w:szCs w:val="20"/>
                <w:lang w:val="it-IT"/>
              </w:rPr>
              <w:t>E</w:t>
            </w:r>
            <w:r w:rsidR="006C2129" w:rsidRPr="006C2129">
              <w:rPr>
                <w:noProof/>
                <w:sz w:val="20"/>
                <w:szCs w:val="20"/>
                <w:lang w:val="sr-Cyrl-CS"/>
              </w:rPr>
              <w:t>-</w:t>
            </w:r>
            <w:r w:rsidR="006C2129" w:rsidRPr="006C2129">
              <w:rPr>
                <w:noProof/>
                <w:sz w:val="20"/>
                <w:szCs w:val="20"/>
                <w:lang w:val="it-IT"/>
              </w:rPr>
              <w:t>mail</w:t>
            </w:r>
            <w:r w:rsidR="006C2129" w:rsidRPr="006C2129">
              <w:rPr>
                <w:noProof/>
                <w:sz w:val="20"/>
                <w:szCs w:val="20"/>
                <w:lang w:val="ru-RU"/>
              </w:rPr>
              <w:t xml:space="preserve">: </w:t>
            </w:r>
            <w:r w:rsidR="006C2129" w:rsidRPr="006C2129">
              <w:rPr>
                <w:noProof/>
                <w:sz w:val="20"/>
                <w:szCs w:val="20"/>
              </w:rPr>
              <w:t>stojanovicb40@gmail.com</w:t>
            </w:r>
          </w:p>
          <w:p w:rsidR="00724EE9" w:rsidRPr="0002370E" w:rsidRDefault="00724EE9" w:rsidP="006C2129">
            <w:pPr>
              <w:shd w:val="clear" w:color="auto" w:fill="FFFFFF"/>
              <w:rPr>
                <w:sz w:val="20"/>
                <w:szCs w:val="20"/>
                <w:lang/>
              </w:rPr>
            </w:pPr>
          </w:p>
          <w:p w:rsidR="00724EE9" w:rsidRPr="0002370E" w:rsidRDefault="00724EE9" w:rsidP="0002370E">
            <w:pPr>
              <w:shd w:val="clear" w:color="auto" w:fill="FFFFFF"/>
              <w:ind w:left="461" w:hanging="461"/>
              <w:rPr>
                <w:sz w:val="20"/>
                <w:szCs w:val="20"/>
                <w:lang/>
              </w:rPr>
            </w:pPr>
            <w:r w:rsidRPr="0002370E">
              <w:rPr>
                <w:sz w:val="20"/>
                <w:szCs w:val="20"/>
                <w:lang/>
              </w:rPr>
              <w:t xml:space="preserve">ЗА ОСМАТРАЊЕ ЛЕДА </w:t>
            </w:r>
          </w:p>
          <w:p w:rsidR="005F2F34" w:rsidRPr="005F2F34" w:rsidRDefault="005F2F34" w:rsidP="005F2F34">
            <w:pPr>
              <w:rPr>
                <w:sz w:val="20"/>
                <w:szCs w:val="20"/>
              </w:rPr>
            </w:pPr>
            <w:r w:rsidRPr="005F2F34">
              <w:rPr>
                <w:rFonts w:hint="eastAsia"/>
                <w:sz w:val="20"/>
                <w:szCs w:val="20"/>
              </w:rPr>
              <w:t>Институтзаводопривреду„ЈарославЧерни”а</w:t>
            </w:r>
            <w:r w:rsidRPr="005F2F34">
              <w:rPr>
                <w:sz w:val="20"/>
                <w:szCs w:val="20"/>
              </w:rPr>
              <w:t>.</w:t>
            </w:r>
            <w:r w:rsidRPr="005F2F34">
              <w:rPr>
                <w:rFonts w:hint="eastAsia"/>
                <w:sz w:val="20"/>
                <w:szCs w:val="20"/>
              </w:rPr>
              <w:t>д</w:t>
            </w:r>
            <w:r w:rsidRPr="005F2F34">
              <w:rPr>
                <w:sz w:val="20"/>
                <w:szCs w:val="20"/>
              </w:rPr>
              <w:t xml:space="preserve">., </w:t>
            </w:r>
            <w:r w:rsidRPr="005F2F34">
              <w:rPr>
                <w:rFonts w:hint="eastAsia"/>
                <w:sz w:val="20"/>
                <w:szCs w:val="20"/>
              </w:rPr>
              <w:t>ул</w:t>
            </w:r>
            <w:r w:rsidRPr="005F2F34">
              <w:rPr>
                <w:sz w:val="20"/>
                <w:szCs w:val="20"/>
              </w:rPr>
              <w:t xml:space="preserve">. </w:t>
            </w:r>
            <w:r w:rsidRPr="005F2F34">
              <w:rPr>
                <w:rFonts w:hint="eastAsia"/>
                <w:sz w:val="20"/>
                <w:szCs w:val="20"/>
              </w:rPr>
              <w:t>ЈарославаЧерногбр</w:t>
            </w:r>
            <w:r w:rsidRPr="005F2F34">
              <w:rPr>
                <w:sz w:val="20"/>
                <w:szCs w:val="20"/>
              </w:rPr>
              <w:t xml:space="preserve">. 80, </w:t>
            </w:r>
            <w:r w:rsidRPr="005F2F34">
              <w:rPr>
                <w:rFonts w:hint="eastAsia"/>
                <w:sz w:val="20"/>
                <w:szCs w:val="20"/>
              </w:rPr>
              <w:t>Београд</w:t>
            </w:r>
            <w:r w:rsidRPr="005F2F34">
              <w:rPr>
                <w:sz w:val="20"/>
                <w:szCs w:val="20"/>
              </w:rPr>
              <w:t xml:space="preserve">, </w:t>
            </w:r>
            <w:r w:rsidRPr="005F2F34">
              <w:rPr>
                <w:rFonts w:hint="eastAsia"/>
                <w:sz w:val="20"/>
                <w:szCs w:val="20"/>
              </w:rPr>
              <w:t>тел</w:t>
            </w:r>
            <w:r w:rsidRPr="005F2F34">
              <w:rPr>
                <w:sz w:val="20"/>
                <w:szCs w:val="20"/>
              </w:rPr>
              <w:t>. 011/390-64-77, 390-64-61,</w:t>
            </w:r>
            <w:r w:rsidRPr="005F2F34">
              <w:rPr>
                <w:rFonts w:hint="eastAsia"/>
                <w:sz w:val="20"/>
                <w:szCs w:val="20"/>
              </w:rPr>
              <w:t>факс</w:t>
            </w:r>
            <w:r w:rsidRPr="005F2F34">
              <w:rPr>
                <w:sz w:val="20"/>
                <w:szCs w:val="20"/>
              </w:rPr>
              <w:t xml:space="preserve"> 011/390-79-55;</w:t>
            </w:r>
          </w:p>
          <w:p w:rsidR="00724EE9" w:rsidRPr="0002370E" w:rsidRDefault="005F2F34" w:rsidP="005F2F34">
            <w:pPr>
              <w:shd w:val="clear" w:color="auto" w:fill="FFFFFF"/>
              <w:ind w:left="461" w:hanging="461"/>
              <w:rPr>
                <w:rStyle w:val="Hyperlink"/>
                <w:sz w:val="20"/>
                <w:szCs w:val="20"/>
                <w:lang/>
              </w:rPr>
            </w:pPr>
            <w:r w:rsidRPr="005F2F34">
              <w:rPr>
                <w:rFonts w:hint="eastAsia"/>
                <w:sz w:val="20"/>
                <w:szCs w:val="20"/>
              </w:rPr>
              <w:t>ГоранНиколић</w:t>
            </w:r>
            <w:r w:rsidRPr="005F2F34">
              <w:rPr>
                <w:sz w:val="20"/>
                <w:szCs w:val="20"/>
              </w:rPr>
              <w:t xml:space="preserve">, </w:t>
            </w:r>
            <w:r w:rsidRPr="005F2F34">
              <w:rPr>
                <w:rFonts w:hint="eastAsia"/>
                <w:sz w:val="20"/>
                <w:szCs w:val="20"/>
              </w:rPr>
              <w:t>моб</w:t>
            </w:r>
            <w:r w:rsidRPr="005F2F34">
              <w:rPr>
                <w:sz w:val="20"/>
                <w:szCs w:val="20"/>
              </w:rPr>
              <w:t>. 066/856-08-87, E-mail: goran.nikolic@jcerni.rs</w:t>
            </w:r>
          </w:p>
          <w:p w:rsidR="005F2F34" w:rsidRDefault="005F2F34" w:rsidP="0002370E">
            <w:pPr>
              <w:shd w:val="clear" w:color="auto" w:fill="FFFFFF"/>
              <w:rPr>
                <w:noProof/>
                <w:sz w:val="20"/>
                <w:szCs w:val="20"/>
                <w:lang/>
              </w:rPr>
            </w:pPr>
          </w:p>
          <w:p w:rsidR="00724EE9" w:rsidRPr="0002370E" w:rsidRDefault="00724EE9" w:rsidP="0002370E">
            <w:pPr>
              <w:shd w:val="clear" w:color="auto" w:fill="FFFFFF"/>
              <w:rPr>
                <w:noProof/>
                <w:sz w:val="20"/>
                <w:szCs w:val="20"/>
                <w:lang/>
              </w:rPr>
            </w:pPr>
            <w:r w:rsidRPr="0002370E">
              <w:rPr>
                <w:noProof/>
                <w:sz w:val="20"/>
                <w:szCs w:val="20"/>
                <w:lang/>
              </w:rPr>
              <w:t>ЗА ХИТНЕ ИСТРАЖНЕ РАДОВЕ И АНАЛИЗЕ (ЕКСПЕРТИЗЕ ПОПЛАВНИХ ДОГАЂАЈА, ХИДРОЛОШКЕ, ХИДРАУЛИЧКЕ, ХИДРОДИНАМИЧКЕ, ФИЛТРАЦИОНЕ И СТАТИЧКЕ АНАЛИЗЕ, АНАЛИЗЕ ОШТЕЋЕЊА ЗАШТИТНИХ ВОДНИХ ОБЈЕКАТА, РЕШЕЊА ХИТНИХ РАДОВА ЗА ОТКЛАЊАЊЕ ШТЕТНИХ ПОСЛЕДИЦА ПОПЛАВНОГ ТАЛАСА И РЕШЕЊА ЗА УНАПРЕЂЕЊЕ ЗАШТИТЕ ОД ПОПЛАВА)</w:t>
            </w:r>
          </w:p>
          <w:p w:rsidR="00724EE9" w:rsidRPr="0002370E" w:rsidRDefault="00724EE9" w:rsidP="0002370E">
            <w:pPr>
              <w:shd w:val="clear" w:color="auto" w:fill="FFFFFF"/>
              <w:rPr>
                <w:noProof/>
                <w:sz w:val="20"/>
                <w:szCs w:val="20"/>
                <w:lang/>
              </w:rPr>
            </w:pPr>
          </w:p>
          <w:p w:rsidR="005F2F34" w:rsidRPr="005F2F34" w:rsidRDefault="005F2F34" w:rsidP="005F2F34">
            <w:pPr>
              <w:ind w:left="22" w:hanging="22"/>
              <w:rPr>
                <w:sz w:val="20"/>
                <w:szCs w:val="20"/>
              </w:rPr>
            </w:pPr>
            <w:r w:rsidRPr="005F2F34">
              <w:rPr>
                <w:rFonts w:hint="eastAsia"/>
                <w:sz w:val="20"/>
                <w:szCs w:val="20"/>
              </w:rPr>
              <w:t>Институтзаводопривреду„ЈарославЧерни”а</w:t>
            </w:r>
            <w:r w:rsidRPr="005F2F34">
              <w:rPr>
                <w:sz w:val="20"/>
                <w:szCs w:val="20"/>
              </w:rPr>
              <w:t>.</w:t>
            </w:r>
            <w:r w:rsidRPr="005F2F34">
              <w:rPr>
                <w:rFonts w:hint="eastAsia"/>
                <w:sz w:val="20"/>
                <w:szCs w:val="20"/>
              </w:rPr>
              <w:t>д</w:t>
            </w:r>
            <w:r w:rsidRPr="005F2F34">
              <w:rPr>
                <w:sz w:val="20"/>
                <w:szCs w:val="20"/>
              </w:rPr>
              <w:t xml:space="preserve">., </w:t>
            </w:r>
            <w:r w:rsidRPr="005F2F34">
              <w:rPr>
                <w:rFonts w:hint="eastAsia"/>
                <w:sz w:val="20"/>
                <w:szCs w:val="20"/>
              </w:rPr>
              <w:t>ул</w:t>
            </w:r>
            <w:r w:rsidRPr="005F2F34">
              <w:rPr>
                <w:sz w:val="20"/>
                <w:szCs w:val="20"/>
              </w:rPr>
              <w:t xml:space="preserve">. </w:t>
            </w:r>
            <w:r w:rsidRPr="005F2F34">
              <w:rPr>
                <w:rFonts w:hint="eastAsia"/>
                <w:sz w:val="20"/>
                <w:szCs w:val="20"/>
              </w:rPr>
              <w:t>ЈарославаЧерногбр</w:t>
            </w:r>
            <w:r w:rsidRPr="005F2F34">
              <w:rPr>
                <w:sz w:val="20"/>
                <w:szCs w:val="20"/>
              </w:rPr>
              <w:t xml:space="preserve">. 80, </w:t>
            </w:r>
            <w:r w:rsidRPr="005F2F34">
              <w:rPr>
                <w:rFonts w:hint="eastAsia"/>
                <w:sz w:val="20"/>
                <w:szCs w:val="20"/>
              </w:rPr>
              <w:t>Београд</w:t>
            </w:r>
            <w:r w:rsidRPr="005F2F34">
              <w:rPr>
                <w:sz w:val="20"/>
                <w:szCs w:val="20"/>
              </w:rPr>
              <w:t xml:space="preserve">, </w:t>
            </w:r>
            <w:r w:rsidRPr="005F2F34">
              <w:rPr>
                <w:rFonts w:hint="eastAsia"/>
                <w:sz w:val="20"/>
                <w:szCs w:val="20"/>
              </w:rPr>
              <w:t>тел</w:t>
            </w:r>
            <w:r w:rsidRPr="005F2F34">
              <w:rPr>
                <w:sz w:val="20"/>
                <w:szCs w:val="20"/>
              </w:rPr>
              <w:t>. 011/390-64-77, 390-64-61,</w:t>
            </w:r>
            <w:r w:rsidRPr="005F2F34">
              <w:rPr>
                <w:rFonts w:hint="eastAsia"/>
                <w:sz w:val="20"/>
                <w:szCs w:val="20"/>
              </w:rPr>
              <w:t>факс</w:t>
            </w:r>
            <w:r w:rsidRPr="005F2F34">
              <w:rPr>
                <w:sz w:val="20"/>
                <w:szCs w:val="20"/>
              </w:rPr>
              <w:t xml:space="preserve"> 011/390-79-55;</w:t>
            </w:r>
          </w:p>
          <w:p w:rsidR="00724EE9" w:rsidRPr="0002370E" w:rsidRDefault="005F2F34" w:rsidP="005F2F34">
            <w:pPr>
              <w:shd w:val="clear" w:color="auto" w:fill="FFFFFF"/>
              <w:ind w:left="461" w:hanging="461"/>
              <w:rPr>
                <w:strike/>
                <w:sz w:val="20"/>
                <w:szCs w:val="20"/>
                <w:lang/>
              </w:rPr>
            </w:pPr>
            <w:r w:rsidRPr="005F2F34">
              <w:rPr>
                <w:rFonts w:hint="eastAsia"/>
                <w:sz w:val="20"/>
                <w:szCs w:val="20"/>
              </w:rPr>
              <w:t>ГоранНиколић</w:t>
            </w:r>
            <w:r w:rsidRPr="005F2F34">
              <w:rPr>
                <w:sz w:val="20"/>
                <w:szCs w:val="20"/>
              </w:rPr>
              <w:t xml:space="preserve">, </w:t>
            </w:r>
            <w:r w:rsidRPr="005F2F34">
              <w:rPr>
                <w:rFonts w:hint="eastAsia"/>
                <w:sz w:val="20"/>
                <w:szCs w:val="20"/>
              </w:rPr>
              <w:t>моб</w:t>
            </w:r>
            <w:r w:rsidRPr="005F2F34">
              <w:rPr>
                <w:sz w:val="20"/>
                <w:szCs w:val="20"/>
              </w:rPr>
              <w:t>. 066/856-08-87, E-mail: goran.nikolic@jcerni.rs</w:t>
            </w:r>
          </w:p>
        </w:tc>
      </w:tr>
    </w:tbl>
    <w:p w:rsidR="00A36F0C" w:rsidRPr="0002370E" w:rsidRDefault="00A36F0C" w:rsidP="001A6A1C">
      <w:pPr>
        <w:ind w:left="360"/>
        <w:rPr>
          <w:highlight w:val="cyan"/>
          <w:lang/>
        </w:rPr>
      </w:pPr>
    </w:p>
    <w:p w:rsidR="00A36F0C" w:rsidRPr="0002370E" w:rsidRDefault="00A36F0C" w:rsidP="001A6A1C">
      <w:pPr>
        <w:ind w:left="360"/>
        <w:rPr>
          <w:highlight w:val="cyan"/>
          <w:lang/>
        </w:rPr>
      </w:pPr>
    </w:p>
    <w:p w:rsidR="008A0EE1" w:rsidRPr="0002370E" w:rsidRDefault="008A0EE1" w:rsidP="008A0EE1">
      <w:pPr>
        <w:pStyle w:val="ListParagraph"/>
        <w:numPr>
          <w:ilvl w:val="0"/>
          <w:numId w:val="42"/>
        </w:numPr>
        <w:rPr>
          <w:b/>
          <w:lang/>
        </w:rPr>
      </w:pPr>
      <w:r w:rsidRPr="0002370E">
        <w:rPr>
          <w:b/>
          <w:lang/>
        </w:rPr>
        <w:t>Лица задужена за eвидентирање података о поплавним догађајима на водама I реда и системима за одводњавање у јавној својини</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11"/>
        <w:gridCol w:w="8286"/>
      </w:tblGrid>
      <w:tr w:rsidR="008A0EE1" w:rsidRPr="0002370E" w:rsidTr="0002370E">
        <w:trPr>
          <w:trHeight w:val="625"/>
          <w:jc w:val="center"/>
        </w:trPr>
        <w:tc>
          <w:tcPr>
            <w:tcW w:w="1211" w:type="dxa"/>
            <w:tcBorders>
              <w:right w:val="single" w:sz="2" w:space="0" w:color="auto"/>
            </w:tcBorders>
            <w:vAlign w:val="center"/>
          </w:tcPr>
          <w:p w:rsidR="008A0EE1" w:rsidRPr="006C2129" w:rsidRDefault="008A0EE1" w:rsidP="008A0EE1">
            <w:pPr>
              <w:shd w:val="clear" w:color="auto" w:fill="FFFFFF"/>
              <w:jc w:val="center"/>
              <w:rPr>
                <w:caps/>
                <w:sz w:val="18"/>
                <w:szCs w:val="18"/>
                <w:lang/>
              </w:rPr>
            </w:pPr>
            <w:r w:rsidRPr="006C2129">
              <w:rPr>
                <w:caps/>
                <w:sz w:val="18"/>
                <w:szCs w:val="18"/>
                <w:lang/>
              </w:rPr>
              <w:lastRenderedPageBreak/>
              <w:t>ВОДНО подручје</w:t>
            </w:r>
          </w:p>
        </w:tc>
        <w:tc>
          <w:tcPr>
            <w:tcW w:w="8286" w:type="dxa"/>
            <w:tcBorders>
              <w:left w:val="single" w:sz="2" w:space="0" w:color="auto"/>
              <w:right w:val="single" w:sz="2" w:space="0" w:color="auto"/>
            </w:tcBorders>
            <w:vAlign w:val="center"/>
          </w:tcPr>
          <w:p w:rsidR="008A0EE1" w:rsidRPr="0002370E" w:rsidRDefault="008A0EE1" w:rsidP="008A0EE1">
            <w:pPr>
              <w:shd w:val="clear" w:color="auto" w:fill="FFFFFF"/>
              <w:spacing w:before="60" w:after="60"/>
              <w:rPr>
                <w:noProof/>
                <w:lang/>
              </w:rPr>
            </w:pPr>
            <w:r w:rsidRPr="0002370E">
              <w:rPr>
                <w:caps/>
                <w:sz w:val="22"/>
                <w:szCs w:val="22"/>
                <w:lang/>
              </w:rPr>
              <w:t>Јавно водопривредно предузеће</w:t>
            </w:r>
            <w:r w:rsidRPr="0002370E">
              <w:rPr>
                <w:sz w:val="22"/>
                <w:szCs w:val="22"/>
                <w:lang/>
              </w:rPr>
              <w:t xml:space="preserve"> (ЈВП)</w:t>
            </w:r>
          </w:p>
          <w:p w:rsidR="008A0EE1" w:rsidRPr="0002370E" w:rsidRDefault="008A0EE1" w:rsidP="008A0EE1">
            <w:pPr>
              <w:shd w:val="clear" w:color="auto" w:fill="FFFFFF"/>
              <w:spacing w:after="60"/>
              <w:rPr>
                <w:caps/>
                <w:noProof/>
                <w:lang/>
              </w:rPr>
            </w:pPr>
            <w:r w:rsidRPr="0002370E">
              <w:rPr>
                <w:sz w:val="22"/>
                <w:szCs w:val="22"/>
                <w:lang/>
              </w:rPr>
              <w:t>ЛИЦЕ ЗАДУЖЕНО ЗА EВИДЕНТИРАЊЕ ПОДАТАКА О ПОПЛАВНИМ ДОГАЂАЈИМА НА ВОДАМА I РЕДА И СИСТЕМИМА ЗА ОДВОДЊАВАЊЕ У ЈАВНОЈ СВОЈИНИ</w:t>
            </w:r>
          </w:p>
        </w:tc>
      </w:tr>
      <w:tr w:rsidR="008A0EE1" w:rsidRPr="0002370E" w:rsidTr="0002370E">
        <w:trPr>
          <w:trHeight w:val="674"/>
          <w:jc w:val="center"/>
        </w:trPr>
        <w:tc>
          <w:tcPr>
            <w:tcW w:w="1211" w:type="dxa"/>
            <w:tcBorders>
              <w:right w:val="single" w:sz="2" w:space="0" w:color="auto"/>
            </w:tcBorders>
            <w:vAlign w:val="center"/>
          </w:tcPr>
          <w:p w:rsidR="008A0EE1" w:rsidRPr="0002370E" w:rsidRDefault="008A0EE1" w:rsidP="0002370E">
            <w:pPr>
              <w:shd w:val="clear" w:color="auto" w:fill="FFFFFF"/>
              <w:spacing w:after="60" w:line="480" w:lineRule="auto"/>
              <w:jc w:val="center"/>
              <w:rPr>
                <w:lang/>
              </w:rPr>
            </w:pPr>
            <w:r w:rsidRPr="0002370E">
              <w:rPr>
                <w:sz w:val="22"/>
                <w:szCs w:val="22"/>
                <w:lang/>
              </w:rPr>
              <w:t>„Мораваˮ</w:t>
            </w:r>
          </w:p>
        </w:tc>
        <w:tc>
          <w:tcPr>
            <w:tcW w:w="8286" w:type="dxa"/>
            <w:vMerge w:val="restart"/>
            <w:tcBorders>
              <w:left w:val="single" w:sz="2" w:space="0" w:color="auto"/>
              <w:right w:val="single" w:sz="2" w:space="0" w:color="auto"/>
            </w:tcBorders>
            <w:vAlign w:val="center"/>
          </w:tcPr>
          <w:p w:rsidR="008A0EE1" w:rsidRPr="0002370E" w:rsidRDefault="008A0EE1" w:rsidP="0002370E">
            <w:pPr>
              <w:shd w:val="clear" w:color="auto" w:fill="FFFFFF"/>
              <w:rPr>
                <w:noProof/>
                <w:lang/>
              </w:rPr>
            </w:pPr>
            <w:r w:rsidRPr="0002370E">
              <w:rPr>
                <w:caps/>
                <w:sz w:val="22"/>
                <w:szCs w:val="22"/>
                <w:lang/>
              </w:rPr>
              <w:t>ЈВП „Србијаводе”,</w:t>
            </w:r>
            <w:r w:rsidRPr="0002370E">
              <w:rPr>
                <w:sz w:val="22"/>
                <w:szCs w:val="22"/>
                <w:lang/>
              </w:rPr>
              <w:t xml:space="preserve"> Булевар уметности </w:t>
            </w:r>
            <w:r w:rsidRPr="0002370E">
              <w:rPr>
                <w:noProof/>
                <w:sz w:val="22"/>
                <w:szCs w:val="22"/>
                <w:lang/>
              </w:rPr>
              <w:t xml:space="preserve">бр. </w:t>
            </w:r>
            <w:r w:rsidRPr="0002370E">
              <w:rPr>
                <w:sz w:val="22"/>
                <w:szCs w:val="22"/>
                <w:lang/>
              </w:rPr>
              <w:t xml:space="preserve">2А, Београд, </w:t>
            </w:r>
            <w:r w:rsidRPr="0002370E">
              <w:rPr>
                <w:noProof/>
                <w:sz w:val="22"/>
                <w:szCs w:val="22"/>
                <w:lang/>
              </w:rPr>
              <w:t xml:space="preserve">тел. 011/311-94-00, 311-94-02, 201-33-82, </w:t>
            </w:r>
          </w:p>
          <w:p w:rsidR="008A0EE1" w:rsidRPr="0002370E" w:rsidRDefault="008A0EE1" w:rsidP="0002370E">
            <w:pPr>
              <w:shd w:val="clear" w:color="auto" w:fill="FFFFFF"/>
              <w:spacing w:line="276" w:lineRule="auto"/>
              <w:rPr>
                <w:noProof/>
                <w:lang/>
              </w:rPr>
            </w:pPr>
            <w:r w:rsidRPr="0002370E">
              <w:rPr>
                <w:noProof/>
                <w:sz w:val="22"/>
                <w:szCs w:val="22"/>
                <w:lang/>
              </w:rPr>
              <w:t xml:space="preserve">E-mail: </w:t>
            </w:r>
            <w:hyperlink r:id="rId34" w:history="1">
              <w:r w:rsidRPr="0002370E">
                <w:rPr>
                  <w:rStyle w:val="Hyperlink"/>
                  <w:sz w:val="22"/>
                  <w:szCs w:val="22"/>
                  <w:lang/>
                </w:rPr>
                <w:t>odbrana@srbijavode.rs</w:t>
              </w:r>
            </w:hyperlink>
            <w:r w:rsidRPr="0002370E">
              <w:rPr>
                <w:noProof/>
                <w:sz w:val="22"/>
                <w:szCs w:val="22"/>
                <w:lang/>
              </w:rPr>
              <w:t xml:space="preserve">, WЕВ sajt: </w:t>
            </w:r>
            <w:hyperlink r:id="rId35" w:history="1">
              <w:r w:rsidRPr="0002370E">
                <w:rPr>
                  <w:rStyle w:val="Hyperlink"/>
                  <w:noProof/>
                  <w:sz w:val="22"/>
                  <w:szCs w:val="22"/>
                  <w:lang/>
                </w:rPr>
                <w:t>www.srbijavode.com</w:t>
              </w:r>
            </w:hyperlink>
          </w:p>
          <w:p w:rsidR="008A0EE1" w:rsidRPr="0002370E" w:rsidRDefault="008A0EE1" w:rsidP="0002370E">
            <w:pPr>
              <w:shd w:val="clear" w:color="auto" w:fill="FFFFFF"/>
              <w:spacing w:line="276" w:lineRule="auto"/>
              <w:rPr>
                <w:noProof/>
                <w:lang/>
              </w:rPr>
            </w:pPr>
          </w:p>
          <w:p w:rsidR="008A0EE1" w:rsidRPr="0002370E" w:rsidRDefault="008A0EE1" w:rsidP="0002370E">
            <w:pPr>
              <w:shd w:val="clear" w:color="auto" w:fill="FFFFFF"/>
              <w:rPr>
                <w:dstrike/>
                <w:lang/>
              </w:rPr>
            </w:pPr>
            <w:r w:rsidRPr="0002370E">
              <w:rPr>
                <w:sz w:val="22"/>
                <w:szCs w:val="22"/>
                <w:lang/>
              </w:rPr>
              <w:t xml:space="preserve">ЗА СПОЉНЕ ВОДЕ: </w:t>
            </w:r>
          </w:p>
          <w:p w:rsidR="008A0EE1" w:rsidRPr="0002370E" w:rsidRDefault="008A0EE1" w:rsidP="0002370E">
            <w:pPr>
              <w:shd w:val="clear" w:color="auto" w:fill="FFFFFF"/>
              <w:rPr>
                <w:rStyle w:val="Hyperlink"/>
                <w:noProof/>
                <w:lang/>
              </w:rPr>
            </w:pPr>
            <w:r w:rsidRPr="006C2129">
              <w:rPr>
                <w:rStyle w:val="Hyperlink"/>
                <w:noProof/>
                <w:color w:val="auto"/>
                <w:sz w:val="22"/>
                <w:szCs w:val="22"/>
                <w:u w:val="none"/>
                <w:lang/>
              </w:rPr>
              <w:t>Ивана Спасић, моб. 064/840-48-04, 011/201-33-59,</w:t>
            </w:r>
            <w:r w:rsidRPr="0002370E">
              <w:rPr>
                <w:rStyle w:val="Hyperlink"/>
                <w:noProof/>
                <w:sz w:val="22"/>
                <w:szCs w:val="22"/>
                <w:lang/>
              </w:rPr>
              <w:t>Е-mail: ivana.spasic@srbijavode.rs</w:t>
            </w:r>
          </w:p>
          <w:p w:rsidR="008A0EE1" w:rsidRPr="0002370E" w:rsidRDefault="008A0EE1" w:rsidP="0002370E">
            <w:pPr>
              <w:shd w:val="clear" w:color="auto" w:fill="FFFFFF"/>
              <w:rPr>
                <w:noProof/>
                <w:lang/>
              </w:rPr>
            </w:pPr>
            <w:r w:rsidRPr="0002370E">
              <w:rPr>
                <w:sz w:val="22"/>
                <w:szCs w:val="22"/>
                <w:lang/>
              </w:rPr>
              <w:t>За водна</w:t>
            </w:r>
            <w:r w:rsidRPr="0002370E">
              <w:rPr>
                <w:noProof/>
                <w:sz w:val="22"/>
                <w:szCs w:val="22"/>
                <w:lang/>
              </w:rPr>
              <w:t xml:space="preserve"> подручја „Морава”, „Ибар и Лепенац” и „Бели Дрим”: Снежана Игњатовић, моб. 064/840-40-87, </w:t>
            </w:r>
          </w:p>
          <w:p w:rsidR="008A0EE1" w:rsidRPr="0002370E" w:rsidRDefault="008A0EE1" w:rsidP="0002370E">
            <w:pPr>
              <w:shd w:val="clear" w:color="auto" w:fill="FFFFFF"/>
              <w:rPr>
                <w:noProof/>
                <w:lang/>
              </w:rPr>
            </w:pPr>
            <w:r w:rsidRPr="0002370E">
              <w:rPr>
                <w:noProof/>
                <w:sz w:val="22"/>
                <w:szCs w:val="22"/>
                <w:lang/>
              </w:rPr>
              <w:t xml:space="preserve">Е-mail: </w:t>
            </w:r>
            <w:r w:rsidRPr="0002370E">
              <w:rPr>
                <w:noProof/>
                <w:sz w:val="22"/>
                <w:szCs w:val="22"/>
                <w:u w:val="single"/>
                <w:lang/>
              </w:rPr>
              <w:t>snezana.ignjatovic@srbijavode.r</w:t>
            </w:r>
            <w:r w:rsidRPr="0002370E">
              <w:rPr>
                <w:strike/>
                <w:noProof/>
                <w:sz w:val="22"/>
                <w:szCs w:val="22"/>
                <w:u w:val="single"/>
                <w:lang/>
              </w:rPr>
              <w:t>s</w:t>
            </w:r>
          </w:p>
          <w:p w:rsidR="008A0EE1" w:rsidRPr="0002370E" w:rsidRDefault="008A0EE1" w:rsidP="0002370E">
            <w:pPr>
              <w:shd w:val="clear" w:color="auto" w:fill="FFFFFF"/>
              <w:tabs>
                <w:tab w:val="left" w:pos="7344"/>
              </w:tabs>
              <w:rPr>
                <w:noProof/>
                <w:u w:val="single"/>
                <w:lang/>
              </w:rPr>
            </w:pPr>
            <w:r w:rsidRPr="0002370E">
              <w:rPr>
                <w:noProof/>
                <w:sz w:val="22"/>
                <w:szCs w:val="22"/>
                <w:lang/>
              </w:rPr>
              <w:t xml:space="preserve">ВПЦ „Морава”, Ниш, тел. 018/425-81-85, факс 018/451-38-20, </w:t>
            </w:r>
            <w:r w:rsidRPr="0002370E">
              <w:rPr>
                <w:sz w:val="22"/>
                <w:szCs w:val="22"/>
                <w:lang/>
              </w:rPr>
              <w:t xml:space="preserve">Е-mail: </w:t>
            </w:r>
            <w:hyperlink r:id="rId36" w:history="1">
              <w:r w:rsidRPr="0002370E">
                <w:rPr>
                  <w:rStyle w:val="Hyperlink"/>
                  <w:noProof/>
                  <w:sz w:val="22"/>
                  <w:szCs w:val="22"/>
                  <w:lang/>
                </w:rPr>
                <w:t>vpcmorava@srbijavode.rs</w:t>
              </w:r>
            </w:hyperlink>
          </w:p>
          <w:p w:rsidR="008A0EE1" w:rsidRPr="0002370E" w:rsidRDefault="008A0EE1" w:rsidP="0002370E">
            <w:pPr>
              <w:shd w:val="clear" w:color="auto" w:fill="FFFFFF"/>
              <w:tabs>
                <w:tab w:val="left" w:pos="7344"/>
              </w:tabs>
              <w:rPr>
                <w:u w:val="single"/>
                <w:lang/>
              </w:rPr>
            </w:pPr>
          </w:p>
          <w:p w:rsidR="008A0EE1" w:rsidRPr="0002370E" w:rsidRDefault="008A0EE1" w:rsidP="0002370E">
            <w:pPr>
              <w:shd w:val="clear" w:color="auto" w:fill="FFFFFF"/>
              <w:rPr>
                <w:caps/>
                <w:lang/>
              </w:rPr>
            </w:pPr>
            <w:r w:rsidRPr="0002370E">
              <w:rPr>
                <w:sz w:val="22"/>
                <w:szCs w:val="22"/>
                <w:lang/>
              </w:rPr>
              <w:t xml:space="preserve">ЗА УНУТРАШЊЕ ВОДЕ: </w:t>
            </w:r>
          </w:p>
          <w:p w:rsidR="008A0EE1" w:rsidRPr="0002370E" w:rsidRDefault="008A0EE1" w:rsidP="0002370E">
            <w:pPr>
              <w:shd w:val="clear" w:color="auto" w:fill="FFFFFF"/>
              <w:rPr>
                <w:lang/>
              </w:rPr>
            </w:pPr>
            <w:r w:rsidRPr="0002370E">
              <w:rPr>
                <w:noProof/>
                <w:sz w:val="22"/>
                <w:szCs w:val="22"/>
                <w:lang/>
              </w:rPr>
              <w:t>Зоран Вучковић,</w:t>
            </w:r>
            <w:r w:rsidRPr="0002370E">
              <w:rPr>
                <w:sz w:val="22"/>
                <w:szCs w:val="22"/>
                <w:lang/>
              </w:rPr>
              <w:t xml:space="preserve"> моб. 064/840-41-17,</w:t>
            </w:r>
            <w:r w:rsidRPr="0002370E">
              <w:rPr>
                <w:noProof/>
                <w:sz w:val="22"/>
                <w:szCs w:val="22"/>
                <w:lang/>
              </w:rPr>
              <w:t xml:space="preserve"> 011/201-81-39, факс 011/311-29-27, </w:t>
            </w:r>
            <w:r w:rsidRPr="0002370E">
              <w:rPr>
                <w:sz w:val="22"/>
                <w:szCs w:val="22"/>
                <w:lang/>
              </w:rPr>
              <w:t xml:space="preserve">Е-mail: </w:t>
            </w:r>
            <w:hyperlink r:id="rId37" w:history="1">
              <w:r w:rsidRPr="0002370E">
                <w:rPr>
                  <w:rStyle w:val="Hyperlink"/>
                  <w:sz w:val="22"/>
                  <w:szCs w:val="22"/>
                  <w:lang/>
                </w:rPr>
                <w:t>zoran.vuckovic@srbijavode.rs</w:t>
              </w:r>
            </w:hyperlink>
            <w:r w:rsidRPr="0002370E">
              <w:rPr>
                <w:sz w:val="22"/>
                <w:szCs w:val="22"/>
                <w:lang/>
              </w:rPr>
              <w:t xml:space="preserve">, </w:t>
            </w:r>
          </w:p>
          <w:p w:rsidR="008A0EE1" w:rsidRPr="0002370E" w:rsidRDefault="008A0EE1" w:rsidP="0002370E">
            <w:pPr>
              <w:shd w:val="clear" w:color="auto" w:fill="FFFFFF"/>
              <w:rPr>
                <w:noProof/>
                <w:u w:val="single"/>
                <w:lang/>
              </w:rPr>
            </w:pPr>
            <w:r w:rsidRPr="0002370E">
              <w:rPr>
                <w:noProof/>
                <w:sz w:val="22"/>
                <w:szCs w:val="22"/>
                <w:lang/>
              </w:rPr>
              <w:t xml:space="preserve">ВПЦ „Сава-Дунав”, Београд, тел. 011/214-31-40, 201-81-13, факс 011/311-29-27, </w:t>
            </w:r>
            <w:r w:rsidRPr="0002370E">
              <w:rPr>
                <w:sz w:val="22"/>
                <w:szCs w:val="22"/>
                <w:lang/>
              </w:rPr>
              <w:t xml:space="preserve">Е-mail: </w:t>
            </w:r>
            <w:r w:rsidRPr="0002370E">
              <w:rPr>
                <w:noProof/>
                <w:sz w:val="22"/>
                <w:szCs w:val="22"/>
                <w:u w:val="single"/>
                <w:lang/>
              </w:rPr>
              <w:t>vpcsavadunav@srbijavode.rs</w:t>
            </w:r>
          </w:p>
        </w:tc>
      </w:tr>
      <w:tr w:rsidR="008A0EE1" w:rsidRPr="0002370E" w:rsidTr="0002370E">
        <w:trPr>
          <w:trHeight w:val="980"/>
          <w:jc w:val="center"/>
        </w:trPr>
        <w:tc>
          <w:tcPr>
            <w:tcW w:w="1211" w:type="dxa"/>
            <w:tcBorders>
              <w:right w:val="single" w:sz="2" w:space="0" w:color="auto"/>
            </w:tcBorders>
            <w:vAlign w:val="center"/>
          </w:tcPr>
          <w:p w:rsidR="008A0EE1" w:rsidRPr="0002370E" w:rsidRDefault="008A0EE1" w:rsidP="0002370E">
            <w:pPr>
              <w:shd w:val="clear" w:color="auto" w:fill="FFFFFF"/>
              <w:spacing w:after="60" w:line="480" w:lineRule="auto"/>
              <w:jc w:val="center"/>
              <w:rPr>
                <w:lang/>
              </w:rPr>
            </w:pPr>
            <w:r w:rsidRPr="0002370E">
              <w:rPr>
                <w:sz w:val="22"/>
                <w:szCs w:val="22"/>
                <w:lang/>
              </w:rPr>
              <w:t>„Ибар и Лепенацˮ</w:t>
            </w:r>
          </w:p>
        </w:tc>
        <w:tc>
          <w:tcPr>
            <w:tcW w:w="8286" w:type="dxa"/>
            <w:vMerge/>
            <w:tcBorders>
              <w:left w:val="single" w:sz="2" w:space="0" w:color="auto"/>
              <w:right w:val="single" w:sz="2" w:space="0" w:color="auto"/>
            </w:tcBorders>
            <w:vAlign w:val="center"/>
          </w:tcPr>
          <w:p w:rsidR="008A0EE1" w:rsidRPr="0002370E" w:rsidRDefault="008A0EE1" w:rsidP="0002370E">
            <w:pPr>
              <w:rPr>
                <w:noProof/>
                <w:lang/>
              </w:rPr>
            </w:pPr>
          </w:p>
        </w:tc>
      </w:tr>
      <w:tr w:rsidR="008A0EE1" w:rsidRPr="0002370E" w:rsidTr="0002370E">
        <w:trPr>
          <w:trHeight w:val="710"/>
          <w:jc w:val="center"/>
        </w:trPr>
        <w:tc>
          <w:tcPr>
            <w:tcW w:w="1211" w:type="dxa"/>
            <w:tcBorders>
              <w:right w:val="single" w:sz="2" w:space="0" w:color="auto"/>
            </w:tcBorders>
            <w:vAlign w:val="center"/>
          </w:tcPr>
          <w:p w:rsidR="008A0EE1" w:rsidRPr="0002370E" w:rsidRDefault="008A0EE1" w:rsidP="0002370E">
            <w:pPr>
              <w:shd w:val="clear" w:color="auto" w:fill="FFFFFF"/>
              <w:spacing w:after="60" w:line="480" w:lineRule="auto"/>
              <w:jc w:val="center"/>
              <w:rPr>
                <w:lang/>
              </w:rPr>
            </w:pPr>
            <w:r w:rsidRPr="0002370E">
              <w:rPr>
                <w:sz w:val="22"/>
                <w:szCs w:val="22"/>
                <w:lang/>
              </w:rPr>
              <w:t>„Бели Дримˮ</w:t>
            </w:r>
          </w:p>
        </w:tc>
        <w:tc>
          <w:tcPr>
            <w:tcW w:w="8286" w:type="dxa"/>
            <w:vMerge/>
            <w:tcBorders>
              <w:left w:val="single" w:sz="2" w:space="0" w:color="auto"/>
              <w:right w:val="single" w:sz="2" w:space="0" w:color="auto"/>
            </w:tcBorders>
            <w:vAlign w:val="center"/>
          </w:tcPr>
          <w:p w:rsidR="008A0EE1" w:rsidRPr="0002370E" w:rsidRDefault="008A0EE1" w:rsidP="0002370E">
            <w:pPr>
              <w:rPr>
                <w:noProof/>
                <w:lang/>
              </w:rPr>
            </w:pPr>
          </w:p>
        </w:tc>
      </w:tr>
    </w:tbl>
    <w:p w:rsidR="008A0EE1" w:rsidRPr="0002370E" w:rsidRDefault="008A0EE1" w:rsidP="008A0EE1">
      <w:pPr>
        <w:rPr>
          <w:b/>
          <w:lang/>
        </w:rPr>
      </w:pPr>
    </w:p>
    <w:p w:rsidR="001A6A1C" w:rsidRPr="0002370E" w:rsidRDefault="001A6A1C" w:rsidP="008A0EE1">
      <w:pPr>
        <w:rPr>
          <w:lang/>
        </w:rPr>
      </w:pPr>
    </w:p>
    <w:p w:rsidR="001A6A1C" w:rsidRPr="0002370E" w:rsidRDefault="001A6A1C" w:rsidP="001A6A1C">
      <w:pPr>
        <w:rPr>
          <w:b/>
          <w:bCs/>
          <w:sz w:val="22"/>
          <w:lang/>
        </w:rPr>
      </w:pPr>
      <w:r w:rsidRPr="0002370E">
        <w:rPr>
          <w:b/>
          <w:bCs/>
          <w:sz w:val="22"/>
          <w:lang/>
        </w:rPr>
        <w:t xml:space="preserve">Током одбране од поплава јавно водопривредно предузеће обезбеђује: </w:t>
      </w:r>
    </w:p>
    <w:p w:rsidR="001A6A1C" w:rsidRPr="0002370E" w:rsidRDefault="001A6A1C" w:rsidP="001A6A1C">
      <w:pPr>
        <w:ind w:left="720"/>
        <w:jc w:val="both"/>
        <w:rPr>
          <w:sz w:val="22"/>
          <w:lang/>
        </w:rPr>
      </w:pPr>
      <w:r w:rsidRPr="0002370E">
        <w:rPr>
          <w:sz w:val="22"/>
          <w:lang/>
        </w:rPr>
        <w:t xml:space="preserve">- у  редовној  одбрани  од  поплава  од  спољних  вода  свакодневно  осмочасовно  дежурство руководећег особља из овог плана као и чуварске службе у току радног времена; </w:t>
      </w:r>
    </w:p>
    <w:p w:rsidR="001A6A1C" w:rsidRPr="0002370E" w:rsidRDefault="001A6A1C" w:rsidP="001A6A1C">
      <w:pPr>
        <w:ind w:left="720"/>
        <w:jc w:val="both"/>
        <w:rPr>
          <w:sz w:val="22"/>
          <w:lang/>
        </w:rPr>
      </w:pPr>
      <w:r w:rsidRPr="0002370E">
        <w:rPr>
          <w:sz w:val="22"/>
          <w:lang/>
        </w:rPr>
        <w:t xml:space="preserve">- у ванредној одбрани од поплава од спољних вода особље за дежурство од 24 часа (две смене по 12 часова или три смене по 8 часова); </w:t>
      </w:r>
    </w:p>
    <w:p w:rsidR="001A6A1C" w:rsidRPr="0002370E" w:rsidRDefault="001A6A1C" w:rsidP="001A6A1C">
      <w:pPr>
        <w:ind w:left="720"/>
        <w:jc w:val="both"/>
        <w:rPr>
          <w:sz w:val="22"/>
          <w:lang/>
        </w:rPr>
      </w:pPr>
      <w:r w:rsidRPr="0002370E">
        <w:rPr>
          <w:sz w:val="22"/>
          <w:lang/>
        </w:rPr>
        <w:t>- у редовној одбрани од леда свакодневно дежурство од 8</w:t>
      </w:r>
      <w:r w:rsidR="006C2129">
        <w:rPr>
          <w:sz w:val="22"/>
          <w:lang/>
        </w:rPr>
        <w:t>.00</w:t>
      </w:r>
      <w:r w:rsidRPr="0002370E">
        <w:rPr>
          <w:sz w:val="22"/>
          <w:lang/>
        </w:rPr>
        <w:t xml:space="preserve"> до 12</w:t>
      </w:r>
      <w:r w:rsidR="006C2129">
        <w:rPr>
          <w:sz w:val="22"/>
          <w:lang/>
        </w:rPr>
        <w:t>.00</w:t>
      </w:r>
      <w:r w:rsidRPr="0002370E">
        <w:rPr>
          <w:sz w:val="22"/>
          <w:lang/>
        </w:rPr>
        <w:t xml:space="preserve"> часова; </w:t>
      </w:r>
    </w:p>
    <w:p w:rsidR="001A6A1C" w:rsidRPr="0002370E" w:rsidRDefault="001A6A1C" w:rsidP="001A6A1C">
      <w:pPr>
        <w:ind w:left="720"/>
        <w:jc w:val="both"/>
        <w:rPr>
          <w:sz w:val="22"/>
          <w:lang/>
        </w:rPr>
      </w:pPr>
      <w:r w:rsidRPr="0002370E">
        <w:rPr>
          <w:sz w:val="22"/>
          <w:lang/>
        </w:rPr>
        <w:t>- у ванредној одбрани од леда свакодневно дежурство, по правилу од 8</w:t>
      </w:r>
      <w:r w:rsidR="006C2129">
        <w:rPr>
          <w:sz w:val="22"/>
          <w:lang/>
        </w:rPr>
        <w:t>.00</w:t>
      </w:r>
      <w:r w:rsidRPr="0002370E">
        <w:rPr>
          <w:sz w:val="22"/>
          <w:lang/>
        </w:rPr>
        <w:t xml:space="preserve"> до18</w:t>
      </w:r>
      <w:r w:rsidR="006C2129">
        <w:rPr>
          <w:sz w:val="22"/>
          <w:lang/>
        </w:rPr>
        <w:t>.00</w:t>
      </w:r>
      <w:r w:rsidRPr="0002370E">
        <w:rPr>
          <w:sz w:val="22"/>
          <w:lang/>
        </w:rPr>
        <w:t xml:space="preserve"> часова, односно од 0</w:t>
      </w:r>
      <w:r w:rsidR="006C2129">
        <w:rPr>
          <w:sz w:val="22"/>
          <w:lang/>
        </w:rPr>
        <w:t>.00</w:t>
      </w:r>
      <w:r w:rsidRPr="0002370E">
        <w:rPr>
          <w:sz w:val="22"/>
          <w:lang/>
        </w:rPr>
        <w:t xml:space="preserve"> до 24</w:t>
      </w:r>
      <w:r w:rsidR="006C2129">
        <w:rPr>
          <w:sz w:val="22"/>
          <w:lang/>
        </w:rPr>
        <w:t>.00</w:t>
      </w:r>
      <w:r w:rsidRPr="0002370E">
        <w:rPr>
          <w:sz w:val="22"/>
          <w:lang/>
        </w:rPr>
        <w:t xml:space="preserve"> часа када долази до нагомилавања леда и потребе за интервенцијама; </w:t>
      </w:r>
    </w:p>
    <w:p w:rsidR="001A6A1C" w:rsidRPr="0002370E" w:rsidRDefault="001A6A1C" w:rsidP="001A6A1C">
      <w:pPr>
        <w:ind w:left="720"/>
        <w:jc w:val="both"/>
        <w:rPr>
          <w:sz w:val="22"/>
          <w:lang/>
        </w:rPr>
      </w:pPr>
      <w:r w:rsidRPr="0002370E">
        <w:rPr>
          <w:sz w:val="22"/>
          <w:lang/>
        </w:rPr>
        <w:t xml:space="preserve">- у редовној одбрани од поплава од унутрашњих вода потребан </w:t>
      </w:r>
      <w:r w:rsidR="006C2129">
        <w:rPr>
          <w:sz w:val="22"/>
          <w:lang/>
        </w:rPr>
        <w:t>број лица за рад у времену од 6.00</w:t>
      </w:r>
      <w:r w:rsidRPr="0002370E">
        <w:rPr>
          <w:sz w:val="22"/>
          <w:lang/>
        </w:rPr>
        <w:t>–18</w:t>
      </w:r>
      <w:r w:rsidR="006C2129">
        <w:rPr>
          <w:sz w:val="22"/>
          <w:lang/>
        </w:rPr>
        <w:t>.00</w:t>
      </w:r>
      <w:r w:rsidRPr="0002370E">
        <w:rPr>
          <w:sz w:val="22"/>
          <w:lang/>
        </w:rPr>
        <w:t xml:space="preserve"> часова (једна смена), а на црпним станицама у времену од 0</w:t>
      </w:r>
      <w:r w:rsidR="006C2129">
        <w:rPr>
          <w:sz w:val="22"/>
          <w:lang/>
        </w:rPr>
        <w:t xml:space="preserve">.00 до </w:t>
      </w:r>
      <w:r w:rsidRPr="0002370E">
        <w:rPr>
          <w:sz w:val="22"/>
          <w:lang/>
        </w:rPr>
        <w:t>24</w:t>
      </w:r>
      <w:r w:rsidR="006C2129">
        <w:rPr>
          <w:sz w:val="22"/>
          <w:lang/>
        </w:rPr>
        <w:t>.00</w:t>
      </w:r>
      <w:r w:rsidRPr="0002370E">
        <w:rPr>
          <w:sz w:val="22"/>
          <w:lang/>
        </w:rPr>
        <w:t xml:space="preserve"> часа (две смене по12 часова); </w:t>
      </w:r>
    </w:p>
    <w:p w:rsidR="001A6A1C" w:rsidRPr="0002370E" w:rsidRDefault="001A6A1C" w:rsidP="001A6A1C">
      <w:pPr>
        <w:ind w:left="720"/>
        <w:jc w:val="both"/>
        <w:rPr>
          <w:sz w:val="22"/>
          <w:highlight w:val="cyan"/>
          <w:lang/>
        </w:rPr>
      </w:pPr>
      <w:r w:rsidRPr="0002370E">
        <w:rPr>
          <w:sz w:val="22"/>
          <w:lang/>
        </w:rPr>
        <w:t>- у ванредној одбрани од поплава од унутрашњих вода и на црпним станицама потребан број лица за рад у времену од 0</w:t>
      </w:r>
      <w:r w:rsidR="006C2129">
        <w:rPr>
          <w:sz w:val="22"/>
          <w:lang/>
        </w:rPr>
        <w:t xml:space="preserve">.00 до </w:t>
      </w:r>
      <w:r w:rsidRPr="0002370E">
        <w:rPr>
          <w:sz w:val="22"/>
          <w:lang/>
        </w:rPr>
        <w:t>24</w:t>
      </w:r>
      <w:r w:rsidR="006C2129">
        <w:rPr>
          <w:sz w:val="22"/>
          <w:lang/>
        </w:rPr>
        <w:t>.00</w:t>
      </w:r>
      <w:r w:rsidRPr="0002370E">
        <w:rPr>
          <w:sz w:val="22"/>
          <w:lang/>
        </w:rPr>
        <w:t xml:space="preserve"> часа (две смене по12 часова). </w:t>
      </w:r>
    </w:p>
    <w:p w:rsidR="008A0EE1" w:rsidRPr="0002370E" w:rsidRDefault="008A0EE1" w:rsidP="001A6A1C">
      <w:pPr>
        <w:rPr>
          <w:b/>
          <w:sz w:val="22"/>
          <w:lang/>
        </w:rPr>
      </w:pPr>
    </w:p>
    <w:p w:rsidR="008A0EE1" w:rsidRPr="0002370E" w:rsidRDefault="008A0EE1" w:rsidP="001A6A1C">
      <w:pPr>
        <w:rPr>
          <w:b/>
          <w:sz w:val="22"/>
          <w:lang/>
        </w:rPr>
      </w:pPr>
    </w:p>
    <w:p w:rsidR="001A6A1C" w:rsidRPr="0002370E" w:rsidRDefault="008A0EE1" w:rsidP="001A6A1C">
      <w:pPr>
        <w:rPr>
          <w:b/>
          <w:sz w:val="22"/>
          <w:lang/>
        </w:rPr>
      </w:pPr>
      <w:r w:rsidRPr="0002370E">
        <w:rPr>
          <w:b/>
          <w:sz w:val="22"/>
          <w:lang/>
        </w:rPr>
        <w:t>Током одбране од поплава, Републички хидрометеоролошки завод Србије:</w:t>
      </w:r>
    </w:p>
    <w:p w:rsidR="008A0EE1" w:rsidRPr="0002370E" w:rsidRDefault="008A0EE1" w:rsidP="008A0EE1">
      <w:pPr>
        <w:ind w:left="720"/>
        <w:jc w:val="both"/>
        <w:rPr>
          <w:noProof/>
          <w:sz w:val="22"/>
          <w:szCs w:val="22"/>
          <w:lang/>
        </w:rPr>
      </w:pPr>
      <w:r w:rsidRPr="0002370E">
        <w:rPr>
          <w:sz w:val="22"/>
          <w:lang/>
        </w:rPr>
        <w:t xml:space="preserve">- </w:t>
      </w:r>
      <w:r w:rsidRPr="0002370E">
        <w:rPr>
          <w:noProof/>
          <w:sz w:val="22"/>
          <w:szCs w:val="22"/>
          <w:lang/>
        </w:rPr>
        <w:t>свакодневно до 8.30 часова доставља хидролошке и метеоролошке извештаје са станица дефинисаних републичким оперативним планом;</w:t>
      </w:r>
    </w:p>
    <w:p w:rsidR="008A0EE1" w:rsidRPr="0002370E" w:rsidRDefault="008A0EE1" w:rsidP="008A0EE1">
      <w:pPr>
        <w:ind w:left="720"/>
        <w:jc w:val="both"/>
        <w:rPr>
          <w:sz w:val="22"/>
          <w:highlight w:val="cyan"/>
          <w:lang/>
        </w:rPr>
      </w:pPr>
      <w:r w:rsidRPr="0002370E">
        <w:rPr>
          <w:noProof/>
          <w:sz w:val="22"/>
          <w:szCs w:val="22"/>
          <w:lang/>
        </w:rPr>
        <w:t>- обезбеђује прогнозе водостаја за дефинисане водомерне станице на водном подручју где се врши одбрана од поплава до 11.30 часова.</w:t>
      </w:r>
    </w:p>
    <w:p w:rsidR="008A0EE1" w:rsidRPr="0002370E" w:rsidRDefault="008A0EE1" w:rsidP="001A6A1C">
      <w:pPr>
        <w:jc w:val="both"/>
        <w:rPr>
          <w:b/>
          <w:bCs/>
          <w:sz w:val="22"/>
          <w:lang/>
        </w:rPr>
      </w:pPr>
    </w:p>
    <w:p w:rsidR="001A6A1C" w:rsidRPr="0002370E" w:rsidRDefault="001A6A1C" w:rsidP="001A6A1C">
      <w:pPr>
        <w:jc w:val="both"/>
        <w:rPr>
          <w:b/>
          <w:bCs/>
          <w:sz w:val="22"/>
          <w:lang/>
        </w:rPr>
      </w:pPr>
      <w:r w:rsidRPr="0002370E">
        <w:rPr>
          <w:b/>
          <w:bCs/>
          <w:sz w:val="22"/>
          <w:lang/>
        </w:rPr>
        <w:t>Извештаје о хидролошкој и метеоролошкој ситуацији, прогнозе и упозорења</w:t>
      </w:r>
      <w:r w:rsidR="008A0EE1" w:rsidRPr="0002370E">
        <w:rPr>
          <w:b/>
          <w:bCs/>
          <w:sz w:val="22"/>
          <w:lang/>
        </w:rPr>
        <w:t>,</w:t>
      </w:r>
      <w:r w:rsidRPr="0002370E">
        <w:rPr>
          <w:b/>
          <w:bCs/>
          <w:sz w:val="22"/>
          <w:lang/>
        </w:rPr>
        <w:t xml:space="preserve"> доставља: </w:t>
      </w:r>
    </w:p>
    <w:p w:rsidR="001A6A1C" w:rsidRPr="0002370E" w:rsidRDefault="001A6A1C" w:rsidP="001A6A1C">
      <w:pPr>
        <w:ind w:left="720"/>
        <w:jc w:val="both"/>
        <w:rPr>
          <w:sz w:val="22"/>
          <w:lang/>
        </w:rPr>
      </w:pPr>
      <w:r w:rsidRPr="0002370E">
        <w:rPr>
          <w:sz w:val="22"/>
          <w:lang/>
        </w:rPr>
        <w:t xml:space="preserve">– Министарству пољопривреде, шумарства и водопривреде, Републичкој дирекцији за воде– главном координатору; </w:t>
      </w:r>
    </w:p>
    <w:p w:rsidR="001A6A1C" w:rsidRPr="0002370E" w:rsidRDefault="001A6A1C" w:rsidP="001A6A1C">
      <w:pPr>
        <w:ind w:left="720"/>
        <w:jc w:val="both"/>
        <w:rPr>
          <w:sz w:val="22"/>
          <w:lang/>
        </w:rPr>
      </w:pPr>
      <w:r w:rsidRPr="0002370E">
        <w:rPr>
          <w:sz w:val="22"/>
          <w:lang/>
        </w:rPr>
        <w:t xml:space="preserve">– Покрајинском секретаријату за пољопривреду, водопривреду и шумарство АП Војводине– координатору; </w:t>
      </w:r>
    </w:p>
    <w:p w:rsidR="001A6A1C" w:rsidRPr="0002370E" w:rsidRDefault="00B90A8A" w:rsidP="00B90A8A">
      <w:pPr>
        <w:tabs>
          <w:tab w:val="left" w:pos="720"/>
        </w:tabs>
        <w:ind w:left="720"/>
        <w:jc w:val="both"/>
        <w:rPr>
          <w:sz w:val="22"/>
          <w:lang/>
        </w:rPr>
      </w:pPr>
      <w:r w:rsidRPr="0002370E">
        <w:rPr>
          <w:sz w:val="22"/>
          <w:lang/>
        </w:rPr>
        <w:t xml:space="preserve">– </w:t>
      </w:r>
      <w:r w:rsidR="001A6A1C" w:rsidRPr="0002370E">
        <w:rPr>
          <w:sz w:val="22"/>
          <w:lang/>
        </w:rPr>
        <w:t xml:space="preserve">Јавном  водопривредном  предузећу „Воде  Војводине” –  главном  руководиоцу  </w:t>
      </w:r>
      <w:r w:rsidR="00F87E2E" w:rsidRPr="0002370E">
        <w:rPr>
          <w:sz w:val="22"/>
          <w:lang/>
        </w:rPr>
        <w:t>и руководиоцима</w:t>
      </w:r>
      <w:r w:rsidRPr="0002370E">
        <w:rPr>
          <w:sz w:val="22"/>
          <w:lang/>
        </w:rPr>
        <w:t xml:space="preserve"> на водним подручјима; </w:t>
      </w:r>
    </w:p>
    <w:p w:rsidR="001A6A1C" w:rsidRPr="0002370E" w:rsidRDefault="001A6A1C" w:rsidP="001A6A1C">
      <w:pPr>
        <w:ind w:left="720"/>
        <w:jc w:val="both"/>
        <w:rPr>
          <w:sz w:val="22"/>
          <w:lang/>
        </w:rPr>
      </w:pPr>
      <w:r w:rsidRPr="0002370E">
        <w:rPr>
          <w:sz w:val="22"/>
          <w:lang/>
        </w:rPr>
        <w:t xml:space="preserve">– Јавном водопривредном предузећу „Србијаводе” – главном руководиоцу и руководиоцима на водним подручјима; </w:t>
      </w:r>
    </w:p>
    <w:p w:rsidR="001A6A1C" w:rsidRPr="0002370E" w:rsidRDefault="001A6A1C" w:rsidP="001A6A1C">
      <w:pPr>
        <w:ind w:left="720"/>
        <w:jc w:val="both"/>
        <w:rPr>
          <w:sz w:val="22"/>
          <w:lang/>
        </w:rPr>
      </w:pPr>
      <w:r w:rsidRPr="0002370E">
        <w:rPr>
          <w:sz w:val="22"/>
          <w:lang/>
        </w:rPr>
        <w:lastRenderedPageBreak/>
        <w:t>– Министарству  унутрашњих  послова,  Сектору  за  ванредне  ситуације– Републичком  и градском центру за</w:t>
      </w:r>
      <w:r w:rsidR="00F87E2E" w:rsidRPr="0002370E">
        <w:rPr>
          <w:sz w:val="22"/>
          <w:lang/>
        </w:rPr>
        <w:t xml:space="preserve"> обавештавање</w:t>
      </w:r>
      <w:r w:rsidRPr="0002370E">
        <w:rPr>
          <w:sz w:val="22"/>
          <w:lang/>
        </w:rPr>
        <w:t xml:space="preserve">; </w:t>
      </w:r>
    </w:p>
    <w:p w:rsidR="001A6A1C" w:rsidRPr="0002370E" w:rsidRDefault="001A6A1C" w:rsidP="001A6A1C">
      <w:pPr>
        <w:ind w:left="720"/>
        <w:jc w:val="both"/>
        <w:rPr>
          <w:sz w:val="22"/>
          <w:lang/>
        </w:rPr>
      </w:pPr>
      <w:r w:rsidRPr="0002370E">
        <w:rPr>
          <w:sz w:val="22"/>
          <w:lang/>
        </w:rPr>
        <w:t xml:space="preserve">– Генералштабу Војске Србије, </w:t>
      </w:r>
      <w:r w:rsidR="00283D21">
        <w:rPr>
          <w:sz w:val="22"/>
          <w:lang/>
        </w:rPr>
        <w:t>Оперативни центар система одбране</w:t>
      </w:r>
      <w:r w:rsidRPr="0002370E">
        <w:rPr>
          <w:sz w:val="22"/>
          <w:lang/>
        </w:rPr>
        <w:t xml:space="preserve">. </w:t>
      </w:r>
    </w:p>
    <w:p w:rsidR="001A6A1C" w:rsidRPr="0002370E" w:rsidRDefault="001A6A1C" w:rsidP="001A6A1C">
      <w:pPr>
        <w:jc w:val="both"/>
        <w:rPr>
          <w:sz w:val="22"/>
          <w:highlight w:val="cyan"/>
          <w:lang/>
        </w:rPr>
      </w:pPr>
    </w:p>
    <w:p w:rsidR="001A6A1C" w:rsidRPr="0002370E" w:rsidRDefault="001A6A1C" w:rsidP="001A6A1C">
      <w:pPr>
        <w:jc w:val="both"/>
        <w:rPr>
          <w:b/>
          <w:bCs/>
          <w:sz w:val="22"/>
          <w:lang/>
        </w:rPr>
      </w:pPr>
      <w:r w:rsidRPr="0002370E">
        <w:rPr>
          <w:b/>
          <w:bCs/>
          <w:sz w:val="22"/>
          <w:lang/>
        </w:rPr>
        <w:t xml:space="preserve">Наредба о проглашењу и укидању одбране од поплава доставља се: </w:t>
      </w:r>
    </w:p>
    <w:p w:rsidR="001A6A1C" w:rsidRPr="0002370E" w:rsidRDefault="001A6A1C" w:rsidP="00B90A8A">
      <w:pPr>
        <w:pStyle w:val="ListParagraph"/>
        <w:numPr>
          <w:ilvl w:val="0"/>
          <w:numId w:val="46"/>
        </w:numPr>
        <w:jc w:val="both"/>
        <w:rPr>
          <w:sz w:val="22"/>
          <w:lang/>
        </w:rPr>
      </w:pPr>
      <w:r w:rsidRPr="0002370E">
        <w:rPr>
          <w:sz w:val="22"/>
          <w:lang/>
        </w:rPr>
        <w:t xml:space="preserve">Министарству пољопривреде, шумарства и водопривреде, Републичкој дирекцији за воде– главном координатору; </w:t>
      </w:r>
    </w:p>
    <w:p w:rsidR="001A6A1C" w:rsidRPr="0002370E" w:rsidRDefault="001A6A1C" w:rsidP="00B90A8A">
      <w:pPr>
        <w:pStyle w:val="ListParagraph"/>
        <w:numPr>
          <w:ilvl w:val="0"/>
          <w:numId w:val="46"/>
        </w:numPr>
        <w:jc w:val="both"/>
        <w:rPr>
          <w:sz w:val="22"/>
          <w:lang/>
        </w:rPr>
      </w:pPr>
      <w:r w:rsidRPr="0002370E">
        <w:rPr>
          <w:sz w:val="22"/>
          <w:lang/>
        </w:rPr>
        <w:t xml:space="preserve">Покрајинском секретаријату за пољопривреду, водопривреду и шумарство АП Војводине– координатору; </w:t>
      </w:r>
    </w:p>
    <w:p w:rsidR="001A6A1C" w:rsidRPr="0002370E" w:rsidRDefault="001A6A1C" w:rsidP="00B90A8A">
      <w:pPr>
        <w:pStyle w:val="ListParagraph"/>
        <w:numPr>
          <w:ilvl w:val="0"/>
          <w:numId w:val="46"/>
        </w:numPr>
        <w:jc w:val="both"/>
        <w:rPr>
          <w:sz w:val="22"/>
          <w:lang/>
        </w:rPr>
      </w:pPr>
      <w:r w:rsidRPr="0002370E">
        <w:rPr>
          <w:sz w:val="22"/>
          <w:lang/>
        </w:rPr>
        <w:t>Јавном водопривредном предузећу</w:t>
      </w:r>
      <w:r w:rsidR="00B90A8A" w:rsidRPr="0002370E">
        <w:rPr>
          <w:sz w:val="22"/>
          <w:lang/>
        </w:rPr>
        <w:t xml:space="preserve"> „Воде Војводине“ </w:t>
      </w:r>
      <w:r w:rsidRPr="0002370E">
        <w:rPr>
          <w:sz w:val="22"/>
          <w:lang/>
        </w:rPr>
        <w:t xml:space="preserve">– главном руководиоцу; </w:t>
      </w:r>
    </w:p>
    <w:p w:rsidR="00B90A8A" w:rsidRPr="0002370E" w:rsidRDefault="00B90A8A" w:rsidP="00B90A8A">
      <w:pPr>
        <w:pStyle w:val="ListParagraph"/>
        <w:numPr>
          <w:ilvl w:val="0"/>
          <w:numId w:val="46"/>
        </w:numPr>
        <w:jc w:val="both"/>
        <w:rPr>
          <w:sz w:val="22"/>
          <w:lang/>
        </w:rPr>
      </w:pPr>
      <w:r w:rsidRPr="0002370E">
        <w:rPr>
          <w:sz w:val="22"/>
          <w:lang/>
        </w:rPr>
        <w:t>Јавном водопривредном предузећу „Србијаводе“ - главном руководиоцу;</w:t>
      </w:r>
    </w:p>
    <w:p w:rsidR="00B90A8A" w:rsidRPr="0002370E" w:rsidRDefault="001A6A1C" w:rsidP="00B90A8A">
      <w:pPr>
        <w:pStyle w:val="ListParagraph"/>
        <w:numPr>
          <w:ilvl w:val="0"/>
          <w:numId w:val="46"/>
        </w:numPr>
        <w:jc w:val="both"/>
        <w:rPr>
          <w:sz w:val="22"/>
          <w:lang/>
        </w:rPr>
      </w:pPr>
      <w:r w:rsidRPr="0002370E">
        <w:rPr>
          <w:sz w:val="22"/>
          <w:lang/>
        </w:rPr>
        <w:t xml:space="preserve">Надлежном предузећу које спроводи одбрану од поплава– секторском руководиоцу; </w:t>
      </w:r>
    </w:p>
    <w:p w:rsidR="001A6A1C" w:rsidRPr="0002370E" w:rsidRDefault="001A6A1C" w:rsidP="00B90A8A">
      <w:pPr>
        <w:pStyle w:val="ListParagraph"/>
        <w:numPr>
          <w:ilvl w:val="0"/>
          <w:numId w:val="46"/>
        </w:numPr>
        <w:jc w:val="both"/>
        <w:rPr>
          <w:sz w:val="22"/>
          <w:lang/>
        </w:rPr>
      </w:pPr>
      <w:r w:rsidRPr="0002370E">
        <w:rPr>
          <w:sz w:val="22"/>
          <w:lang/>
        </w:rPr>
        <w:t>Републичком хидрометеоролошком заводу</w:t>
      </w:r>
      <w:r w:rsidR="00B90A8A" w:rsidRPr="0002370E">
        <w:rPr>
          <w:sz w:val="22"/>
          <w:lang/>
        </w:rPr>
        <w:t xml:space="preserve"> Србије</w:t>
      </w:r>
      <w:r w:rsidRPr="0002370E">
        <w:rPr>
          <w:sz w:val="22"/>
          <w:lang/>
        </w:rPr>
        <w:t xml:space="preserve">; </w:t>
      </w:r>
    </w:p>
    <w:p w:rsidR="00B90A8A" w:rsidRPr="0002370E" w:rsidRDefault="001A6A1C" w:rsidP="00B90A8A">
      <w:pPr>
        <w:pStyle w:val="ListParagraph"/>
        <w:numPr>
          <w:ilvl w:val="0"/>
          <w:numId w:val="46"/>
        </w:numPr>
        <w:jc w:val="both"/>
        <w:rPr>
          <w:sz w:val="22"/>
          <w:lang/>
        </w:rPr>
      </w:pPr>
      <w:r w:rsidRPr="0002370E">
        <w:rPr>
          <w:sz w:val="22"/>
          <w:lang/>
        </w:rPr>
        <w:t xml:space="preserve">Министарству  унутрашњих  послова,  Сектору  за  ванредне  ситуације– Републичком  центру за обавештавање и надлежном штабу за ванредне ситуације. </w:t>
      </w:r>
    </w:p>
    <w:p w:rsidR="00B90A8A" w:rsidRPr="0002370E" w:rsidRDefault="00B90A8A" w:rsidP="00B90A8A">
      <w:pPr>
        <w:pStyle w:val="ListParagraph"/>
        <w:ind w:left="1440"/>
        <w:jc w:val="both"/>
        <w:rPr>
          <w:sz w:val="22"/>
          <w:lang/>
        </w:rPr>
      </w:pPr>
    </w:p>
    <w:p w:rsidR="001A6A1C" w:rsidRPr="0002370E" w:rsidRDefault="001A6A1C" w:rsidP="00B90A8A">
      <w:pPr>
        <w:jc w:val="both"/>
        <w:rPr>
          <w:b/>
          <w:sz w:val="22"/>
          <w:lang/>
        </w:rPr>
      </w:pPr>
      <w:r w:rsidRPr="0002370E">
        <w:rPr>
          <w:b/>
          <w:sz w:val="22"/>
          <w:lang/>
        </w:rPr>
        <w:t xml:space="preserve">Републички центар за обавештавање доставља: </w:t>
      </w:r>
    </w:p>
    <w:p w:rsidR="001A6A1C" w:rsidRPr="0002370E" w:rsidRDefault="001A6A1C" w:rsidP="00B90A8A">
      <w:pPr>
        <w:pStyle w:val="ListParagraph"/>
        <w:numPr>
          <w:ilvl w:val="0"/>
          <w:numId w:val="46"/>
        </w:numPr>
        <w:jc w:val="both"/>
        <w:rPr>
          <w:sz w:val="22"/>
          <w:lang/>
        </w:rPr>
      </w:pPr>
      <w:r w:rsidRPr="0002370E">
        <w:rPr>
          <w:sz w:val="22"/>
          <w:lang/>
        </w:rPr>
        <w:t xml:space="preserve">упозорења  о  великим  и  поплавним  водама  потенцијално  угроженим  градовима  и општинама; </w:t>
      </w:r>
    </w:p>
    <w:p w:rsidR="001A6A1C" w:rsidRPr="0002370E" w:rsidRDefault="001A6A1C" w:rsidP="00B90A8A">
      <w:pPr>
        <w:pStyle w:val="ListParagraph"/>
        <w:numPr>
          <w:ilvl w:val="0"/>
          <w:numId w:val="46"/>
        </w:numPr>
        <w:jc w:val="both"/>
        <w:rPr>
          <w:sz w:val="22"/>
          <w:lang/>
        </w:rPr>
      </w:pPr>
      <w:r w:rsidRPr="0002370E">
        <w:rPr>
          <w:sz w:val="22"/>
          <w:lang/>
        </w:rPr>
        <w:t>обавештење о проглашењу редовне и ванредне одбране од поплава на водама I реда граду и општини на чијој територији је проглашена одбрана од поплава.</w:t>
      </w:r>
    </w:p>
    <w:p w:rsidR="001A6A1C" w:rsidRPr="0002370E" w:rsidRDefault="001A6A1C" w:rsidP="001A6A1C">
      <w:pPr>
        <w:ind w:left="1080"/>
        <w:rPr>
          <w:lang/>
        </w:rPr>
      </w:pPr>
    </w:p>
    <w:p w:rsidR="00B90A8A" w:rsidRPr="0002370E" w:rsidRDefault="00B90A8A" w:rsidP="00B90A8A">
      <w:pPr>
        <w:rPr>
          <w:lang/>
        </w:rPr>
      </w:pPr>
    </w:p>
    <w:p w:rsidR="00EE472A" w:rsidRPr="0002370E" w:rsidRDefault="001A6A1C" w:rsidP="00A621FA">
      <w:pPr>
        <w:pStyle w:val="Heading2"/>
        <w:rPr>
          <w:lang/>
        </w:rPr>
      </w:pPr>
      <w:bookmarkStart w:id="7" w:name="_Toc452720966"/>
      <w:bookmarkStart w:id="8" w:name="_Toc129807814"/>
      <w:r w:rsidRPr="0002370E">
        <w:rPr>
          <w:lang/>
        </w:rPr>
        <w:t xml:space="preserve">2. </w:t>
      </w:r>
      <w:bookmarkEnd w:id="7"/>
      <w:r w:rsidR="00EE472A" w:rsidRPr="0002370E">
        <w:rPr>
          <w:rFonts w:eastAsiaTheme="minorHAnsi"/>
          <w:lang/>
        </w:rPr>
        <w:t>Критеријуми и услови за проглашење редовне и ванредне одбране од поплава од унутрашњих вода</w:t>
      </w:r>
      <w:bookmarkEnd w:id="8"/>
    </w:p>
    <w:p w:rsidR="00EE472A" w:rsidRPr="0002370E" w:rsidRDefault="00EE472A" w:rsidP="00EE472A">
      <w:pPr>
        <w:autoSpaceDE w:val="0"/>
        <w:autoSpaceDN w:val="0"/>
        <w:adjustRightInd w:val="0"/>
        <w:rPr>
          <w:rFonts w:eastAsiaTheme="minorHAnsi"/>
          <w:sz w:val="22"/>
          <w:szCs w:val="22"/>
          <w:lang/>
        </w:rPr>
      </w:pPr>
    </w:p>
    <w:p w:rsidR="00EE472A" w:rsidRPr="0002370E" w:rsidRDefault="00EE472A" w:rsidP="00EE472A">
      <w:pPr>
        <w:autoSpaceDE w:val="0"/>
        <w:autoSpaceDN w:val="0"/>
        <w:adjustRightInd w:val="0"/>
        <w:jc w:val="both"/>
        <w:rPr>
          <w:rFonts w:eastAsiaTheme="minorHAnsi"/>
          <w:u w:val="single"/>
          <w:lang/>
        </w:rPr>
      </w:pPr>
      <w:r w:rsidRPr="0002370E">
        <w:rPr>
          <w:rFonts w:eastAsiaTheme="minorHAnsi"/>
          <w:u w:val="single"/>
          <w:lang/>
        </w:rPr>
        <w:t>Критеријум А – Капацитет евакуационог објекта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А1 Евакуациони објекат не може да одржава прописани ниво ни после непрекидног рада до 24h, или, у случају гравитационог испуста уколико је у пријемнику испуњено минор корито.</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А2 Евакуациони објекат не може да одржава прописани ниво ни после непрекидног рада од 48h, или је, у случају гравитационог испуста за реципијент проглашена редовна одбрана од поплава од спољних вода.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А3 Евакуациони објекат не може да одржава прописани ниво ни после непрекидног рада од 72h, као и у случају хаварије, или ако је, у случају гравитационог испуста истовремено за реципијент проглашена редовна одбрана од поплава од спољних вода.</w:t>
      </w:r>
    </w:p>
    <w:p w:rsidR="00EE472A" w:rsidRPr="0002370E" w:rsidRDefault="00EE472A" w:rsidP="00EE472A">
      <w:pPr>
        <w:autoSpaceDE w:val="0"/>
        <w:autoSpaceDN w:val="0"/>
        <w:adjustRightInd w:val="0"/>
        <w:jc w:val="both"/>
        <w:rPr>
          <w:rFonts w:eastAsiaTheme="minorHAnsi"/>
          <w:lang/>
        </w:rPr>
      </w:pPr>
    </w:p>
    <w:p w:rsidR="00EE472A" w:rsidRPr="0002370E" w:rsidRDefault="00EE472A" w:rsidP="00EE472A">
      <w:pPr>
        <w:autoSpaceDE w:val="0"/>
        <w:autoSpaceDN w:val="0"/>
        <w:adjustRightInd w:val="0"/>
        <w:jc w:val="both"/>
        <w:rPr>
          <w:rFonts w:eastAsiaTheme="minorHAnsi"/>
          <w:u w:val="single"/>
          <w:lang/>
        </w:rPr>
      </w:pPr>
      <w:r w:rsidRPr="0002370E">
        <w:rPr>
          <w:rFonts w:eastAsiaTheme="minorHAnsi"/>
          <w:u w:val="single"/>
          <w:lang/>
        </w:rPr>
        <w:t>Критеријум Б – Испуњеност каналске мреже водом</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Б1 Каналска мрежа на појединим деоницама је у толикој мери испуњена водом, да прети изливање воде из канала, односно пријем воде у канале је отежан.</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Б2 На појединим деоницама долази до изливања воде из канала на околни терен, односно пријем воде у канале је изразито успорен.</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Б3 На појединим деоницама долази до изливања воде из канала на околни терен, односно пријем воде у мрежу је онемогућен.</w:t>
      </w:r>
    </w:p>
    <w:p w:rsidR="00EE472A" w:rsidRPr="0002370E" w:rsidRDefault="00EE472A" w:rsidP="00EE472A">
      <w:pPr>
        <w:autoSpaceDE w:val="0"/>
        <w:autoSpaceDN w:val="0"/>
        <w:adjustRightInd w:val="0"/>
        <w:jc w:val="both"/>
        <w:rPr>
          <w:rFonts w:eastAsiaTheme="minorHAnsi"/>
          <w:lang/>
        </w:rPr>
      </w:pPr>
    </w:p>
    <w:p w:rsidR="00EE472A" w:rsidRPr="0002370E" w:rsidRDefault="00EE472A" w:rsidP="00EE472A">
      <w:pPr>
        <w:autoSpaceDE w:val="0"/>
        <w:autoSpaceDN w:val="0"/>
        <w:adjustRightInd w:val="0"/>
        <w:jc w:val="both"/>
        <w:rPr>
          <w:rFonts w:eastAsiaTheme="minorHAnsi"/>
          <w:u w:val="single"/>
          <w:lang/>
        </w:rPr>
      </w:pPr>
      <w:r w:rsidRPr="0002370E">
        <w:rPr>
          <w:rFonts w:eastAsiaTheme="minorHAnsi"/>
          <w:u w:val="single"/>
          <w:lang/>
        </w:rPr>
        <w:t>Критеријум В – Засићеност земљишта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B1 Засићеност земљишта до максималног водног капацитета на сливу са појавом поплављених површина до 1% површине система.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B2 Засићеност земљишта до максималног водног капацитета на сливу или до 5% површине система поплављено. Угрожени поједини индустријски објекти, саобраћајнице и стамбене зграде.</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lastRenderedPageBreak/>
        <w:t>Услов B3 Засићеност земљишта до максималног водног капацитета на сливу или више од 5% површине система поплављено. Поплављени поједини индустријски објекти, саобраћајнице и стамбене зграде.</w:t>
      </w:r>
    </w:p>
    <w:p w:rsidR="00EE472A" w:rsidRPr="0002370E" w:rsidRDefault="00EE472A" w:rsidP="00EE472A">
      <w:pPr>
        <w:autoSpaceDE w:val="0"/>
        <w:autoSpaceDN w:val="0"/>
        <w:adjustRightInd w:val="0"/>
        <w:jc w:val="both"/>
        <w:rPr>
          <w:rFonts w:eastAsiaTheme="minorHAnsi"/>
          <w:lang/>
        </w:rPr>
      </w:pPr>
    </w:p>
    <w:p w:rsidR="00EE472A" w:rsidRPr="0002370E" w:rsidRDefault="00EE472A" w:rsidP="00EE472A">
      <w:pPr>
        <w:autoSpaceDE w:val="0"/>
        <w:autoSpaceDN w:val="0"/>
        <w:adjustRightInd w:val="0"/>
        <w:jc w:val="both"/>
        <w:rPr>
          <w:rFonts w:eastAsiaTheme="minorHAnsi"/>
          <w:u w:val="single"/>
          <w:lang/>
        </w:rPr>
      </w:pPr>
      <w:r w:rsidRPr="0002370E">
        <w:rPr>
          <w:rFonts w:eastAsiaTheme="minorHAnsi"/>
          <w:u w:val="single"/>
          <w:lang/>
        </w:rPr>
        <w:t>Критеријум Г – Појава снежног покривача и леда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Г1 Висок снежни покривач на сливу хидромелиорационих система за одводњавање, каналска мрежа засута снегом и делимично залеђена. Прогноза времена – пораст температуре и нагло топљење снега.</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Г2 Висок снежни покривач на сливу хидромелиорационих система за одводњавање, каналска мрежа засута снегом и залеђена. Нагли пораст температуре, топљење снега, поплављено земљиште на смрзнутој подлози.</w:t>
      </w:r>
    </w:p>
    <w:p w:rsidR="00EE472A" w:rsidRPr="0002370E" w:rsidRDefault="00EE472A" w:rsidP="00EE472A">
      <w:pPr>
        <w:autoSpaceDE w:val="0"/>
        <w:autoSpaceDN w:val="0"/>
        <w:adjustRightInd w:val="0"/>
        <w:jc w:val="both"/>
        <w:rPr>
          <w:rFonts w:eastAsiaTheme="minorHAnsi"/>
          <w:lang/>
        </w:rPr>
      </w:pPr>
      <w:r w:rsidRPr="0002370E">
        <w:rPr>
          <w:rFonts w:eastAsiaTheme="minorHAnsi"/>
          <w:lang/>
        </w:rPr>
        <w:t>Услов Г3 Висок снежни покривач на сливу, каналска мрежа залеђена. Нагло топљење снега и кишне падавине, поплављено земљиште на смрзнутој подлози.</w:t>
      </w:r>
    </w:p>
    <w:p w:rsidR="00EE472A" w:rsidRPr="0002370E" w:rsidRDefault="00EE472A" w:rsidP="00EE472A">
      <w:pPr>
        <w:autoSpaceDE w:val="0"/>
        <w:autoSpaceDN w:val="0"/>
        <w:adjustRightInd w:val="0"/>
        <w:jc w:val="both"/>
        <w:rPr>
          <w:rFonts w:eastAsiaTheme="minorHAnsi"/>
          <w:lang/>
        </w:rPr>
      </w:pPr>
    </w:p>
    <w:p w:rsidR="002B5151" w:rsidRPr="0002370E" w:rsidRDefault="00EE472A" w:rsidP="0062395F">
      <w:pPr>
        <w:autoSpaceDE w:val="0"/>
        <w:autoSpaceDN w:val="0"/>
        <w:adjustRightInd w:val="0"/>
        <w:jc w:val="both"/>
        <w:rPr>
          <w:rFonts w:eastAsiaTheme="minorHAnsi"/>
          <w:lang/>
        </w:rPr>
      </w:pPr>
      <w:r w:rsidRPr="0002370E">
        <w:rPr>
          <w:rFonts w:eastAsiaTheme="minorHAnsi"/>
          <w:lang/>
        </w:rPr>
        <w:t>Одбрану од поплава од унутрашњих вода на појединим хидромелиорационим системима за одводњавање проглашава наредбом руководилац одбране од поплава на мелиорационом подручју и то: редовну одбрану када се стекне један од услова по критеријумима А, Б, В и Г са индексом 1,а ванредну одбрану када се стекне један од услова са индексом 2.</w:t>
      </w:r>
    </w:p>
    <w:p w:rsidR="00A621FA" w:rsidRPr="0002370E" w:rsidRDefault="00A621FA" w:rsidP="003D32FC">
      <w:pPr>
        <w:rPr>
          <w:lang/>
        </w:rPr>
      </w:pPr>
    </w:p>
    <w:p w:rsidR="00C054CF" w:rsidRPr="0002370E" w:rsidRDefault="00C054CF" w:rsidP="003D32FC">
      <w:pPr>
        <w:rPr>
          <w:lang/>
        </w:rPr>
      </w:pPr>
    </w:p>
    <w:p w:rsidR="00531C27" w:rsidRPr="0002370E" w:rsidRDefault="00531C27" w:rsidP="00A621FA">
      <w:pPr>
        <w:pStyle w:val="Heading1"/>
        <w:rPr>
          <w:lang/>
        </w:rPr>
      </w:pPr>
      <w:bookmarkStart w:id="9" w:name="_Toc415486344"/>
      <w:bookmarkStart w:id="10" w:name="_Toc416875613"/>
      <w:bookmarkStart w:id="11" w:name="_Toc129807815"/>
      <w:r w:rsidRPr="0002370E">
        <w:rPr>
          <w:lang/>
        </w:rPr>
        <w:t xml:space="preserve">II. </w:t>
      </w:r>
      <w:r w:rsidR="00C74F61" w:rsidRPr="0002370E">
        <w:rPr>
          <w:lang/>
        </w:rPr>
        <w:t>Процена могуће угрожености од поплава</w:t>
      </w:r>
      <w:bookmarkEnd w:id="9"/>
      <w:bookmarkEnd w:id="10"/>
      <w:r w:rsidR="00C74F61" w:rsidRPr="0002370E">
        <w:rPr>
          <w:lang/>
        </w:rPr>
        <w:t xml:space="preserve"> и бујица</w:t>
      </w:r>
      <w:bookmarkStart w:id="12" w:name="_Toc415486338"/>
      <w:bookmarkStart w:id="13" w:name="_Toc416875607"/>
      <w:bookmarkEnd w:id="11"/>
    </w:p>
    <w:p w:rsidR="00531C27" w:rsidRPr="0002370E" w:rsidRDefault="00531C27" w:rsidP="00844DBE">
      <w:pPr>
        <w:pStyle w:val="Heading2"/>
        <w:rPr>
          <w:lang/>
        </w:rPr>
      </w:pPr>
      <w:bookmarkStart w:id="14" w:name="_Toc415486345"/>
      <w:bookmarkStart w:id="15" w:name="_Toc416875614"/>
      <w:bookmarkStart w:id="16" w:name="_Toc129807816"/>
      <w:r w:rsidRPr="0002370E">
        <w:rPr>
          <w:lang/>
        </w:rPr>
        <w:t>1. Опште напомене</w:t>
      </w:r>
      <w:bookmarkEnd w:id="14"/>
      <w:bookmarkEnd w:id="15"/>
      <w:bookmarkEnd w:id="16"/>
    </w:p>
    <w:p w:rsidR="00531C27" w:rsidRPr="0002370E" w:rsidRDefault="00531C27" w:rsidP="00531C27">
      <w:pPr>
        <w:ind w:firstLine="720"/>
        <w:jc w:val="both"/>
        <w:rPr>
          <w:sz w:val="22"/>
          <w:lang/>
        </w:rPr>
      </w:pPr>
      <w:r w:rsidRPr="0002370E">
        <w:rPr>
          <w:sz w:val="22"/>
          <w:lang/>
        </w:rPr>
        <w:t xml:space="preserve">У условима повећане количине падавина, од поплава постоји реална опасност на свим водотоковима како у градској зони тако и ван ње. Обично се могу очекивати у јесен као и у рано пролеће када долази и до отапања снегова, али и до огромних штета може доћи и током године услед наглог наиласка већих облачних система који доводе до елементарних непогода.  Нарочито опасност постоји уколико дође до падавина већих од 40мм у сливном подручју ових токова када сви потоци и речице у горњем току нагло набујају и у веома кратком интервалу слију се ка </w:t>
      </w:r>
      <w:r w:rsidR="00715BCC" w:rsidRPr="0002370E">
        <w:rPr>
          <w:sz w:val="22"/>
          <w:lang/>
        </w:rPr>
        <w:t xml:space="preserve">Косјерићкој </w:t>
      </w:r>
      <w:r w:rsidRPr="0002370E">
        <w:rPr>
          <w:sz w:val="22"/>
          <w:lang/>
        </w:rPr>
        <w:t>котлини.</w:t>
      </w:r>
    </w:p>
    <w:p w:rsidR="00531C27" w:rsidRPr="0002370E" w:rsidRDefault="00531C27" w:rsidP="00531C27">
      <w:pPr>
        <w:ind w:firstLine="720"/>
        <w:jc w:val="both"/>
        <w:rPr>
          <w:sz w:val="22"/>
          <w:lang/>
        </w:rPr>
      </w:pPr>
      <w:r w:rsidRPr="0002370E">
        <w:rPr>
          <w:sz w:val="22"/>
          <w:lang/>
        </w:rPr>
        <w:t>Пораст водотокова и формирање поплавног таласа су најчешће условљени количином падавина, отапањем снега са околних брда и планина али потенцијалну опасност представљају и вештачки водозахвати, првенствено вештачке акумулације и бране које се налазе у сливу изнад градског подручја.</w:t>
      </w:r>
    </w:p>
    <w:p w:rsidR="00531C27" w:rsidRPr="0002370E" w:rsidRDefault="00531C27" w:rsidP="00531C27">
      <w:pPr>
        <w:jc w:val="both"/>
        <w:rPr>
          <w:sz w:val="22"/>
          <w:lang/>
        </w:rPr>
      </w:pPr>
      <w:r w:rsidRPr="0002370E">
        <w:rPr>
          <w:sz w:val="22"/>
          <w:lang/>
        </w:rPr>
        <w:tab/>
        <w:t>Главна опасност од поплава поти</w:t>
      </w:r>
      <w:r w:rsidR="007A1319" w:rsidRPr="0002370E">
        <w:rPr>
          <w:sz w:val="22"/>
          <w:lang/>
        </w:rPr>
        <w:t xml:space="preserve">че од великих вода река </w:t>
      </w:r>
      <w:r w:rsidR="00715BCC" w:rsidRPr="0002370E">
        <w:rPr>
          <w:sz w:val="22"/>
          <w:lang/>
        </w:rPr>
        <w:t>Скрапеж</w:t>
      </w:r>
      <w:r w:rsidRPr="0002370E">
        <w:rPr>
          <w:sz w:val="22"/>
          <w:lang/>
        </w:rPr>
        <w:t xml:space="preserve">, </w:t>
      </w:r>
      <w:r w:rsidR="00715BCC" w:rsidRPr="0002370E">
        <w:rPr>
          <w:sz w:val="22"/>
          <w:lang/>
        </w:rPr>
        <w:t xml:space="preserve">Кладороба, Сеча река, Лимац </w:t>
      </w:r>
      <w:r w:rsidRPr="0002370E">
        <w:rPr>
          <w:sz w:val="22"/>
          <w:lang/>
        </w:rPr>
        <w:t xml:space="preserve">као и бројних водотока који се уливају у наведене реке. Једна од одлика режима речних токова на територији општине </w:t>
      </w:r>
      <w:r w:rsidR="00715BCC" w:rsidRPr="0002370E">
        <w:rPr>
          <w:sz w:val="22"/>
          <w:lang/>
        </w:rPr>
        <w:t>Косјерић</w:t>
      </w:r>
      <w:r w:rsidRPr="0002370E">
        <w:rPr>
          <w:sz w:val="22"/>
          <w:lang/>
        </w:rPr>
        <w:t xml:space="preserve"> је да су токови са великим нагибом</w:t>
      </w:r>
      <w:r w:rsidR="007A1319" w:rsidRPr="0002370E">
        <w:rPr>
          <w:sz w:val="22"/>
          <w:lang/>
        </w:rPr>
        <w:t>,</w:t>
      </w:r>
      <w:r w:rsidR="00715BCC" w:rsidRPr="0002370E">
        <w:rPr>
          <w:sz w:val="22"/>
          <w:lang/>
        </w:rPr>
        <w:t xml:space="preserve">веома често </w:t>
      </w:r>
      <w:r w:rsidRPr="0002370E">
        <w:rPr>
          <w:sz w:val="22"/>
          <w:lang/>
        </w:rPr>
        <w:t xml:space="preserve">са </w:t>
      </w:r>
      <w:r w:rsidR="007A1319" w:rsidRPr="0002370E">
        <w:rPr>
          <w:sz w:val="22"/>
          <w:lang/>
        </w:rPr>
        <w:t xml:space="preserve">стамбеним </w:t>
      </w:r>
      <w:r w:rsidR="0019207F" w:rsidRPr="0002370E">
        <w:rPr>
          <w:sz w:val="22"/>
          <w:lang/>
        </w:rPr>
        <w:t>објектима</w:t>
      </w:r>
      <w:r w:rsidRPr="0002370E">
        <w:rPr>
          <w:sz w:val="22"/>
          <w:lang/>
        </w:rPr>
        <w:t xml:space="preserve"> уз само корито као и да приликом наиласка бујице долази до транспорта велике количине наноса али и другог отпада који се депонује уз речне обале.</w:t>
      </w:r>
    </w:p>
    <w:p w:rsidR="00531C27" w:rsidRPr="0002370E" w:rsidRDefault="00531C27" w:rsidP="00531C27">
      <w:pPr>
        <w:jc w:val="both"/>
        <w:rPr>
          <w:sz w:val="22"/>
          <w:lang/>
        </w:rPr>
      </w:pPr>
    </w:p>
    <w:p w:rsidR="001A6A1C" w:rsidRPr="0002370E" w:rsidRDefault="00531C27" w:rsidP="00844DBE">
      <w:pPr>
        <w:pStyle w:val="Heading2"/>
        <w:rPr>
          <w:i w:val="0"/>
          <w:lang/>
        </w:rPr>
      </w:pPr>
      <w:bookmarkStart w:id="17" w:name="_Toc129807817"/>
      <w:r w:rsidRPr="0002370E">
        <w:rPr>
          <w:i w:val="0"/>
          <w:lang/>
        </w:rPr>
        <w:lastRenderedPageBreak/>
        <w:t>2</w:t>
      </w:r>
      <w:r w:rsidR="001A6A1C" w:rsidRPr="0002370E">
        <w:rPr>
          <w:i w:val="0"/>
          <w:lang/>
        </w:rPr>
        <w:t>. К</w:t>
      </w:r>
      <w:r w:rsidR="004250EA" w:rsidRPr="0002370E">
        <w:rPr>
          <w:i w:val="0"/>
          <w:lang/>
        </w:rPr>
        <w:t>арактеристике територије општине Косјерић од значаја за одбрану од поплава</w:t>
      </w:r>
      <w:bookmarkEnd w:id="12"/>
      <w:bookmarkEnd w:id="13"/>
      <w:bookmarkEnd w:id="17"/>
    </w:p>
    <w:p w:rsidR="001A6A1C" w:rsidRPr="0002370E" w:rsidRDefault="00531C27" w:rsidP="001A6A1C">
      <w:pPr>
        <w:pStyle w:val="Heading3"/>
        <w:rPr>
          <w:rFonts w:cs="Times New Roman"/>
          <w:szCs w:val="24"/>
          <w:lang/>
        </w:rPr>
      </w:pPr>
      <w:bookmarkStart w:id="18" w:name="_Toc415486339"/>
      <w:bookmarkStart w:id="19" w:name="_Toc416875608"/>
      <w:bookmarkStart w:id="20" w:name="_Toc129807818"/>
      <w:r w:rsidRPr="0002370E">
        <w:rPr>
          <w:rFonts w:cs="Times New Roman"/>
          <w:szCs w:val="24"/>
          <w:lang/>
        </w:rPr>
        <w:t>2.</w:t>
      </w:r>
      <w:r w:rsidR="001A6A1C" w:rsidRPr="0002370E">
        <w:rPr>
          <w:rFonts w:cs="Times New Roman"/>
          <w:szCs w:val="24"/>
          <w:lang/>
        </w:rPr>
        <w:t xml:space="preserve">1. Основни подаци о територији </w:t>
      </w:r>
      <w:bookmarkEnd w:id="18"/>
      <w:bookmarkEnd w:id="19"/>
      <w:r w:rsidR="001A6A1C" w:rsidRPr="0002370E">
        <w:rPr>
          <w:rFonts w:cs="Times New Roman"/>
          <w:szCs w:val="24"/>
          <w:lang/>
        </w:rPr>
        <w:t xml:space="preserve">општине </w:t>
      </w:r>
      <w:r w:rsidR="00925B6F" w:rsidRPr="0002370E">
        <w:rPr>
          <w:rFonts w:cs="Times New Roman"/>
          <w:szCs w:val="24"/>
          <w:lang/>
        </w:rPr>
        <w:t>Косјерић</w:t>
      </w:r>
      <w:bookmarkEnd w:id="20"/>
    </w:p>
    <w:p w:rsidR="00925B6F" w:rsidRPr="0002370E" w:rsidRDefault="00925B6F" w:rsidP="00925B6F">
      <w:pPr>
        <w:jc w:val="center"/>
        <w:rPr>
          <w:lang/>
        </w:rPr>
      </w:pPr>
      <w:r w:rsidRPr="0002370E">
        <w:rPr>
          <w:noProof/>
        </w:rPr>
        <w:drawing>
          <wp:inline distT="0" distB="0" distL="0" distR="0">
            <wp:extent cx="3810000" cy="5381625"/>
            <wp:effectExtent l="0" t="0" r="0" b="0"/>
            <wp:docPr id="10" name="Picture 10" descr="C:\Users\Jugoslav\Desktop\KOSJERIĆ\Serbia_Kosjeri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goslav\Desktop\KOSJERIĆ\Serbia_Kosjerić.pn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5381625"/>
                    </a:xfrm>
                    <a:prstGeom prst="rect">
                      <a:avLst/>
                    </a:prstGeom>
                    <a:noFill/>
                    <a:ln>
                      <a:noFill/>
                    </a:ln>
                  </pic:spPr>
                </pic:pic>
              </a:graphicData>
            </a:graphic>
          </wp:inline>
        </w:drawing>
      </w:r>
    </w:p>
    <w:p w:rsidR="00925B6F" w:rsidRPr="0002370E" w:rsidRDefault="00925B6F" w:rsidP="00925B6F">
      <w:pPr>
        <w:jc w:val="center"/>
        <w:rPr>
          <w:lang/>
        </w:rPr>
      </w:pPr>
      <w:r w:rsidRPr="0002370E">
        <w:rPr>
          <w:lang/>
        </w:rPr>
        <w:t>Положај општине Косјерић на територији Србије</w:t>
      </w:r>
    </w:p>
    <w:p w:rsidR="001A6A1C" w:rsidRPr="0002370E" w:rsidRDefault="001A6A1C" w:rsidP="001A6A1C">
      <w:pPr>
        <w:ind w:left="360"/>
        <w:rPr>
          <w:b/>
          <w:lang/>
        </w:rPr>
      </w:pPr>
    </w:p>
    <w:p w:rsidR="00871232" w:rsidRPr="0002370E" w:rsidRDefault="00871232" w:rsidP="0002370E">
      <w:pPr>
        <w:jc w:val="both"/>
        <w:rPr>
          <w:sz w:val="22"/>
          <w:szCs w:val="22"/>
          <w:lang/>
        </w:rPr>
      </w:pPr>
      <w:r w:rsidRPr="0002370E">
        <w:rPr>
          <w:sz w:val="22"/>
          <w:szCs w:val="22"/>
          <w:lang/>
        </w:rPr>
        <w:t>Општина Косјерић се налази у Западној Србији, у Златиборском округу. По површини којуобухвата и броју становника, односно по густини насељености, спада у мање општинеовог управног округа. Обухвата површину од 358 km2, подељену на 27 насеља.</w:t>
      </w:r>
    </w:p>
    <w:p w:rsidR="00871232" w:rsidRPr="0002370E" w:rsidRDefault="00871232" w:rsidP="00FE7D45">
      <w:pPr>
        <w:jc w:val="both"/>
        <w:rPr>
          <w:sz w:val="22"/>
          <w:szCs w:val="22"/>
          <w:lang/>
        </w:rPr>
      </w:pPr>
      <w:r w:rsidRPr="0002370E">
        <w:rPr>
          <w:sz w:val="22"/>
          <w:szCs w:val="22"/>
          <w:lang/>
        </w:rPr>
        <w:t>Општина се налази на државном путном правцу прв</w:t>
      </w:r>
      <w:r w:rsidR="00FE7D45" w:rsidRPr="0002370E">
        <w:rPr>
          <w:sz w:val="22"/>
          <w:szCs w:val="22"/>
          <w:lang/>
        </w:rPr>
        <w:t xml:space="preserve">ог реда број 21 Нови Сад-Шабац- </w:t>
      </w:r>
      <w:r w:rsidRPr="0002370E">
        <w:rPr>
          <w:sz w:val="22"/>
          <w:szCs w:val="22"/>
          <w:lang/>
        </w:rPr>
        <w:t>Пожега-граница Црне Горе. Други стратешки путни пра</w:t>
      </w:r>
      <w:r w:rsidR="00FE7D45" w:rsidRPr="0002370E">
        <w:rPr>
          <w:sz w:val="22"/>
          <w:szCs w:val="22"/>
          <w:lang/>
        </w:rPr>
        <w:t xml:space="preserve">вац је Београд-Ваљево-Косјерић- </w:t>
      </w:r>
      <w:r w:rsidRPr="0002370E">
        <w:rPr>
          <w:sz w:val="22"/>
          <w:szCs w:val="22"/>
          <w:lang/>
        </w:rPr>
        <w:t>Пожега.</w:t>
      </w:r>
    </w:p>
    <w:p w:rsidR="00871232" w:rsidRPr="0002370E" w:rsidRDefault="00871232" w:rsidP="00FE7D45">
      <w:pPr>
        <w:jc w:val="both"/>
        <w:rPr>
          <w:sz w:val="22"/>
          <w:szCs w:val="22"/>
          <w:lang/>
        </w:rPr>
      </w:pPr>
      <w:r w:rsidRPr="0002370E">
        <w:rPr>
          <w:sz w:val="22"/>
          <w:szCs w:val="22"/>
          <w:lang/>
        </w:rPr>
        <w:t>Удаљеност Косјерића од Београда је 146 km. Државни пут друго</w:t>
      </w:r>
      <w:r w:rsidR="00FE7D45" w:rsidRPr="0002370E">
        <w:rPr>
          <w:sz w:val="22"/>
          <w:szCs w:val="22"/>
          <w:lang/>
        </w:rPr>
        <w:t>г реда Косјерић-Варда-</w:t>
      </w:r>
      <w:r w:rsidRPr="0002370E">
        <w:rPr>
          <w:sz w:val="22"/>
          <w:szCs w:val="22"/>
          <w:lang/>
        </w:rPr>
        <w:t>Костојевићи-Бајина Башта (36km) га директно повезују са</w:t>
      </w:r>
      <w:r w:rsidR="00FE7D45" w:rsidRPr="0002370E">
        <w:rPr>
          <w:sz w:val="22"/>
          <w:szCs w:val="22"/>
          <w:lang/>
        </w:rPr>
        <w:t xml:space="preserve"> западном границом Републике, а </w:t>
      </w:r>
      <w:r w:rsidRPr="0002370E">
        <w:rPr>
          <w:sz w:val="22"/>
          <w:szCs w:val="22"/>
          <w:lang/>
        </w:rPr>
        <w:t>државни путни правац другог реда Косјерић-Црнокоса-</w:t>
      </w:r>
      <w:r w:rsidR="00FE7D45" w:rsidRPr="0002370E">
        <w:rPr>
          <w:sz w:val="22"/>
          <w:szCs w:val="22"/>
          <w:lang/>
        </w:rPr>
        <w:t xml:space="preserve">Ужице (28km) га најкраћом везом </w:t>
      </w:r>
      <w:r w:rsidRPr="0002370E">
        <w:rPr>
          <w:sz w:val="22"/>
          <w:szCs w:val="22"/>
          <w:lang/>
        </w:rPr>
        <w:t>повезује са центром региона. Путни правац Ваљево-Косјерић-Пожег</w:t>
      </w:r>
      <w:r w:rsidR="00FE7D45" w:rsidRPr="0002370E">
        <w:rPr>
          <w:sz w:val="22"/>
          <w:szCs w:val="22"/>
          <w:lang/>
        </w:rPr>
        <w:t xml:space="preserve">а-Чачак, општину </w:t>
      </w:r>
      <w:r w:rsidRPr="0002370E">
        <w:rPr>
          <w:sz w:val="22"/>
          <w:szCs w:val="22"/>
          <w:lang/>
        </w:rPr>
        <w:t>Косјерић (57 km) повезује са најпрометнијом саобраћајни</w:t>
      </w:r>
      <w:r w:rsidR="00FE7D45" w:rsidRPr="0002370E">
        <w:rPr>
          <w:sz w:val="22"/>
          <w:szCs w:val="22"/>
          <w:lang/>
        </w:rPr>
        <w:t xml:space="preserve">цом Србије и будућим ауто путем </w:t>
      </w:r>
      <w:r w:rsidRPr="0002370E">
        <w:rPr>
          <w:sz w:val="22"/>
          <w:szCs w:val="22"/>
          <w:lang/>
        </w:rPr>
        <w:t>Пожега-Београд-Суботица. Пруга Суботица-Београд-Бар</w:t>
      </w:r>
      <w:r w:rsidR="00FE7D45" w:rsidRPr="0002370E">
        <w:rPr>
          <w:sz w:val="22"/>
          <w:szCs w:val="22"/>
          <w:lang/>
        </w:rPr>
        <w:t xml:space="preserve">, Косјерић директно повезује са </w:t>
      </w:r>
      <w:r w:rsidRPr="0002370E">
        <w:rPr>
          <w:sz w:val="22"/>
          <w:szCs w:val="22"/>
          <w:lang/>
        </w:rPr>
        <w:t>Јадранском обалом.</w:t>
      </w:r>
    </w:p>
    <w:p w:rsidR="00871232" w:rsidRPr="0002370E" w:rsidRDefault="00871232" w:rsidP="00FE7D45">
      <w:pPr>
        <w:jc w:val="both"/>
        <w:rPr>
          <w:sz w:val="22"/>
          <w:szCs w:val="22"/>
          <w:lang/>
        </w:rPr>
      </w:pPr>
      <w:r w:rsidRPr="0002370E">
        <w:rPr>
          <w:sz w:val="22"/>
          <w:szCs w:val="22"/>
          <w:lang/>
        </w:rPr>
        <w:t>Планински венци Маљена, Повлена и Црнокосе (западни, северни и јужни део општине)са насељима и селима углавном изнад 500 m надм</w:t>
      </w:r>
      <w:r w:rsidR="00FE7D45" w:rsidRPr="0002370E">
        <w:rPr>
          <w:sz w:val="22"/>
          <w:szCs w:val="22"/>
          <w:lang/>
        </w:rPr>
        <w:t xml:space="preserve">орске висине. Најмању надморску </w:t>
      </w:r>
      <w:r w:rsidRPr="0002370E">
        <w:rPr>
          <w:sz w:val="22"/>
          <w:szCs w:val="22"/>
          <w:lang/>
        </w:rPr>
        <w:t>висину има центар општине, град Косјерић, који се нал</w:t>
      </w:r>
      <w:r w:rsidR="00FE7D45" w:rsidRPr="0002370E">
        <w:rPr>
          <w:sz w:val="22"/>
          <w:szCs w:val="22"/>
          <w:lang/>
        </w:rPr>
        <w:t xml:space="preserve">ази на 420 метара у долини реке </w:t>
      </w:r>
      <w:r w:rsidRPr="0002370E">
        <w:rPr>
          <w:sz w:val="22"/>
          <w:szCs w:val="22"/>
          <w:lang/>
        </w:rPr>
        <w:t>Скрапеж, чије се главне притоке, Кладороба и Лимац, уливају у самом насељу.</w:t>
      </w:r>
    </w:p>
    <w:p w:rsidR="00871232" w:rsidRPr="0002370E" w:rsidRDefault="00871232" w:rsidP="00FE7D45">
      <w:pPr>
        <w:jc w:val="both"/>
        <w:rPr>
          <w:sz w:val="22"/>
          <w:szCs w:val="22"/>
          <w:lang/>
        </w:rPr>
      </w:pPr>
      <w:r w:rsidRPr="0002370E">
        <w:rPr>
          <w:sz w:val="22"/>
          <w:szCs w:val="22"/>
          <w:lang/>
        </w:rPr>
        <w:lastRenderedPageBreak/>
        <w:t>Варошица Косјерић, административно и управно средиште општине, није смештена угеометријском центру територије, већ у јужном делу, у</w:t>
      </w:r>
      <w:r w:rsidR="00FE7D45" w:rsidRPr="0002370E">
        <w:rPr>
          <w:sz w:val="22"/>
          <w:szCs w:val="22"/>
          <w:lang/>
        </w:rPr>
        <w:t xml:space="preserve"> долини реке Скрапеж, на речној </w:t>
      </w:r>
      <w:r w:rsidRPr="0002370E">
        <w:rPr>
          <w:sz w:val="22"/>
          <w:szCs w:val="22"/>
          <w:lang/>
        </w:rPr>
        <w:t xml:space="preserve">тераси, на десној обали. Положај Косјерића одређен је координатама 44о с. г. ш. и 19 55 ои. г. д. Центар варошице је на надморској висини од </w:t>
      </w:r>
      <w:r w:rsidR="00FE7D45" w:rsidRPr="0002370E">
        <w:rPr>
          <w:sz w:val="22"/>
          <w:szCs w:val="22"/>
          <w:lang/>
        </w:rPr>
        <w:t xml:space="preserve">418 m. На том месту се укрштају </w:t>
      </w:r>
      <w:r w:rsidRPr="0002370E">
        <w:rPr>
          <w:sz w:val="22"/>
          <w:szCs w:val="22"/>
          <w:lang/>
        </w:rPr>
        <w:t>државни путни правци, који су повезани са мрежом оп</w:t>
      </w:r>
      <w:r w:rsidR="00FE7D45" w:rsidRPr="0002370E">
        <w:rPr>
          <w:sz w:val="22"/>
          <w:szCs w:val="22"/>
          <w:lang/>
        </w:rPr>
        <w:t xml:space="preserve">штинских путева, који омогућују </w:t>
      </w:r>
      <w:r w:rsidRPr="0002370E">
        <w:rPr>
          <w:sz w:val="22"/>
          <w:szCs w:val="22"/>
          <w:lang/>
        </w:rPr>
        <w:t>Косјерићу природну везу са свим деловима општинске</w:t>
      </w:r>
      <w:r w:rsidR="00FE7D45" w:rsidRPr="0002370E">
        <w:rPr>
          <w:sz w:val="22"/>
          <w:szCs w:val="22"/>
          <w:lang/>
        </w:rPr>
        <w:t xml:space="preserve"> територије. Удаљеност варошице </w:t>
      </w:r>
      <w:r w:rsidRPr="0002370E">
        <w:rPr>
          <w:sz w:val="22"/>
          <w:szCs w:val="22"/>
          <w:lang/>
        </w:rPr>
        <w:t>Косјерић од крајње тачке општине износи око 21 km.</w:t>
      </w:r>
    </w:p>
    <w:p w:rsidR="00871232" w:rsidRPr="0002370E" w:rsidRDefault="00871232" w:rsidP="00FE7D45">
      <w:pPr>
        <w:jc w:val="both"/>
        <w:rPr>
          <w:sz w:val="22"/>
          <w:szCs w:val="22"/>
          <w:lang/>
        </w:rPr>
      </w:pPr>
      <w:r w:rsidRPr="0002370E">
        <w:rPr>
          <w:sz w:val="22"/>
          <w:szCs w:val="22"/>
          <w:lang/>
        </w:rPr>
        <w:t>Општина Косј</w:t>
      </w:r>
      <w:r w:rsidR="00E01900" w:rsidRPr="0002370E">
        <w:rPr>
          <w:sz w:val="22"/>
          <w:szCs w:val="22"/>
          <w:lang/>
        </w:rPr>
        <w:t>ерић по последњем попису из 2011</w:t>
      </w:r>
      <w:r w:rsidRPr="0002370E">
        <w:rPr>
          <w:sz w:val="22"/>
          <w:szCs w:val="22"/>
          <w:lang/>
        </w:rPr>
        <w:t>. год</w:t>
      </w:r>
      <w:r w:rsidR="00FE7D45" w:rsidRPr="0002370E">
        <w:rPr>
          <w:sz w:val="22"/>
          <w:szCs w:val="22"/>
          <w:lang/>
        </w:rPr>
        <w:t xml:space="preserve">ине </w:t>
      </w:r>
      <w:r w:rsidR="00E01900" w:rsidRPr="0002370E">
        <w:rPr>
          <w:sz w:val="22"/>
          <w:szCs w:val="22"/>
          <w:shd w:val="clear" w:color="auto" w:fill="FFFFFF"/>
          <w:lang/>
        </w:rPr>
        <w:t>има око 12.500 становника</w:t>
      </w:r>
      <w:r w:rsidR="00FE7D45" w:rsidRPr="0002370E">
        <w:rPr>
          <w:sz w:val="22"/>
          <w:szCs w:val="22"/>
          <w:lang/>
        </w:rPr>
        <w:t xml:space="preserve">, </w:t>
      </w:r>
      <w:r w:rsidRPr="0002370E">
        <w:rPr>
          <w:sz w:val="22"/>
          <w:szCs w:val="22"/>
          <w:lang/>
        </w:rPr>
        <w:t>распоређених у 26 насеља.</w:t>
      </w:r>
      <w:r w:rsidR="00E01900" w:rsidRPr="0002370E">
        <w:rPr>
          <w:sz w:val="22"/>
          <w:szCs w:val="22"/>
          <w:shd w:val="clear" w:color="auto" w:fill="FFFFFF"/>
          <w:lang/>
        </w:rPr>
        <w:t>Седиште општине, варошица Косјерић, са око 4.000 становника.</w:t>
      </w:r>
      <w:r w:rsidRPr="0002370E">
        <w:rPr>
          <w:sz w:val="22"/>
          <w:szCs w:val="22"/>
          <w:lang/>
        </w:rPr>
        <w:t xml:space="preserve"> Сва насеља Општине г</w:t>
      </w:r>
      <w:r w:rsidR="00FE7D45" w:rsidRPr="0002370E">
        <w:rPr>
          <w:sz w:val="22"/>
          <w:szCs w:val="22"/>
          <w:lang/>
        </w:rPr>
        <w:t xml:space="preserve">равитирају граду Косјерићу, као </w:t>
      </w:r>
      <w:r w:rsidRPr="0002370E">
        <w:rPr>
          <w:sz w:val="22"/>
          <w:szCs w:val="22"/>
          <w:lang/>
        </w:rPr>
        <w:t>једином насељу градског типа са развијеним секундарним и терцијарним делатностима.</w:t>
      </w:r>
    </w:p>
    <w:p w:rsidR="00FE7D45" w:rsidRPr="0002370E" w:rsidRDefault="00871232" w:rsidP="00FE7D45">
      <w:pPr>
        <w:jc w:val="both"/>
        <w:rPr>
          <w:sz w:val="22"/>
          <w:szCs w:val="22"/>
          <w:lang/>
        </w:rPr>
      </w:pPr>
      <w:r w:rsidRPr="0002370E">
        <w:rPr>
          <w:sz w:val="22"/>
          <w:szCs w:val="22"/>
          <w:lang/>
        </w:rPr>
        <w:t xml:space="preserve">Општина Косјерић се граничи са округом општине </w:t>
      </w:r>
      <w:r w:rsidR="00FE7D45" w:rsidRPr="0002370E">
        <w:rPr>
          <w:sz w:val="22"/>
          <w:szCs w:val="22"/>
          <w:lang/>
        </w:rPr>
        <w:t xml:space="preserve">Ваљева, Ужица и Пожеге. Близина </w:t>
      </w:r>
      <w:r w:rsidRPr="0002370E">
        <w:rPr>
          <w:sz w:val="22"/>
          <w:szCs w:val="22"/>
          <w:lang/>
        </w:rPr>
        <w:t>поменутих граничних градова је условила мањи број прои</w:t>
      </w:r>
      <w:r w:rsidR="00FE7D45" w:rsidRPr="0002370E">
        <w:rPr>
          <w:sz w:val="22"/>
          <w:szCs w:val="22"/>
          <w:lang/>
        </w:rPr>
        <w:t xml:space="preserve">зводно-пословних система, </w:t>
      </w:r>
      <w:r w:rsidR="0019207F" w:rsidRPr="0002370E">
        <w:rPr>
          <w:sz w:val="22"/>
          <w:szCs w:val="22"/>
          <w:lang/>
        </w:rPr>
        <w:t>тј.</w:t>
      </w:r>
      <w:r w:rsidR="00FE7D45" w:rsidRPr="0002370E">
        <w:rPr>
          <w:sz w:val="22"/>
          <w:szCs w:val="22"/>
          <w:lang/>
        </w:rPr>
        <w:t xml:space="preserve"> не </w:t>
      </w:r>
      <w:r w:rsidRPr="0002370E">
        <w:rPr>
          <w:sz w:val="22"/>
          <w:szCs w:val="22"/>
          <w:lang/>
        </w:rPr>
        <w:t>толико изражену концентрацију ППС у самом нас</w:t>
      </w:r>
      <w:r w:rsidR="00FE7D45" w:rsidRPr="0002370E">
        <w:rPr>
          <w:sz w:val="22"/>
          <w:szCs w:val="22"/>
          <w:lang/>
        </w:rPr>
        <w:t xml:space="preserve">ељу Косјерић у односу на читаву </w:t>
      </w:r>
      <w:r w:rsidRPr="0002370E">
        <w:rPr>
          <w:sz w:val="22"/>
          <w:szCs w:val="22"/>
          <w:lang/>
        </w:rPr>
        <w:t>територију општине. У том погледу су изражене и д</w:t>
      </w:r>
      <w:r w:rsidR="00FE7D45" w:rsidRPr="0002370E">
        <w:rPr>
          <w:sz w:val="22"/>
          <w:szCs w:val="22"/>
          <w:lang/>
        </w:rPr>
        <w:t xml:space="preserve">невне миграције радно способног </w:t>
      </w:r>
      <w:r w:rsidRPr="0002370E">
        <w:rPr>
          <w:sz w:val="22"/>
          <w:szCs w:val="22"/>
          <w:lang/>
        </w:rPr>
        <w:t>становништва.</w:t>
      </w:r>
    </w:p>
    <w:p w:rsidR="007760C5" w:rsidRPr="0002370E" w:rsidRDefault="007760C5" w:rsidP="00FE7D45">
      <w:pPr>
        <w:jc w:val="both"/>
        <w:rPr>
          <w:sz w:val="22"/>
          <w:szCs w:val="22"/>
          <w:lang/>
        </w:rPr>
      </w:pPr>
    </w:p>
    <w:p w:rsidR="00FE7D45" w:rsidRPr="0002370E" w:rsidRDefault="007760C5" w:rsidP="00871232">
      <w:pPr>
        <w:ind w:firstLine="360"/>
        <w:jc w:val="both"/>
        <w:rPr>
          <w:color w:val="FF0000"/>
          <w:sz w:val="22"/>
          <w:szCs w:val="22"/>
          <w:lang/>
        </w:rPr>
      </w:pPr>
      <w:r w:rsidRPr="0002370E">
        <w:rPr>
          <w:noProof/>
          <w:color w:val="FF0000"/>
          <w:sz w:val="22"/>
          <w:szCs w:val="22"/>
        </w:rPr>
        <w:drawing>
          <wp:inline distT="0" distB="0" distL="0" distR="0">
            <wp:extent cx="5942965" cy="4457700"/>
            <wp:effectExtent l="0" t="0" r="0" b="0"/>
            <wp:docPr id="11" name="Picture 11" descr="C:\Users\Jugoslav\Desktop\KOSJERIĆ\Општина_Косјерић_-_Kosjerić_Municip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goslav\Desktop\KOSJERIĆ\Општина_Косјерић_-_Kosjerić_Municipality.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5186" cy="4459366"/>
                    </a:xfrm>
                    <a:prstGeom prst="rect">
                      <a:avLst/>
                    </a:prstGeom>
                    <a:noFill/>
                    <a:ln>
                      <a:noFill/>
                    </a:ln>
                  </pic:spPr>
                </pic:pic>
              </a:graphicData>
            </a:graphic>
          </wp:inline>
        </w:drawing>
      </w:r>
    </w:p>
    <w:p w:rsidR="00542306" w:rsidRPr="0002370E" w:rsidRDefault="007760C5" w:rsidP="00AB0F99">
      <w:pPr>
        <w:ind w:firstLine="360"/>
        <w:jc w:val="center"/>
        <w:rPr>
          <w:sz w:val="22"/>
          <w:szCs w:val="22"/>
          <w:lang/>
        </w:rPr>
      </w:pPr>
      <w:r w:rsidRPr="0002370E">
        <w:rPr>
          <w:sz w:val="22"/>
          <w:szCs w:val="22"/>
          <w:lang/>
        </w:rPr>
        <w:t>Општина Косјерић са насељима</w:t>
      </w:r>
    </w:p>
    <w:p w:rsidR="001A6A1C" w:rsidRPr="0002370E" w:rsidRDefault="00531C27" w:rsidP="001A6A1C">
      <w:pPr>
        <w:pStyle w:val="Heading3"/>
        <w:rPr>
          <w:rFonts w:cs="Times New Roman"/>
          <w:szCs w:val="24"/>
          <w:lang/>
        </w:rPr>
      </w:pPr>
      <w:bookmarkStart w:id="21" w:name="_Toc415486340"/>
      <w:bookmarkStart w:id="22" w:name="_Toc416875609"/>
      <w:bookmarkStart w:id="23" w:name="_Toc129807819"/>
      <w:r w:rsidRPr="0002370E">
        <w:rPr>
          <w:rFonts w:cs="Times New Roman"/>
          <w:szCs w:val="24"/>
          <w:lang/>
        </w:rPr>
        <w:t>2.</w:t>
      </w:r>
      <w:r w:rsidR="001A6A1C" w:rsidRPr="0002370E">
        <w:rPr>
          <w:rFonts w:cs="Times New Roman"/>
          <w:szCs w:val="24"/>
          <w:lang/>
        </w:rPr>
        <w:t>2. Геолошке карактеристике територије</w:t>
      </w:r>
      <w:bookmarkEnd w:id="21"/>
      <w:bookmarkEnd w:id="22"/>
      <w:bookmarkEnd w:id="23"/>
    </w:p>
    <w:p w:rsidR="00880418" w:rsidRPr="0002370E" w:rsidRDefault="00880418" w:rsidP="00542306">
      <w:pPr>
        <w:jc w:val="both"/>
        <w:rPr>
          <w:sz w:val="22"/>
          <w:lang/>
        </w:rPr>
      </w:pPr>
    </w:p>
    <w:p w:rsidR="00542306" w:rsidRPr="0002370E" w:rsidRDefault="00542306" w:rsidP="0002370E">
      <w:pPr>
        <w:jc w:val="both"/>
        <w:rPr>
          <w:sz w:val="22"/>
          <w:lang/>
        </w:rPr>
      </w:pPr>
      <w:r w:rsidRPr="0002370E">
        <w:rPr>
          <w:sz w:val="22"/>
          <w:lang/>
        </w:rPr>
        <w:t xml:space="preserve">По основној геолошкој карти, лист Ваљево и Ужице, 1:100 000, као и на основу постојеће </w:t>
      </w:r>
      <w:r w:rsidR="00E87CF2" w:rsidRPr="0002370E">
        <w:rPr>
          <w:sz w:val="22"/>
          <w:lang/>
        </w:rPr>
        <w:t>о</w:t>
      </w:r>
      <w:r w:rsidRPr="0002370E">
        <w:rPr>
          <w:sz w:val="22"/>
          <w:lang/>
        </w:rPr>
        <w:t>сновно геолошко обележје ширег подручја представља комплекс мезоз</w:t>
      </w:r>
      <w:r w:rsidR="0019207F" w:rsidRPr="0002370E">
        <w:rPr>
          <w:sz w:val="22"/>
          <w:lang/>
        </w:rPr>
        <w:t>о</w:t>
      </w:r>
      <w:r w:rsidRPr="0002370E">
        <w:rPr>
          <w:sz w:val="22"/>
          <w:lang/>
        </w:rPr>
        <w:t xml:space="preserve">ика, који је </w:t>
      </w:r>
      <w:r w:rsidR="0019207F" w:rsidRPr="0002370E">
        <w:rPr>
          <w:sz w:val="22"/>
          <w:lang/>
        </w:rPr>
        <w:t>рашчлањен</w:t>
      </w:r>
      <w:r w:rsidRPr="0002370E">
        <w:rPr>
          <w:sz w:val="22"/>
          <w:lang/>
        </w:rPr>
        <w:t xml:space="preserve"> на више катова и фација. У грађи су заступљени слојеви креде и јуре. На делу терена преко мезозијских наслага залежу слојеви неогена, изграђени од глина, лапораца и пешчара.</w:t>
      </w:r>
    </w:p>
    <w:p w:rsidR="00542306" w:rsidRPr="0002370E" w:rsidRDefault="00542306" w:rsidP="00D14501">
      <w:pPr>
        <w:jc w:val="both"/>
        <w:rPr>
          <w:sz w:val="22"/>
          <w:lang/>
        </w:rPr>
      </w:pPr>
      <w:r w:rsidRPr="0002370E">
        <w:rPr>
          <w:sz w:val="22"/>
          <w:lang/>
        </w:rPr>
        <w:t>Алувијум (al) изграђује простор у зони речног тока Скрапежа и Кладоробе, а изграђен је од глина, шљункова и пескова.</w:t>
      </w:r>
    </w:p>
    <w:p w:rsidR="00E87CF2" w:rsidRPr="0002370E" w:rsidRDefault="00E87CF2" w:rsidP="0002370E">
      <w:pPr>
        <w:jc w:val="both"/>
        <w:rPr>
          <w:sz w:val="22"/>
          <w:lang/>
        </w:rPr>
      </w:pPr>
      <w:r w:rsidRPr="0002370E">
        <w:rPr>
          <w:sz w:val="22"/>
          <w:lang/>
        </w:rPr>
        <w:t xml:space="preserve">Сам Косјерићки басен </w:t>
      </w:r>
      <w:r w:rsidR="00D14501" w:rsidRPr="0002370E">
        <w:rPr>
          <w:sz w:val="22"/>
          <w:lang/>
        </w:rPr>
        <w:t>изграђен је од палеозојских шкриљаца, тријаских кречњака, дијабаз – рожначке формације и горњо кредних седимената.</w:t>
      </w:r>
    </w:p>
    <w:p w:rsidR="00D14501" w:rsidRPr="0002370E" w:rsidRDefault="00D14501" w:rsidP="00D14501">
      <w:pPr>
        <w:jc w:val="both"/>
        <w:rPr>
          <w:sz w:val="22"/>
          <w:lang/>
        </w:rPr>
      </w:pPr>
      <w:r w:rsidRPr="0002370E">
        <w:rPr>
          <w:sz w:val="22"/>
          <w:lang/>
        </w:rPr>
        <w:lastRenderedPageBreak/>
        <w:t>База седимената је изграђена од кварцних конгломерата, жуте песковите глине, угљоносне глине и жуте каолинске глине. У самом басену има појава угља спорадично. Неогена серија овде завршава са црвенкасто – жућкастим песковима и шљунковима.</w:t>
      </w:r>
    </w:p>
    <w:p w:rsidR="00D14501" w:rsidRPr="0002370E" w:rsidRDefault="00D14501" w:rsidP="0002370E">
      <w:pPr>
        <w:jc w:val="both"/>
        <w:rPr>
          <w:sz w:val="22"/>
          <w:lang/>
        </w:rPr>
      </w:pPr>
      <w:r w:rsidRPr="0002370E">
        <w:rPr>
          <w:sz w:val="22"/>
          <w:lang/>
        </w:rPr>
        <w:t>Старост ових седимената одговара горњем миоцену. Косјерићки басен је трпео одређена тектонска дешавања, тако да су овде регистровани раседи правца пружања СЗ – ЈИ и меридијанског правца пружања. Сам басен показује знаке синклиналног убирања са осом набора СЗ – ЈИ.</w:t>
      </w:r>
    </w:p>
    <w:p w:rsidR="00542306" w:rsidRPr="0002370E" w:rsidRDefault="00542306" w:rsidP="00880418">
      <w:pPr>
        <w:ind w:firstLine="720"/>
        <w:jc w:val="both"/>
        <w:rPr>
          <w:color w:val="FF0000"/>
          <w:sz w:val="22"/>
          <w:lang/>
        </w:rPr>
      </w:pPr>
    </w:p>
    <w:p w:rsidR="00542306" w:rsidRPr="0002370E" w:rsidRDefault="00542306" w:rsidP="00880418">
      <w:pPr>
        <w:ind w:firstLine="720"/>
        <w:jc w:val="both"/>
        <w:rPr>
          <w:color w:val="FF0000"/>
          <w:sz w:val="22"/>
          <w:lang/>
        </w:rPr>
      </w:pPr>
    </w:p>
    <w:p w:rsidR="00880418" w:rsidRPr="0002370E" w:rsidRDefault="002B5151" w:rsidP="002B5151">
      <w:pPr>
        <w:jc w:val="center"/>
        <w:rPr>
          <w:sz w:val="22"/>
          <w:lang/>
        </w:rPr>
      </w:pPr>
      <w:r w:rsidRPr="0002370E">
        <w:rPr>
          <w:noProof/>
          <w:sz w:val="22"/>
        </w:rPr>
        <w:drawing>
          <wp:inline distT="0" distB="0" distL="0" distR="0">
            <wp:extent cx="4635500" cy="4086049"/>
            <wp:effectExtent l="0" t="0" r="0" b="0"/>
            <wp:docPr id="17" name="Picture 17" descr="C:\Users\Jugoslav\Desktop\kart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goslav\Desktop\karta 1.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1766" cy="4091573"/>
                    </a:xfrm>
                    <a:prstGeom prst="rect">
                      <a:avLst/>
                    </a:prstGeom>
                    <a:noFill/>
                    <a:ln>
                      <a:noFill/>
                    </a:ln>
                  </pic:spPr>
                </pic:pic>
              </a:graphicData>
            </a:graphic>
          </wp:inline>
        </w:drawing>
      </w:r>
    </w:p>
    <w:p w:rsidR="0092621A" w:rsidRPr="0002370E" w:rsidRDefault="00880418" w:rsidP="00D14501">
      <w:pPr>
        <w:spacing w:before="100" w:beforeAutospacing="1" w:after="100" w:afterAutospacing="1"/>
        <w:jc w:val="center"/>
        <w:rPr>
          <w:rFonts w:ascii="Arial" w:hAnsi="Arial" w:cs="Arial"/>
          <w:sz w:val="16"/>
          <w:szCs w:val="16"/>
          <w:lang/>
        </w:rPr>
      </w:pPr>
      <w:r w:rsidRPr="0002370E">
        <w:rPr>
          <w:rFonts w:ascii="Arial" w:hAnsi="Arial" w:cs="Arial"/>
          <w:sz w:val="16"/>
          <w:szCs w:val="16"/>
          <w:lang/>
        </w:rPr>
        <w:t>ГЕОЛОШКА КАРТА СРБИЈЕ</w:t>
      </w:r>
      <w:r w:rsidRPr="0002370E">
        <w:rPr>
          <w:sz w:val="16"/>
          <w:szCs w:val="16"/>
          <w:lang/>
        </w:rPr>
        <w:br/>
      </w:r>
      <w:r w:rsidRPr="0002370E">
        <w:rPr>
          <w:rFonts w:ascii="Arial" w:hAnsi="Arial" w:cs="Arial"/>
          <w:sz w:val="16"/>
          <w:szCs w:val="16"/>
          <w:lang/>
        </w:rPr>
        <w:t>ЈУГОЗАПАДНИ КВАДРАНТ</w:t>
      </w:r>
    </w:p>
    <w:p w:rsidR="001A6A1C" w:rsidRPr="0002370E" w:rsidRDefault="001A6A1C" w:rsidP="001A6A1C">
      <w:pPr>
        <w:jc w:val="both"/>
        <w:rPr>
          <w:sz w:val="22"/>
          <w:lang/>
        </w:rPr>
      </w:pPr>
      <w:r w:rsidRPr="0002370E">
        <w:rPr>
          <w:sz w:val="22"/>
          <w:lang/>
        </w:rPr>
        <w:tab/>
      </w:r>
    </w:p>
    <w:p w:rsidR="001A6A1C" w:rsidRPr="0002370E" w:rsidRDefault="00531C27" w:rsidP="001A6A1C">
      <w:pPr>
        <w:pStyle w:val="Heading3"/>
        <w:rPr>
          <w:rFonts w:cs="Times New Roman"/>
          <w:szCs w:val="24"/>
          <w:lang/>
        </w:rPr>
      </w:pPr>
      <w:bookmarkStart w:id="24" w:name="_Toc415486341"/>
      <w:bookmarkStart w:id="25" w:name="_Toc416875610"/>
      <w:bookmarkStart w:id="26" w:name="_Toc129807820"/>
      <w:r w:rsidRPr="0002370E">
        <w:rPr>
          <w:rFonts w:cs="Times New Roman"/>
          <w:szCs w:val="24"/>
          <w:lang/>
        </w:rPr>
        <w:t>2.</w:t>
      </w:r>
      <w:r w:rsidR="001A6A1C" w:rsidRPr="0002370E">
        <w:rPr>
          <w:rFonts w:cs="Times New Roman"/>
          <w:szCs w:val="24"/>
          <w:lang/>
        </w:rPr>
        <w:t>3. Хидро-орографске карактеристике</w:t>
      </w:r>
      <w:bookmarkEnd w:id="24"/>
      <w:bookmarkEnd w:id="25"/>
      <w:bookmarkEnd w:id="26"/>
      <w:r w:rsidR="001A6A1C" w:rsidRPr="0002370E">
        <w:rPr>
          <w:rFonts w:cs="Times New Roman"/>
          <w:szCs w:val="24"/>
          <w:lang/>
        </w:rPr>
        <w:t> </w:t>
      </w:r>
    </w:p>
    <w:p w:rsidR="001A6A1C" w:rsidRPr="0002370E" w:rsidRDefault="001A6A1C" w:rsidP="001A6A1C">
      <w:pPr>
        <w:jc w:val="both"/>
        <w:rPr>
          <w:b/>
          <w:bCs/>
          <w:i/>
          <w:sz w:val="22"/>
          <w:szCs w:val="22"/>
          <w:lang/>
        </w:rPr>
      </w:pPr>
    </w:p>
    <w:p w:rsidR="001A6A1C" w:rsidRPr="0002370E" w:rsidRDefault="001A6A1C" w:rsidP="001A6A1C">
      <w:pPr>
        <w:ind w:firstLine="720"/>
        <w:jc w:val="both"/>
        <w:rPr>
          <w:b/>
          <w:bCs/>
          <w:sz w:val="22"/>
          <w:szCs w:val="22"/>
          <w:lang/>
        </w:rPr>
      </w:pPr>
      <w:r w:rsidRPr="0002370E">
        <w:rPr>
          <w:b/>
          <w:bCs/>
          <w:sz w:val="22"/>
          <w:szCs w:val="22"/>
          <w:lang/>
        </w:rPr>
        <w:t xml:space="preserve">а) Хидрографска мрежа на ширем подручју </w:t>
      </w:r>
      <w:r w:rsidR="000F122D" w:rsidRPr="0002370E">
        <w:rPr>
          <w:b/>
          <w:bCs/>
          <w:sz w:val="22"/>
          <w:szCs w:val="22"/>
          <w:lang/>
        </w:rPr>
        <w:t>општине Косјерић</w:t>
      </w:r>
    </w:p>
    <w:p w:rsidR="001A6A1C" w:rsidRPr="0002370E" w:rsidRDefault="001A6A1C" w:rsidP="001A6A1C">
      <w:pPr>
        <w:ind w:firstLine="720"/>
        <w:jc w:val="both"/>
        <w:rPr>
          <w:b/>
          <w:bCs/>
          <w:sz w:val="22"/>
          <w:szCs w:val="22"/>
          <w:lang/>
        </w:rPr>
      </w:pPr>
    </w:p>
    <w:p w:rsidR="00010A48" w:rsidRPr="0002370E" w:rsidRDefault="001A6A1C" w:rsidP="0002370E">
      <w:pPr>
        <w:jc w:val="both"/>
        <w:rPr>
          <w:sz w:val="22"/>
          <w:szCs w:val="22"/>
          <w:lang/>
        </w:rPr>
      </w:pPr>
      <w:r w:rsidRPr="0002370E">
        <w:rPr>
          <w:sz w:val="22"/>
          <w:szCs w:val="22"/>
          <w:lang/>
        </w:rPr>
        <w:t xml:space="preserve">Хидрографска мрежа </w:t>
      </w:r>
      <w:r w:rsidR="00A12486" w:rsidRPr="0002370E">
        <w:rPr>
          <w:sz w:val="22"/>
          <w:szCs w:val="22"/>
          <w:lang/>
        </w:rPr>
        <w:t xml:space="preserve">општине </w:t>
      </w:r>
      <w:r w:rsidR="000F122D" w:rsidRPr="0002370E">
        <w:rPr>
          <w:sz w:val="22"/>
          <w:szCs w:val="22"/>
          <w:lang/>
        </w:rPr>
        <w:t>Косјерић</w:t>
      </w:r>
      <w:r w:rsidRPr="0002370E">
        <w:rPr>
          <w:sz w:val="22"/>
          <w:szCs w:val="22"/>
          <w:lang/>
        </w:rPr>
        <w:t xml:space="preserve"> је ве</w:t>
      </w:r>
      <w:r w:rsidR="00D704AB" w:rsidRPr="0002370E">
        <w:rPr>
          <w:sz w:val="22"/>
          <w:szCs w:val="22"/>
          <w:lang/>
        </w:rPr>
        <w:t xml:space="preserve">ома развијена и обухвата скоро </w:t>
      </w:r>
      <w:r w:rsidR="000F122D" w:rsidRPr="0002370E">
        <w:rPr>
          <w:sz w:val="22"/>
          <w:szCs w:val="22"/>
          <w:lang/>
        </w:rPr>
        <w:t>више од 5</w:t>
      </w:r>
      <w:r w:rsidRPr="0002370E">
        <w:rPr>
          <w:sz w:val="22"/>
          <w:szCs w:val="22"/>
          <w:lang/>
        </w:rPr>
        <w:t>0 водотока</w:t>
      </w:r>
      <w:r w:rsidR="00A12486" w:rsidRPr="0002370E">
        <w:rPr>
          <w:sz w:val="22"/>
          <w:szCs w:val="22"/>
          <w:lang/>
        </w:rPr>
        <w:t xml:space="preserve">. Од свих токова најбитнији су </w:t>
      </w:r>
      <w:r w:rsidR="000F122D" w:rsidRPr="0002370E">
        <w:rPr>
          <w:sz w:val="22"/>
          <w:szCs w:val="22"/>
          <w:lang/>
        </w:rPr>
        <w:t>Скрапеж</w:t>
      </w:r>
      <w:r w:rsidR="000E2CAF" w:rsidRPr="0002370E">
        <w:rPr>
          <w:sz w:val="22"/>
          <w:szCs w:val="22"/>
          <w:lang/>
        </w:rPr>
        <w:t>,</w:t>
      </w:r>
      <w:r w:rsidR="000F122D" w:rsidRPr="0002370E">
        <w:rPr>
          <w:sz w:val="22"/>
          <w:szCs w:val="22"/>
          <w:lang/>
        </w:rPr>
        <w:t>Кладороба</w:t>
      </w:r>
      <w:r w:rsidR="00DD2CBA" w:rsidRPr="0002370E">
        <w:rPr>
          <w:sz w:val="22"/>
          <w:szCs w:val="22"/>
          <w:lang/>
        </w:rPr>
        <w:t xml:space="preserve"> и </w:t>
      </w:r>
      <w:r w:rsidR="000F122D" w:rsidRPr="0002370E">
        <w:rPr>
          <w:sz w:val="22"/>
          <w:szCs w:val="22"/>
          <w:lang/>
        </w:rPr>
        <w:t>Сеча Река</w:t>
      </w:r>
      <w:r w:rsidR="00A12486" w:rsidRPr="0002370E">
        <w:rPr>
          <w:sz w:val="22"/>
          <w:szCs w:val="22"/>
          <w:lang/>
        </w:rPr>
        <w:t>са својим притокама који</w:t>
      </w:r>
      <w:r w:rsidR="00DD2CBA" w:rsidRPr="0002370E">
        <w:rPr>
          <w:sz w:val="22"/>
          <w:szCs w:val="22"/>
          <w:lang/>
        </w:rPr>
        <w:t xml:space="preserve"> су</w:t>
      </w:r>
      <w:r w:rsidRPr="0002370E">
        <w:rPr>
          <w:sz w:val="22"/>
          <w:szCs w:val="22"/>
          <w:lang/>
        </w:rPr>
        <w:t xml:space="preserve"> у свом </w:t>
      </w:r>
      <w:r w:rsidR="00A12486" w:rsidRPr="0002370E">
        <w:rPr>
          <w:sz w:val="22"/>
          <w:szCs w:val="22"/>
          <w:lang/>
        </w:rPr>
        <w:t>горњем</w:t>
      </w:r>
      <w:r w:rsidRPr="0002370E">
        <w:rPr>
          <w:sz w:val="22"/>
          <w:szCs w:val="22"/>
          <w:lang/>
        </w:rPr>
        <w:t xml:space="preserve"> делу бујични </w:t>
      </w:r>
      <w:r w:rsidR="00A12486" w:rsidRPr="0002370E">
        <w:rPr>
          <w:sz w:val="22"/>
          <w:szCs w:val="22"/>
          <w:lang/>
        </w:rPr>
        <w:t xml:space="preserve">водотокови, </w:t>
      </w:r>
      <w:r w:rsidR="000F122D" w:rsidRPr="0002370E">
        <w:rPr>
          <w:sz w:val="22"/>
          <w:szCs w:val="22"/>
          <w:lang/>
        </w:rPr>
        <w:t>док река Скрапеж</w:t>
      </w:r>
      <w:r w:rsidRPr="0002370E">
        <w:rPr>
          <w:sz w:val="22"/>
          <w:szCs w:val="22"/>
          <w:lang/>
        </w:rPr>
        <w:t xml:space="preserve"> избијањем </w:t>
      </w:r>
      <w:r w:rsidR="000F122D" w:rsidRPr="0002370E">
        <w:rPr>
          <w:sz w:val="22"/>
          <w:szCs w:val="22"/>
          <w:lang/>
        </w:rPr>
        <w:t>ка пожешкој котлини прелази</w:t>
      </w:r>
      <w:r w:rsidRPr="0002370E">
        <w:rPr>
          <w:sz w:val="22"/>
          <w:szCs w:val="22"/>
          <w:lang/>
        </w:rPr>
        <w:t xml:space="preserve"> у миран режим течења и има карак</w:t>
      </w:r>
      <w:r w:rsidR="00A12486" w:rsidRPr="0002370E">
        <w:rPr>
          <w:sz w:val="22"/>
          <w:szCs w:val="22"/>
          <w:lang/>
        </w:rPr>
        <w:t>теристике равничарских река</w:t>
      </w:r>
      <w:r w:rsidR="000F122D" w:rsidRPr="0002370E">
        <w:rPr>
          <w:sz w:val="22"/>
          <w:szCs w:val="22"/>
          <w:lang/>
        </w:rPr>
        <w:t>. Што се тиче њених</w:t>
      </w:r>
      <w:r w:rsidRPr="0002370E">
        <w:rPr>
          <w:sz w:val="22"/>
          <w:szCs w:val="22"/>
          <w:lang/>
        </w:rPr>
        <w:t xml:space="preserve"> притока сви су карактеристични бујични токови</w:t>
      </w:r>
      <w:r w:rsidR="000E2CAF" w:rsidRPr="0002370E">
        <w:rPr>
          <w:sz w:val="22"/>
          <w:szCs w:val="22"/>
          <w:lang/>
        </w:rPr>
        <w:t xml:space="preserve"> са мањим или већим бујичним интензитетима</w:t>
      </w:r>
      <w:r w:rsidRPr="0002370E">
        <w:rPr>
          <w:sz w:val="22"/>
          <w:szCs w:val="22"/>
          <w:lang/>
        </w:rPr>
        <w:t>.</w:t>
      </w:r>
    </w:p>
    <w:p w:rsidR="001744C8" w:rsidRPr="0002370E" w:rsidRDefault="001744C8" w:rsidP="001744C8">
      <w:pPr>
        <w:tabs>
          <w:tab w:val="left" w:pos="2785"/>
        </w:tabs>
        <w:rPr>
          <w:sz w:val="22"/>
          <w:szCs w:val="22"/>
          <w:lang/>
        </w:rPr>
      </w:pPr>
    </w:p>
    <w:p w:rsidR="0057012B" w:rsidRPr="0002370E" w:rsidRDefault="00A8306E" w:rsidP="0002370E">
      <w:pPr>
        <w:jc w:val="both"/>
        <w:rPr>
          <w:sz w:val="22"/>
          <w:szCs w:val="22"/>
          <w:lang/>
        </w:rPr>
      </w:pPr>
      <w:r w:rsidRPr="0002370E">
        <w:rPr>
          <w:sz w:val="22"/>
          <w:szCs w:val="22"/>
          <w:lang/>
        </w:rPr>
        <w:t>Р</w:t>
      </w:r>
      <w:r w:rsidR="000F122D" w:rsidRPr="0002370E">
        <w:rPr>
          <w:sz w:val="22"/>
          <w:szCs w:val="22"/>
          <w:lang/>
        </w:rPr>
        <w:t>ека Скрапеж</w:t>
      </w:r>
      <w:r w:rsidRPr="0002370E">
        <w:rPr>
          <w:sz w:val="22"/>
          <w:szCs w:val="22"/>
          <w:lang/>
        </w:rPr>
        <w:t xml:space="preserve"> је</w:t>
      </w:r>
      <w:r w:rsidR="000F122D" w:rsidRPr="0002370E">
        <w:rPr>
          <w:sz w:val="22"/>
          <w:szCs w:val="22"/>
          <w:lang/>
        </w:rPr>
        <w:t xml:space="preserve"> водоток</w:t>
      </w:r>
      <w:r w:rsidR="001744C8" w:rsidRPr="0002370E">
        <w:rPr>
          <w:sz w:val="22"/>
          <w:szCs w:val="22"/>
          <w:lang/>
        </w:rPr>
        <w:t>I реда,</w:t>
      </w:r>
      <w:r w:rsidRPr="0002370E">
        <w:rPr>
          <w:sz w:val="22"/>
          <w:szCs w:val="22"/>
          <w:lang/>
        </w:rPr>
        <w:t xml:space="preserve">и </w:t>
      </w:r>
      <w:r w:rsidR="000F122D" w:rsidRPr="0002370E">
        <w:rPr>
          <w:sz w:val="22"/>
          <w:szCs w:val="22"/>
          <w:lang/>
        </w:rPr>
        <w:t>на њој</w:t>
      </w:r>
      <w:r w:rsidR="00200908" w:rsidRPr="0002370E">
        <w:rPr>
          <w:sz w:val="22"/>
          <w:szCs w:val="22"/>
          <w:lang/>
        </w:rPr>
        <w:t xml:space="preserve"> постојиконтинуално осматрање</w:t>
      </w:r>
      <w:r w:rsidR="001744C8" w:rsidRPr="0002370E">
        <w:rPr>
          <w:sz w:val="22"/>
          <w:szCs w:val="22"/>
          <w:lang/>
        </w:rPr>
        <w:t xml:space="preserve"> тако да </w:t>
      </w:r>
      <w:r w:rsidR="00200908" w:rsidRPr="0002370E">
        <w:rPr>
          <w:sz w:val="22"/>
          <w:szCs w:val="22"/>
          <w:lang/>
        </w:rPr>
        <w:t xml:space="preserve">се </w:t>
      </w:r>
      <w:r w:rsidR="001744C8" w:rsidRPr="0002370E">
        <w:rPr>
          <w:sz w:val="22"/>
          <w:szCs w:val="22"/>
          <w:lang/>
        </w:rPr>
        <w:t>у следећем прилогу могу видети подаци о максималним и мини</w:t>
      </w:r>
      <w:r w:rsidRPr="0002370E">
        <w:rPr>
          <w:sz w:val="22"/>
          <w:szCs w:val="22"/>
          <w:lang/>
        </w:rPr>
        <w:t>малним протицајима, са графиком</w:t>
      </w:r>
      <w:r w:rsidR="001744C8" w:rsidRPr="0002370E">
        <w:rPr>
          <w:sz w:val="22"/>
          <w:szCs w:val="22"/>
          <w:lang/>
        </w:rPr>
        <w:t xml:space="preserve"> и картом сливног подручја </w:t>
      </w:r>
      <w:r w:rsidR="00200908" w:rsidRPr="0002370E">
        <w:rPr>
          <w:sz w:val="22"/>
          <w:szCs w:val="22"/>
          <w:lang/>
        </w:rPr>
        <w:t xml:space="preserve">водотокова на територији општине </w:t>
      </w:r>
      <w:r w:rsidR="000F122D" w:rsidRPr="0002370E">
        <w:rPr>
          <w:sz w:val="22"/>
          <w:szCs w:val="22"/>
          <w:lang/>
        </w:rPr>
        <w:t>Косјерић и општини Пожега до ушћа у Ђетињу.</w:t>
      </w:r>
      <w:r w:rsidR="001744C8" w:rsidRPr="0002370E">
        <w:rPr>
          <w:sz w:val="22"/>
          <w:szCs w:val="22"/>
          <w:lang/>
        </w:rPr>
        <w:t xml:space="preserve"> У табеле </w:t>
      </w:r>
      <w:r w:rsidR="000F122D" w:rsidRPr="0002370E">
        <w:rPr>
          <w:sz w:val="22"/>
          <w:szCs w:val="22"/>
          <w:lang/>
        </w:rPr>
        <w:t xml:space="preserve">су </w:t>
      </w:r>
      <w:r w:rsidR="001744C8" w:rsidRPr="0002370E">
        <w:rPr>
          <w:sz w:val="22"/>
          <w:szCs w:val="22"/>
          <w:lang/>
        </w:rPr>
        <w:t xml:space="preserve">дати подаци </w:t>
      </w:r>
      <w:r w:rsidR="000F122D" w:rsidRPr="0002370E">
        <w:rPr>
          <w:sz w:val="22"/>
          <w:szCs w:val="22"/>
          <w:lang/>
        </w:rPr>
        <w:t>мерног</w:t>
      </w:r>
      <w:r w:rsidR="001744C8" w:rsidRPr="0002370E">
        <w:rPr>
          <w:sz w:val="22"/>
          <w:szCs w:val="22"/>
          <w:lang/>
        </w:rPr>
        <w:t xml:space="preserve"> места</w:t>
      </w:r>
      <w:r w:rsidRPr="0002370E">
        <w:rPr>
          <w:sz w:val="22"/>
          <w:szCs w:val="22"/>
          <w:lang/>
        </w:rPr>
        <w:t xml:space="preserve"> у Косјерићу</w:t>
      </w:r>
      <w:r w:rsidR="00200908" w:rsidRPr="0002370E">
        <w:rPr>
          <w:sz w:val="22"/>
          <w:szCs w:val="22"/>
          <w:lang/>
        </w:rPr>
        <w:t xml:space="preserve">, </w:t>
      </w:r>
      <w:r w:rsidR="000F122D" w:rsidRPr="0002370E">
        <w:rPr>
          <w:sz w:val="22"/>
          <w:szCs w:val="22"/>
          <w:lang/>
        </w:rPr>
        <w:t xml:space="preserve">док осматрања и мерења </w:t>
      </w:r>
      <w:r w:rsidRPr="0002370E">
        <w:rPr>
          <w:sz w:val="22"/>
          <w:szCs w:val="22"/>
          <w:lang/>
        </w:rPr>
        <w:t>се врше на</w:t>
      </w:r>
      <w:r w:rsidR="000F122D" w:rsidRPr="0002370E">
        <w:rPr>
          <w:sz w:val="22"/>
          <w:szCs w:val="22"/>
          <w:lang/>
        </w:rPr>
        <w:t xml:space="preserve"> још две локације на Скрапежу, у селу Каленић и Пожеги пре ушћа у Ђетињу. Овде су приказани само подаци који се односе на протицаје у Косјерићу.</w:t>
      </w:r>
    </w:p>
    <w:p w:rsidR="003248BC" w:rsidRPr="0002370E" w:rsidRDefault="003248BC" w:rsidP="003367EB">
      <w:pPr>
        <w:ind w:firstLine="720"/>
        <w:jc w:val="both"/>
        <w:rPr>
          <w:sz w:val="22"/>
          <w:szCs w:val="22"/>
          <w:lang/>
        </w:rPr>
      </w:pPr>
    </w:p>
    <w:tbl>
      <w:tblPr>
        <w:tblW w:w="5883" w:type="dxa"/>
        <w:jc w:val="center"/>
        <w:tblLook w:val="04A0"/>
      </w:tblPr>
      <w:tblGrid>
        <w:gridCol w:w="1500"/>
        <w:gridCol w:w="1420"/>
        <w:gridCol w:w="1543"/>
        <w:gridCol w:w="1420"/>
      </w:tblGrid>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Broj</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47460</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Osm. vod.</w:t>
            </w:r>
          </w:p>
        </w:tc>
        <w:tc>
          <w:tcPr>
            <w:tcW w:w="1420" w:type="dxa"/>
            <w:tcBorders>
              <w:top w:val="nil"/>
              <w:left w:val="nil"/>
              <w:bottom w:val="nil"/>
              <w:right w:val="nil"/>
            </w:tcBorders>
            <w:shd w:val="clear" w:color="auto" w:fill="auto"/>
            <w:noWrap/>
            <w:vAlign w:val="bottom"/>
            <w:hideMark/>
          </w:tcPr>
          <w:p w:rsidR="003248BC" w:rsidRPr="0002370E" w:rsidRDefault="00E54C54" w:rsidP="00E54C54">
            <w:pPr>
              <w:rPr>
                <w:lang/>
              </w:rPr>
            </w:pPr>
            <w:r w:rsidRPr="0002370E">
              <w:rPr>
                <w:lang/>
              </w:rPr>
              <w:t>Autom.stan.</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Pocetak rada</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1961</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Stanica</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Kosjeric</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 xml:space="preserve">Reka </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Skrapez</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Sliv</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Djetinje</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Zapadne Morave</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Kota "0"</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403mnm</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km od usca</w:t>
            </w:r>
          </w:p>
        </w:tc>
        <w:tc>
          <w:tcPr>
            <w:tcW w:w="1420" w:type="dxa"/>
            <w:tcBorders>
              <w:top w:val="nil"/>
              <w:left w:val="nil"/>
              <w:bottom w:val="nil"/>
              <w:right w:val="nil"/>
            </w:tcBorders>
            <w:shd w:val="clear" w:color="auto" w:fill="auto"/>
            <w:noWrap/>
            <w:vAlign w:val="bottom"/>
            <w:hideMark/>
          </w:tcPr>
          <w:p w:rsidR="003248BC" w:rsidRPr="0002370E" w:rsidRDefault="008F6EFF" w:rsidP="003248BC">
            <w:pPr>
              <w:jc w:val="center"/>
              <w:rPr>
                <w:lang/>
              </w:rPr>
            </w:pPr>
            <w:r w:rsidRPr="0002370E">
              <w:rPr>
                <w:lang/>
              </w:rPr>
              <w:t>31.7</w:t>
            </w:r>
            <w:r w:rsidR="003248BC" w:rsidRPr="0002370E">
              <w:rPr>
                <w:lang/>
              </w:rPr>
              <w:t>km</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85"/>
          <w:jc w:val="center"/>
        </w:trPr>
        <w:tc>
          <w:tcPr>
            <w:tcW w:w="1500" w:type="dxa"/>
            <w:tcBorders>
              <w:top w:val="nil"/>
              <w:left w:val="nil"/>
              <w:bottom w:val="nil"/>
              <w:right w:val="nil"/>
            </w:tcBorders>
            <w:shd w:val="clear" w:color="auto" w:fill="auto"/>
            <w:noWrap/>
            <w:vAlign w:val="bottom"/>
            <w:hideMark/>
          </w:tcPr>
          <w:p w:rsidR="003248BC" w:rsidRPr="0002370E" w:rsidRDefault="003248BC" w:rsidP="003248BC">
            <w:pPr>
              <w:jc w:val="center"/>
              <w:rPr>
                <w:b/>
                <w:bCs/>
                <w:lang/>
              </w:rPr>
            </w:pPr>
            <w:r w:rsidRPr="0002370E">
              <w:rPr>
                <w:b/>
                <w:bCs/>
                <w:lang/>
              </w:rPr>
              <w:t>Pov.sliva</w:t>
            </w: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r w:rsidRPr="0002370E">
              <w:rPr>
                <w:lang/>
              </w:rPr>
              <w:t>166km</w:t>
            </w:r>
            <w:r w:rsidRPr="0002370E">
              <w:rPr>
                <w:vertAlign w:val="superscript"/>
                <w:lang/>
              </w:rPr>
              <w:t>2</w:t>
            </w: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70"/>
          <w:jc w:val="center"/>
        </w:trPr>
        <w:tc>
          <w:tcPr>
            <w:tcW w:w="1500" w:type="dxa"/>
            <w:tcBorders>
              <w:top w:val="nil"/>
              <w:left w:val="nil"/>
              <w:bottom w:val="nil"/>
              <w:right w:val="nil"/>
            </w:tcBorders>
            <w:shd w:val="clear" w:color="auto" w:fill="auto"/>
            <w:noWrap/>
            <w:vAlign w:val="bottom"/>
            <w:hideMark/>
          </w:tcPr>
          <w:p w:rsidR="003248BC" w:rsidRPr="0002370E" w:rsidRDefault="003248BC" w:rsidP="00E323CE">
            <w:pPr>
              <w:rPr>
                <w:lang/>
              </w:rPr>
            </w:pPr>
          </w:p>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543"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c>
          <w:tcPr>
            <w:tcW w:w="1420" w:type="dxa"/>
            <w:tcBorders>
              <w:top w:val="nil"/>
              <w:left w:val="nil"/>
              <w:bottom w:val="nil"/>
              <w:right w:val="nil"/>
            </w:tcBorders>
            <w:shd w:val="clear" w:color="auto" w:fill="auto"/>
            <w:noWrap/>
            <w:vAlign w:val="bottom"/>
            <w:hideMark/>
          </w:tcPr>
          <w:p w:rsidR="003248BC" w:rsidRPr="0002370E" w:rsidRDefault="003248BC" w:rsidP="003248BC">
            <w:pPr>
              <w:jc w:val="center"/>
              <w:rPr>
                <w:lang/>
              </w:rPr>
            </w:pPr>
          </w:p>
        </w:tc>
      </w:tr>
      <w:tr w:rsidR="003248BC" w:rsidRPr="0002370E" w:rsidTr="003248BC">
        <w:trPr>
          <w:trHeight w:val="255"/>
          <w:jc w:val="center"/>
        </w:trPr>
        <w:tc>
          <w:tcPr>
            <w:tcW w:w="15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b/>
                <w:bCs/>
                <w:lang/>
              </w:rPr>
            </w:pPr>
            <w:r w:rsidRPr="0002370E">
              <w:rPr>
                <w:b/>
                <w:bCs/>
                <w:lang/>
              </w:rPr>
              <w:t>Godina</w:t>
            </w:r>
          </w:p>
        </w:tc>
        <w:tc>
          <w:tcPr>
            <w:tcW w:w="1420" w:type="dxa"/>
            <w:tcBorders>
              <w:top w:val="single" w:sz="8" w:space="0" w:color="auto"/>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b/>
                <w:bCs/>
                <w:lang/>
              </w:rPr>
            </w:pPr>
            <w:r w:rsidRPr="0002370E">
              <w:rPr>
                <w:b/>
                <w:bCs/>
                <w:lang/>
              </w:rPr>
              <w:t>Qmin</w:t>
            </w:r>
          </w:p>
        </w:tc>
        <w:tc>
          <w:tcPr>
            <w:tcW w:w="1543" w:type="dxa"/>
            <w:tcBorders>
              <w:top w:val="single" w:sz="8" w:space="0" w:color="auto"/>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b/>
                <w:bCs/>
                <w:lang/>
              </w:rPr>
            </w:pPr>
            <w:r w:rsidRPr="0002370E">
              <w:rPr>
                <w:b/>
                <w:bCs/>
                <w:lang/>
              </w:rPr>
              <w:t>Qsr</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b/>
                <w:bCs/>
                <w:lang/>
              </w:rPr>
            </w:pPr>
            <w:r w:rsidRPr="0002370E">
              <w:rPr>
                <w:b/>
                <w:bCs/>
                <w:lang/>
              </w:rPr>
              <w:t>Qmax</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 </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1961</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2.8</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65.6</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1962</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0.15</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3.12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36</w:t>
            </w:r>
          </w:p>
        </w:tc>
      </w:tr>
      <w:tr w:rsidR="003248BC" w:rsidRPr="0002370E" w:rsidTr="00630080">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1963</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0.12</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2.97</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630080" w:rsidP="003248BC">
            <w:pPr>
              <w:jc w:val="center"/>
              <w:rPr>
                <w:lang/>
              </w:rPr>
            </w:pPr>
            <w:r w:rsidRPr="0002370E">
              <w:rPr>
                <w:lang/>
              </w:rPr>
              <w:t>33.4</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1964</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0.7</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2.77</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32</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1965</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0.18</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2.76</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128</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1966</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0.32</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3.24</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29.3</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1967</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3.72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116</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1968</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3.03</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101</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1969</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2.84</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25.3</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1970</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0.44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6.45</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108</w:t>
            </w:r>
          </w:p>
        </w:tc>
      </w:tr>
      <w:tr w:rsidR="003248BC" w:rsidRPr="0002370E" w:rsidTr="00630080">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1971</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3.3</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630080" w:rsidP="003248BC">
            <w:pPr>
              <w:jc w:val="center"/>
              <w:rPr>
                <w:lang/>
              </w:rPr>
            </w:pPr>
            <w:r w:rsidRPr="0002370E">
              <w:rPr>
                <w:lang/>
              </w:rPr>
              <w:t>83.4</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1972</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0.28</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1.51</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15.2</w:t>
            </w:r>
          </w:p>
        </w:tc>
      </w:tr>
      <w:tr w:rsidR="003248BC" w:rsidRPr="0002370E" w:rsidTr="00CC4CB5">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1973</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CC4CB5">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1974</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CC4CB5">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1975</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CC4CB5">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1976</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1977</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0.86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2.61</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27.9</w:t>
            </w:r>
          </w:p>
        </w:tc>
      </w:tr>
      <w:tr w:rsidR="003248BC" w:rsidRPr="0002370E" w:rsidTr="00352CE9">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1978</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1979</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0.8</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3.32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46.6</w:t>
            </w:r>
          </w:p>
        </w:tc>
      </w:tr>
      <w:tr w:rsidR="003248BC" w:rsidRPr="0002370E" w:rsidTr="00352CE9">
        <w:trPr>
          <w:trHeight w:val="255"/>
          <w:jc w:val="center"/>
        </w:trPr>
        <w:tc>
          <w:tcPr>
            <w:tcW w:w="1500"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1980</w:t>
            </w:r>
          </w:p>
        </w:tc>
        <w:tc>
          <w:tcPr>
            <w:tcW w:w="1420"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543" w:type="dxa"/>
            <w:tcBorders>
              <w:top w:val="nil"/>
              <w:left w:val="nil"/>
              <w:bottom w:val="single" w:sz="4" w:space="0" w:color="auto"/>
              <w:right w:val="single" w:sz="4"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c>
          <w:tcPr>
            <w:tcW w:w="1420" w:type="dxa"/>
            <w:tcBorders>
              <w:top w:val="nil"/>
              <w:left w:val="nil"/>
              <w:bottom w:val="single" w:sz="4" w:space="0" w:color="auto"/>
              <w:right w:val="single" w:sz="8" w:space="0" w:color="auto"/>
            </w:tcBorders>
            <w:shd w:val="clear" w:color="auto" w:fill="F2F2F2" w:themeFill="background1" w:themeFillShade="F2"/>
            <w:noWrap/>
            <w:vAlign w:val="bottom"/>
            <w:hideMark/>
          </w:tcPr>
          <w:p w:rsidR="003248BC" w:rsidRPr="0002370E" w:rsidRDefault="003248BC" w:rsidP="003248BC">
            <w:pPr>
              <w:jc w:val="center"/>
              <w:rPr>
                <w:lang/>
              </w:rPr>
            </w:pPr>
            <w:r w:rsidRPr="0002370E">
              <w:rPr>
                <w:lang/>
              </w:rPr>
              <w:t> </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1981</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0.44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2.05</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23.1</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1982</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0.39</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1.13</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34.3</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1983</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0.27</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0.895</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13.8</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1984</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0.355</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2.13</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24.6</w:t>
            </w:r>
          </w:p>
        </w:tc>
      </w:tr>
      <w:tr w:rsidR="003248BC" w:rsidRPr="0002370E" w:rsidTr="00630080">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1985</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0.25</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1.71</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630080" w:rsidP="003248BC">
            <w:pPr>
              <w:jc w:val="center"/>
              <w:rPr>
                <w:lang/>
              </w:rPr>
            </w:pPr>
            <w:r w:rsidRPr="0002370E">
              <w:rPr>
                <w:lang/>
              </w:rPr>
              <w:t>38.0</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1986</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0.27</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75.5</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1987</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1.87</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67.1</w:t>
            </w:r>
          </w:p>
        </w:tc>
      </w:tr>
      <w:tr w:rsidR="003248BC" w:rsidRPr="0002370E" w:rsidTr="00630080">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1988</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0.13</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1.41</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630080" w:rsidP="003248BC">
            <w:pPr>
              <w:jc w:val="center"/>
              <w:rPr>
                <w:lang/>
              </w:rPr>
            </w:pPr>
            <w:r w:rsidRPr="0002370E">
              <w:rPr>
                <w:lang/>
              </w:rPr>
              <w:t>46.0</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1989</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0.286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1.34</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36</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1990</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0.564</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6.28</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1991</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1.18</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36.1</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1992</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0.21</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1.42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23.5</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1993</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0.165</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0.982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8.1</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1994</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0.196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0.977</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20.1</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1995</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1.68</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22.2</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lastRenderedPageBreak/>
              <w:t>1996</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2.18</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32.2</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1997</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1.53</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36.4</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1998</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0.124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1.2</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15.8</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1999</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0.38</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2.05</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18.4</w:t>
            </w:r>
          </w:p>
        </w:tc>
      </w:tr>
      <w:tr w:rsidR="003248BC" w:rsidRPr="0002370E" w:rsidTr="003248BC">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2000</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0.084</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1.26</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21.3</w:t>
            </w:r>
          </w:p>
        </w:tc>
      </w:tr>
      <w:tr w:rsidR="003248BC" w:rsidRPr="0002370E" w:rsidTr="00A8306E">
        <w:trPr>
          <w:trHeight w:val="255"/>
          <w:jc w:val="center"/>
        </w:trPr>
        <w:tc>
          <w:tcPr>
            <w:tcW w:w="1500" w:type="dxa"/>
            <w:tcBorders>
              <w:top w:val="nil"/>
              <w:left w:val="single" w:sz="8"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2001</w:t>
            </w:r>
          </w:p>
        </w:tc>
        <w:tc>
          <w:tcPr>
            <w:tcW w:w="1420"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0.196</w:t>
            </w:r>
          </w:p>
        </w:tc>
        <w:tc>
          <w:tcPr>
            <w:tcW w:w="1543" w:type="dxa"/>
            <w:tcBorders>
              <w:top w:val="nil"/>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1.18</w:t>
            </w:r>
          </w:p>
        </w:tc>
        <w:tc>
          <w:tcPr>
            <w:tcW w:w="1420" w:type="dxa"/>
            <w:tcBorders>
              <w:top w:val="nil"/>
              <w:left w:val="nil"/>
              <w:bottom w:val="single" w:sz="4" w:space="0" w:color="auto"/>
              <w:right w:val="single" w:sz="8" w:space="0" w:color="auto"/>
            </w:tcBorders>
            <w:shd w:val="clear" w:color="auto" w:fill="auto"/>
            <w:noWrap/>
            <w:vAlign w:val="bottom"/>
            <w:hideMark/>
          </w:tcPr>
          <w:p w:rsidR="003248BC" w:rsidRPr="0002370E" w:rsidRDefault="003248BC" w:rsidP="003248BC">
            <w:pPr>
              <w:jc w:val="center"/>
              <w:rPr>
                <w:lang/>
              </w:rPr>
            </w:pPr>
            <w:r w:rsidRPr="0002370E">
              <w:rPr>
                <w:lang/>
              </w:rPr>
              <w:t>32.2</w:t>
            </w:r>
          </w:p>
        </w:tc>
      </w:tr>
      <w:tr w:rsidR="003248BC"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2002</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0.092</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1.34</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3248BC" w:rsidRPr="0002370E" w:rsidRDefault="003248BC" w:rsidP="003248BC">
            <w:pPr>
              <w:jc w:val="center"/>
              <w:rPr>
                <w:lang/>
              </w:rPr>
            </w:pPr>
            <w:r w:rsidRPr="0002370E">
              <w:rPr>
                <w:lang/>
              </w:rPr>
              <w:t>18</w:t>
            </w:r>
          </w:p>
        </w:tc>
      </w:tr>
      <w:tr w:rsidR="009F5CA7"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2003</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0.220</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1.04</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15.4</w:t>
            </w:r>
          </w:p>
        </w:tc>
      </w:tr>
      <w:tr w:rsidR="009F5CA7"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2004</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AF0AA5" w:rsidP="00F7114B">
            <w:pPr>
              <w:jc w:val="center"/>
              <w:rPr>
                <w:lang/>
              </w:rPr>
            </w:pPr>
            <w:r w:rsidRPr="0002370E">
              <w:rPr>
                <w:lang/>
              </w:rPr>
              <w:t>0.</w:t>
            </w:r>
            <w:r w:rsidR="009F5CA7" w:rsidRPr="0002370E">
              <w:rPr>
                <w:lang/>
              </w:rPr>
              <w:t>4</w:t>
            </w:r>
            <w:r w:rsidRPr="0002370E">
              <w:rPr>
                <w:lang/>
              </w:rPr>
              <w:t>20</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9F5CA7" w:rsidP="00F7114B">
            <w:pPr>
              <w:jc w:val="center"/>
              <w:rPr>
                <w:lang/>
              </w:rPr>
            </w:pPr>
            <w:r w:rsidRPr="0002370E">
              <w:rPr>
                <w:lang/>
              </w:rPr>
              <w:t>1.</w:t>
            </w:r>
            <w:r w:rsidR="00AF0AA5" w:rsidRPr="0002370E">
              <w:rPr>
                <w:lang/>
              </w:rPr>
              <w:t>7</w:t>
            </w:r>
            <w:r w:rsidRPr="0002370E">
              <w:rPr>
                <w:lang/>
              </w:rPr>
              <w:t>2</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AF0AA5" w:rsidP="00F7114B">
            <w:pPr>
              <w:jc w:val="center"/>
              <w:rPr>
                <w:lang/>
              </w:rPr>
            </w:pPr>
            <w:r w:rsidRPr="0002370E">
              <w:rPr>
                <w:lang/>
              </w:rPr>
              <w:t>10.6</w:t>
            </w:r>
          </w:p>
        </w:tc>
      </w:tr>
      <w:tr w:rsidR="009F5CA7"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5CA7" w:rsidRPr="0002370E" w:rsidRDefault="00F7114B" w:rsidP="00F7114B">
            <w:pPr>
              <w:jc w:val="center"/>
              <w:rPr>
                <w:lang/>
              </w:rPr>
            </w:pPr>
            <w:r w:rsidRPr="0002370E">
              <w:rPr>
                <w:lang/>
              </w:rPr>
              <w:t>2005</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AB0F99" w:rsidP="00F7114B">
            <w:pPr>
              <w:jc w:val="center"/>
              <w:rPr>
                <w:lang/>
              </w:rPr>
            </w:pPr>
            <w:r w:rsidRPr="0002370E">
              <w:rPr>
                <w:lang/>
              </w:rPr>
              <w:t>0.340</w:t>
            </w:r>
          </w:p>
        </w:tc>
        <w:tc>
          <w:tcPr>
            <w:tcW w:w="1543"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AB0F99" w:rsidP="00F7114B">
            <w:pPr>
              <w:jc w:val="center"/>
              <w:rPr>
                <w:lang/>
              </w:rPr>
            </w:pPr>
            <w:r w:rsidRPr="0002370E">
              <w:rPr>
                <w:lang/>
              </w:rPr>
              <w:t>1.80</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rsidR="009F5CA7" w:rsidRPr="0002370E" w:rsidRDefault="00AB0F99" w:rsidP="00F7114B">
            <w:pPr>
              <w:jc w:val="center"/>
              <w:rPr>
                <w:lang/>
              </w:rPr>
            </w:pPr>
            <w:r w:rsidRPr="0002370E">
              <w:rPr>
                <w:lang/>
              </w:rPr>
              <w:t>23.5</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CB2A5B" w:rsidP="00F7114B">
            <w:pPr>
              <w:jc w:val="center"/>
              <w:rPr>
                <w:lang/>
              </w:rPr>
            </w:pPr>
            <w:r w:rsidRPr="0002370E">
              <w:rPr>
                <w:lang/>
              </w:rPr>
              <w:t>2006</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0.300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1.96</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18.8</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2007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0.220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1.47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26.2</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2008</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0.240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1.17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10.2</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2009</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0.300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1.67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25.8</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2010</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0.360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2.37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30.8</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2011</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0.198</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0.941</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19.2</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2012</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0.065</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1.44</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56.2</w:t>
            </w:r>
          </w:p>
        </w:tc>
      </w:tr>
      <w:tr w:rsidR="00CB2A5B"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2013</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0.082</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0.983</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CB2A5B" w:rsidRPr="0002370E" w:rsidRDefault="00496C45" w:rsidP="00F7114B">
            <w:pPr>
              <w:jc w:val="center"/>
              <w:rPr>
                <w:lang/>
              </w:rPr>
            </w:pPr>
            <w:r w:rsidRPr="0002370E">
              <w:rPr>
                <w:lang/>
              </w:rPr>
              <w:t>20.0</w:t>
            </w:r>
          </w:p>
        </w:tc>
      </w:tr>
      <w:tr w:rsidR="00496C45" w:rsidRPr="0002370E" w:rsidTr="00496C45">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2014</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0.199</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2.68</w:t>
            </w:r>
          </w:p>
        </w:tc>
        <w:tc>
          <w:tcPr>
            <w:tcW w:w="1420"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496C45" w:rsidRPr="0002370E" w:rsidRDefault="00496C45" w:rsidP="00496C45">
            <w:pPr>
              <w:jc w:val="center"/>
              <w:rPr>
                <w:b/>
                <w:lang/>
              </w:rPr>
            </w:pPr>
            <w:r w:rsidRPr="0002370E">
              <w:rPr>
                <w:b/>
                <w:lang/>
              </w:rPr>
              <w:t>181</w:t>
            </w:r>
          </w:p>
        </w:tc>
      </w:tr>
      <w:tr w:rsidR="00496C45"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2015</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0.356</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1.78</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10.1</w:t>
            </w:r>
          </w:p>
        </w:tc>
      </w:tr>
      <w:tr w:rsidR="00496C45" w:rsidRPr="0002370E" w:rsidTr="00A8306E">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2016</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0.429</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1.64</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45.7</w:t>
            </w:r>
          </w:p>
        </w:tc>
      </w:tr>
      <w:tr w:rsidR="00496C45" w:rsidRPr="0002370E" w:rsidTr="00496C45">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2017</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0.340</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0.996</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496C45" w:rsidRPr="0002370E" w:rsidRDefault="00496C45" w:rsidP="00496C45">
            <w:pPr>
              <w:jc w:val="center"/>
              <w:rPr>
                <w:lang/>
              </w:rPr>
            </w:pPr>
            <w:r w:rsidRPr="0002370E">
              <w:rPr>
                <w:lang/>
              </w:rPr>
              <w:t>12.9</w:t>
            </w:r>
          </w:p>
        </w:tc>
      </w:tr>
      <w:tr w:rsidR="00E54C54" w:rsidRPr="0002370E" w:rsidTr="00496C45">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54C54" w:rsidRPr="0002370E" w:rsidRDefault="00E54C54" w:rsidP="00496C45">
            <w:pPr>
              <w:jc w:val="center"/>
              <w:rPr>
                <w:lang/>
              </w:rPr>
            </w:pPr>
            <w:r w:rsidRPr="0002370E">
              <w:rPr>
                <w:lang/>
              </w:rPr>
              <w:t>2018</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E54C54" w:rsidP="00496C45">
            <w:pPr>
              <w:jc w:val="center"/>
              <w:rPr>
                <w:lang/>
              </w:rPr>
            </w:pPr>
            <w:r w:rsidRPr="0002370E">
              <w:rPr>
                <w:lang/>
              </w:rPr>
              <w:t>0.272</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E54C54" w:rsidP="00496C45">
            <w:pPr>
              <w:jc w:val="center"/>
              <w:rPr>
                <w:lang/>
              </w:rPr>
            </w:pPr>
            <w:r w:rsidRPr="0002370E">
              <w:rPr>
                <w:lang/>
              </w:rPr>
              <w:t>1.58</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E54C54" w:rsidP="00496C45">
            <w:pPr>
              <w:jc w:val="center"/>
              <w:rPr>
                <w:lang/>
              </w:rPr>
            </w:pPr>
            <w:r w:rsidRPr="0002370E">
              <w:rPr>
                <w:lang/>
              </w:rPr>
              <w:t>21.2</w:t>
            </w:r>
          </w:p>
        </w:tc>
      </w:tr>
      <w:tr w:rsidR="00E54C54" w:rsidRPr="0002370E" w:rsidTr="00496C45">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54C54" w:rsidRPr="0002370E" w:rsidRDefault="00D16B15" w:rsidP="00496C45">
            <w:pPr>
              <w:jc w:val="center"/>
              <w:rPr>
                <w:lang/>
              </w:rPr>
            </w:pPr>
            <w:r w:rsidRPr="0002370E">
              <w:rPr>
                <w:lang/>
              </w:rPr>
              <w:t>2109</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D16B15" w:rsidP="00496C45">
            <w:pPr>
              <w:jc w:val="center"/>
              <w:rPr>
                <w:lang/>
              </w:rPr>
            </w:pPr>
            <w:r w:rsidRPr="0002370E">
              <w:rPr>
                <w:lang/>
              </w:rPr>
              <w:t>0.111</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D16B15" w:rsidP="00496C45">
            <w:pPr>
              <w:jc w:val="center"/>
              <w:rPr>
                <w:lang/>
              </w:rPr>
            </w:pPr>
            <w:r w:rsidRPr="0002370E">
              <w:rPr>
                <w:lang/>
              </w:rPr>
              <w:t>1.36</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E54C54" w:rsidRPr="0002370E" w:rsidRDefault="00D16B15" w:rsidP="00496C45">
            <w:pPr>
              <w:jc w:val="center"/>
              <w:rPr>
                <w:lang/>
              </w:rPr>
            </w:pPr>
            <w:r w:rsidRPr="0002370E">
              <w:rPr>
                <w:lang/>
              </w:rPr>
              <w:t>22.6</w:t>
            </w:r>
          </w:p>
        </w:tc>
      </w:tr>
      <w:tr w:rsidR="00D16B15" w:rsidRPr="0002370E" w:rsidTr="00D16B15">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16B15" w:rsidRPr="0002370E" w:rsidRDefault="00D16B15" w:rsidP="00496C45">
            <w:pPr>
              <w:jc w:val="center"/>
              <w:rPr>
                <w:lang/>
              </w:rPr>
            </w:pPr>
            <w:r w:rsidRPr="0002370E">
              <w:rPr>
                <w:lang/>
              </w:rPr>
              <w:t>2020</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D16B15" w:rsidRPr="0002370E" w:rsidRDefault="00D16B15" w:rsidP="00496C45">
            <w:pPr>
              <w:jc w:val="center"/>
              <w:rPr>
                <w:lang/>
              </w:rPr>
            </w:pPr>
            <w:r w:rsidRPr="0002370E">
              <w:rPr>
                <w:lang/>
              </w:rPr>
              <w:t>0.115</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D16B15" w:rsidRPr="0002370E" w:rsidRDefault="00D16B15" w:rsidP="00496C45">
            <w:pPr>
              <w:jc w:val="center"/>
              <w:rPr>
                <w:lang/>
              </w:rPr>
            </w:pPr>
            <w:r w:rsidRPr="0002370E">
              <w:rPr>
                <w:lang/>
              </w:rPr>
              <w:t>0.965</w:t>
            </w:r>
          </w:p>
        </w:tc>
        <w:tc>
          <w:tcPr>
            <w:tcW w:w="1420" w:type="dxa"/>
            <w:tcBorders>
              <w:top w:val="single" w:sz="4" w:space="0" w:color="auto"/>
              <w:left w:val="nil"/>
              <w:bottom w:val="single" w:sz="4" w:space="0" w:color="auto"/>
              <w:right w:val="single" w:sz="4" w:space="0" w:color="auto"/>
            </w:tcBorders>
            <w:shd w:val="clear" w:color="auto" w:fill="92CDDC" w:themeFill="accent5" w:themeFillTint="99"/>
            <w:noWrap/>
            <w:vAlign w:val="bottom"/>
          </w:tcPr>
          <w:p w:rsidR="00D16B15" w:rsidRPr="0002370E" w:rsidRDefault="00D16B15" w:rsidP="00496C45">
            <w:pPr>
              <w:jc w:val="center"/>
              <w:rPr>
                <w:b/>
                <w:lang/>
              </w:rPr>
            </w:pPr>
            <w:r w:rsidRPr="0002370E">
              <w:rPr>
                <w:b/>
                <w:lang/>
              </w:rPr>
              <w:t>210</w:t>
            </w:r>
          </w:p>
        </w:tc>
      </w:tr>
      <w:tr w:rsidR="00850089" w:rsidRPr="0002370E" w:rsidTr="00850089">
        <w:trPr>
          <w:trHeight w:val="27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50089" w:rsidRPr="0002370E" w:rsidRDefault="00850089" w:rsidP="00496C45">
            <w:pPr>
              <w:jc w:val="center"/>
              <w:rPr>
                <w:lang/>
              </w:rPr>
            </w:pPr>
            <w:r>
              <w:rPr>
                <w:lang/>
              </w:rPr>
              <w:t>2021</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850089" w:rsidRPr="0002370E" w:rsidRDefault="00850089" w:rsidP="00496C45">
            <w:pPr>
              <w:jc w:val="center"/>
              <w:rPr>
                <w:lang/>
              </w:rPr>
            </w:pPr>
            <w:r>
              <w:rPr>
                <w:lang/>
              </w:rPr>
              <w:t>0.149</w:t>
            </w:r>
          </w:p>
        </w:tc>
        <w:tc>
          <w:tcPr>
            <w:tcW w:w="1543" w:type="dxa"/>
            <w:tcBorders>
              <w:top w:val="single" w:sz="4" w:space="0" w:color="auto"/>
              <w:left w:val="nil"/>
              <w:bottom w:val="single" w:sz="4" w:space="0" w:color="auto"/>
              <w:right w:val="single" w:sz="4" w:space="0" w:color="auto"/>
            </w:tcBorders>
            <w:shd w:val="clear" w:color="auto" w:fill="auto"/>
            <w:noWrap/>
            <w:vAlign w:val="bottom"/>
          </w:tcPr>
          <w:p w:rsidR="00850089" w:rsidRPr="0002370E" w:rsidRDefault="00850089" w:rsidP="00496C45">
            <w:pPr>
              <w:jc w:val="center"/>
              <w:rPr>
                <w:lang/>
              </w:rPr>
            </w:pPr>
            <w:r>
              <w:rPr>
                <w:lang/>
              </w:rPr>
              <w:t>0.812</w:t>
            </w:r>
          </w:p>
        </w:tc>
        <w:tc>
          <w:tcPr>
            <w:tcW w:w="1420" w:type="dxa"/>
            <w:tcBorders>
              <w:top w:val="single" w:sz="4" w:space="0" w:color="auto"/>
              <w:left w:val="nil"/>
              <w:bottom w:val="single" w:sz="4" w:space="0" w:color="auto"/>
              <w:right w:val="single" w:sz="4" w:space="0" w:color="auto"/>
            </w:tcBorders>
            <w:shd w:val="clear" w:color="auto" w:fill="auto"/>
            <w:noWrap/>
            <w:vAlign w:val="bottom"/>
          </w:tcPr>
          <w:p w:rsidR="00850089" w:rsidRPr="00850089" w:rsidRDefault="00850089" w:rsidP="00496C45">
            <w:pPr>
              <w:jc w:val="center"/>
              <w:rPr>
                <w:lang/>
              </w:rPr>
            </w:pPr>
            <w:r>
              <w:rPr>
                <w:lang/>
              </w:rPr>
              <w:t>13.4</w:t>
            </w:r>
          </w:p>
        </w:tc>
      </w:tr>
    </w:tbl>
    <w:p w:rsidR="003248BC" w:rsidRPr="0002370E" w:rsidRDefault="00D16B15" w:rsidP="003367EB">
      <w:pPr>
        <w:ind w:firstLine="720"/>
        <w:jc w:val="both"/>
        <w:rPr>
          <w:sz w:val="22"/>
          <w:szCs w:val="22"/>
          <w:lang/>
        </w:rPr>
      </w:pPr>
      <w:r w:rsidRPr="0002370E">
        <w:rPr>
          <w:sz w:val="22"/>
          <w:szCs w:val="22"/>
          <w:lang/>
        </w:rPr>
        <w:t>НАПОМЕНА: Због успора воде који се јавио у зони моста који се градио у Косјерићу 2020. године (</w:t>
      </w:r>
      <w:r w:rsidRPr="0002370E">
        <w:rPr>
          <w:sz w:val="22"/>
          <w:szCs w:val="22"/>
          <w:u w:val="single"/>
          <w:lang/>
        </w:rPr>
        <w:t>неуклоњене скеле из корита</w:t>
      </w:r>
      <w:r w:rsidRPr="0002370E">
        <w:rPr>
          <w:sz w:val="22"/>
          <w:szCs w:val="22"/>
          <w:lang/>
        </w:rPr>
        <w:t>), подаци о максималном протицју од 210m</w:t>
      </w:r>
      <w:r w:rsidRPr="0002370E">
        <w:rPr>
          <w:sz w:val="22"/>
          <w:szCs w:val="22"/>
          <w:vertAlign w:val="superscript"/>
          <w:lang/>
        </w:rPr>
        <w:t>3</w:t>
      </w:r>
      <w:r w:rsidRPr="0002370E">
        <w:rPr>
          <w:sz w:val="22"/>
          <w:szCs w:val="22"/>
          <w:lang/>
        </w:rPr>
        <w:t xml:space="preserve"> на профилу хидролошке станице Косјерић, не могу се сматрати валидним</w:t>
      </w:r>
      <w:r w:rsidR="004309FB" w:rsidRPr="0002370E">
        <w:rPr>
          <w:sz w:val="22"/>
          <w:szCs w:val="22"/>
          <w:lang/>
        </w:rPr>
        <w:t>,</w:t>
      </w:r>
      <w:r w:rsidRPr="0002370E">
        <w:rPr>
          <w:sz w:val="22"/>
          <w:szCs w:val="22"/>
          <w:lang/>
        </w:rPr>
        <w:t xml:space="preserve"> без обзира што су објављени и публиковани у </w:t>
      </w:r>
      <w:r w:rsidR="004309FB" w:rsidRPr="0002370E">
        <w:rPr>
          <w:sz w:val="22"/>
          <w:szCs w:val="22"/>
          <w:u w:val="single"/>
          <w:lang/>
        </w:rPr>
        <w:t>Х</w:t>
      </w:r>
      <w:r w:rsidRPr="0002370E">
        <w:rPr>
          <w:sz w:val="22"/>
          <w:szCs w:val="22"/>
          <w:u w:val="single"/>
          <w:lang/>
        </w:rPr>
        <w:t>идролошком годишњаку</w:t>
      </w:r>
      <w:r w:rsidRPr="0002370E">
        <w:rPr>
          <w:sz w:val="22"/>
          <w:szCs w:val="22"/>
          <w:lang/>
        </w:rPr>
        <w:t xml:space="preserve"> (протоци воде) за 2020. годину </w:t>
      </w:r>
      <w:r w:rsidR="004309FB" w:rsidRPr="0002370E">
        <w:rPr>
          <w:sz w:val="22"/>
          <w:szCs w:val="22"/>
          <w:lang/>
        </w:rPr>
        <w:t>издато од стране РХМЗ-а.</w:t>
      </w:r>
    </w:p>
    <w:p w:rsidR="009337CB" w:rsidRPr="0002370E" w:rsidRDefault="004309FB" w:rsidP="004309FB">
      <w:pPr>
        <w:ind w:firstLine="720"/>
        <w:jc w:val="both"/>
        <w:rPr>
          <w:sz w:val="22"/>
          <w:szCs w:val="22"/>
          <w:lang/>
        </w:rPr>
      </w:pPr>
      <w:r w:rsidRPr="0002370E">
        <w:rPr>
          <w:sz w:val="22"/>
          <w:szCs w:val="22"/>
          <w:lang/>
        </w:rPr>
        <w:t>Због свега наведеног, овај протицај није унет у графичком прилогу испод.</w:t>
      </w:r>
    </w:p>
    <w:p w:rsidR="004309FB" w:rsidRPr="0002370E" w:rsidRDefault="004309FB" w:rsidP="004309FB">
      <w:pPr>
        <w:ind w:firstLine="720"/>
        <w:jc w:val="both"/>
        <w:rPr>
          <w:sz w:val="22"/>
          <w:szCs w:val="22"/>
          <w:lang/>
        </w:rPr>
      </w:pPr>
    </w:p>
    <w:p w:rsidR="006511BD" w:rsidRPr="0002370E" w:rsidRDefault="002F71EC" w:rsidP="006511BD">
      <w:pPr>
        <w:tabs>
          <w:tab w:val="left" w:pos="2785"/>
        </w:tabs>
        <w:jc w:val="center"/>
        <w:rPr>
          <w:sz w:val="22"/>
          <w:szCs w:val="22"/>
          <w:lang/>
        </w:rPr>
      </w:pPr>
      <w:r w:rsidRPr="0002370E">
        <w:rPr>
          <w:noProof/>
        </w:rPr>
        <w:drawing>
          <wp:inline distT="0" distB="0" distL="0" distR="0">
            <wp:extent cx="5037550" cy="3228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3120" cy="3251025"/>
                    </a:xfrm>
                    <a:prstGeom prst="rect">
                      <a:avLst/>
                    </a:prstGeom>
                    <a:noFill/>
                  </pic:spPr>
                </pic:pic>
              </a:graphicData>
            </a:graphic>
          </wp:inline>
        </w:drawing>
      </w:r>
    </w:p>
    <w:p w:rsidR="0002370E" w:rsidRDefault="0002370E" w:rsidP="00B1672F">
      <w:pPr>
        <w:tabs>
          <w:tab w:val="left" w:pos="2785"/>
        </w:tabs>
        <w:jc w:val="both"/>
        <w:rPr>
          <w:color w:val="FF0000"/>
          <w:lang/>
        </w:rPr>
      </w:pPr>
    </w:p>
    <w:p w:rsidR="009337CB" w:rsidRPr="0002370E" w:rsidRDefault="009337CB" w:rsidP="00B1672F">
      <w:pPr>
        <w:tabs>
          <w:tab w:val="left" w:pos="2785"/>
        </w:tabs>
        <w:jc w:val="both"/>
        <w:rPr>
          <w:color w:val="FF0000"/>
          <w:lang/>
        </w:rPr>
      </w:pPr>
      <w:r w:rsidRPr="0002370E">
        <w:rPr>
          <w:sz w:val="22"/>
          <w:szCs w:val="22"/>
          <w:lang/>
        </w:rPr>
        <w:lastRenderedPageBreak/>
        <w:t xml:space="preserve">У  сливу </w:t>
      </w:r>
      <w:r w:rsidR="00C1080D" w:rsidRPr="0002370E">
        <w:rPr>
          <w:sz w:val="22"/>
          <w:szCs w:val="22"/>
          <w:lang/>
        </w:rPr>
        <w:t xml:space="preserve">Скрапежа </w:t>
      </w:r>
      <w:r w:rsidRPr="0002370E">
        <w:rPr>
          <w:sz w:val="22"/>
          <w:szCs w:val="22"/>
          <w:lang/>
        </w:rPr>
        <w:t>п</w:t>
      </w:r>
      <w:r w:rsidR="00C1080D" w:rsidRPr="0002370E">
        <w:rPr>
          <w:sz w:val="22"/>
          <w:szCs w:val="22"/>
          <w:lang/>
        </w:rPr>
        <w:t xml:space="preserve">остоји </w:t>
      </w:r>
      <w:r w:rsidR="004309FB" w:rsidRPr="0002370E">
        <w:rPr>
          <w:sz w:val="22"/>
          <w:szCs w:val="22"/>
          <w:lang/>
        </w:rPr>
        <w:t xml:space="preserve">аутоматска </w:t>
      </w:r>
      <w:r w:rsidR="00C1080D" w:rsidRPr="0002370E">
        <w:rPr>
          <w:sz w:val="22"/>
          <w:szCs w:val="22"/>
          <w:lang/>
        </w:rPr>
        <w:t>хидролошка</w:t>
      </w:r>
      <w:r w:rsidR="00956393" w:rsidRPr="0002370E">
        <w:rPr>
          <w:sz w:val="22"/>
          <w:szCs w:val="22"/>
          <w:lang/>
        </w:rPr>
        <w:t xml:space="preserve"> стани</w:t>
      </w:r>
      <w:r w:rsidR="004309FB" w:rsidRPr="0002370E">
        <w:rPr>
          <w:sz w:val="22"/>
          <w:szCs w:val="22"/>
          <w:lang/>
        </w:rPr>
        <w:t>ца„Косјерић“</w:t>
      </w:r>
      <w:r w:rsidR="00C1080D" w:rsidRPr="0002370E">
        <w:rPr>
          <w:sz w:val="22"/>
          <w:szCs w:val="22"/>
          <w:lang/>
        </w:rPr>
        <w:t>.</w:t>
      </w:r>
      <w:r w:rsidR="00B1672F" w:rsidRPr="0002370E">
        <w:rPr>
          <w:sz w:val="22"/>
          <w:szCs w:val="22"/>
          <w:lang/>
        </w:rPr>
        <w:t xml:space="preserve"> Подаци о </w:t>
      </w:r>
      <w:r w:rsidR="004309FB" w:rsidRPr="0002370E">
        <w:rPr>
          <w:sz w:val="22"/>
          <w:szCs w:val="22"/>
          <w:lang/>
        </w:rPr>
        <w:t xml:space="preserve">наведеној </w:t>
      </w:r>
      <w:r w:rsidR="00C1080D" w:rsidRPr="0002370E">
        <w:rPr>
          <w:sz w:val="22"/>
          <w:szCs w:val="22"/>
          <w:lang/>
        </w:rPr>
        <w:t>станици</w:t>
      </w:r>
      <w:r w:rsidR="008B6DB8" w:rsidRPr="0002370E">
        <w:rPr>
          <w:sz w:val="22"/>
          <w:szCs w:val="22"/>
          <w:lang/>
        </w:rPr>
        <w:t xml:space="preserve"> дати</w:t>
      </w:r>
      <w:r w:rsidR="00B1672F" w:rsidRPr="0002370E">
        <w:rPr>
          <w:sz w:val="22"/>
          <w:szCs w:val="22"/>
          <w:lang/>
        </w:rPr>
        <w:t xml:space="preserve"> су испод у тексту.</w:t>
      </w:r>
    </w:p>
    <w:p w:rsidR="001B1015" w:rsidRPr="0002370E" w:rsidRDefault="001B1015" w:rsidP="00B1672F">
      <w:pPr>
        <w:tabs>
          <w:tab w:val="left" w:pos="2785"/>
        </w:tabs>
        <w:jc w:val="both"/>
        <w:rPr>
          <w:lang/>
        </w:rPr>
      </w:pPr>
    </w:p>
    <w:p w:rsidR="00E54C54" w:rsidRPr="0002370E" w:rsidRDefault="00C1080D" w:rsidP="0002370E">
      <w:pPr>
        <w:tabs>
          <w:tab w:val="left" w:pos="2785"/>
          <w:tab w:val="left" w:pos="9270"/>
          <w:tab w:val="left" w:pos="9360"/>
        </w:tabs>
        <w:ind w:left="-720"/>
        <w:jc w:val="center"/>
        <w:rPr>
          <w:lang/>
        </w:rPr>
      </w:pPr>
      <w:r w:rsidRPr="0002370E">
        <w:rPr>
          <w:noProof/>
        </w:rPr>
        <w:drawing>
          <wp:inline distT="0" distB="0" distL="0" distR="0">
            <wp:extent cx="2949934" cy="2395338"/>
            <wp:effectExtent l="0" t="0" r="317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94611" cy="2431616"/>
                    </a:xfrm>
                    <a:prstGeom prst="rect">
                      <a:avLst/>
                    </a:prstGeom>
                  </pic:spPr>
                </pic:pic>
              </a:graphicData>
            </a:graphic>
          </wp:inline>
        </w:drawing>
      </w:r>
      <w:r w:rsidR="00FE2BA7" w:rsidRPr="0002370E">
        <w:rPr>
          <w:noProof/>
        </w:rPr>
        <w:drawing>
          <wp:inline distT="0" distB="0" distL="0" distR="0">
            <wp:extent cx="2584173" cy="2245061"/>
            <wp:effectExtent l="0" t="0" r="698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4042" cy="2253635"/>
                    </a:xfrm>
                    <a:prstGeom prst="rect">
                      <a:avLst/>
                    </a:prstGeom>
                    <a:noFill/>
                    <a:ln>
                      <a:noFill/>
                    </a:ln>
                  </pic:spPr>
                </pic:pic>
              </a:graphicData>
            </a:graphic>
          </wp:inline>
        </w:drawing>
      </w:r>
    </w:p>
    <w:p w:rsidR="001B1015" w:rsidRPr="0002370E" w:rsidRDefault="00B80E50" w:rsidP="00B1672F">
      <w:pPr>
        <w:tabs>
          <w:tab w:val="left" w:pos="2785"/>
        </w:tabs>
        <w:jc w:val="both"/>
        <w:rPr>
          <w:lang/>
        </w:rPr>
      </w:pPr>
      <w:r w:rsidRPr="0002370E">
        <w:rPr>
          <w:lang/>
        </w:rPr>
        <w:t>Треба напоменути да се хидролошка станица до 1980. године налазила низводно од садашње локације, на мосту и</w:t>
      </w:r>
      <w:r w:rsidR="000072C4" w:rsidRPr="0002370E">
        <w:rPr>
          <w:lang/>
        </w:rPr>
        <w:t xml:space="preserve">спод ушћа Кладоробе у Скрапеж, на коти „0“ водомера 425,65 </w:t>
      </w:r>
      <w:r w:rsidR="0029013E" w:rsidRPr="0002370E">
        <w:rPr>
          <w:lang/>
        </w:rPr>
        <w:t>mnm</w:t>
      </w:r>
      <w:r w:rsidR="000072C4" w:rsidRPr="0002370E">
        <w:rPr>
          <w:lang/>
        </w:rPr>
        <w:t xml:space="preserve">. </w:t>
      </w:r>
      <w:r w:rsidRPr="0002370E">
        <w:rPr>
          <w:lang/>
        </w:rPr>
        <w:t>Површина слива је била 279</w:t>
      </w:r>
      <w:r w:rsidR="0029013E" w:rsidRPr="0002370E">
        <w:rPr>
          <w:lang/>
        </w:rPr>
        <w:t xml:space="preserve"> km</w:t>
      </w:r>
      <w:r w:rsidRPr="0002370E">
        <w:rPr>
          <w:rFonts w:ascii="Calibri" w:hAnsi="Calibri" w:cs="Calibri"/>
          <w:lang/>
        </w:rPr>
        <w:t>²</w:t>
      </w:r>
      <w:r w:rsidRPr="0002370E">
        <w:rPr>
          <w:lang/>
        </w:rPr>
        <w:t xml:space="preserve">. </w:t>
      </w:r>
      <w:r w:rsidR="000072C4" w:rsidRPr="0002370E">
        <w:rPr>
          <w:lang/>
        </w:rPr>
        <w:t xml:space="preserve">Од 1980. године, станица је померена узводно уз Скрапеж на коту „0“ водомера 403,00 </w:t>
      </w:r>
      <w:r w:rsidR="0029013E" w:rsidRPr="0002370E">
        <w:rPr>
          <w:lang/>
        </w:rPr>
        <w:t>mnm</w:t>
      </w:r>
      <w:r w:rsidR="000072C4" w:rsidRPr="0002370E">
        <w:rPr>
          <w:lang/>
        </w:rPr>
        <w:t>. Површина слива коју сад покрива износи  166</w:t>
      </w:r>
      <w:r w:rsidR="0029013E" w:rsidRPr="0002370E">
        <w:rPr>
          <w:lang/>
        </w:rPr>
        <w:t xml:space="preserve"> km</w:t>
      </w:r>
      <w:r w:rsidR="000072C4" w:rsidRPr="0002370E">
        <w:rPr>
          <w:rFonts w:ascii="Calibri" w:hAnsi="Calibri" w:cs="Calibri"/>
          <w:lang/>
        </w:rPr>
        <w:t>²</w:t>
      </w:r>
      <w:r w:rsidR="000072C4" w:rsidRPr="0002370E">
        <w:rPr>
          <w:lang/>
        </w:rPr>
        <w:t>. Без обзира што је кота узводније и површина слива доста мања, апсолутни максимум поплавног таласа је био 2014. године, што само још једном показујеисправност да се све будуће акције на одбрани од поплава морају базирати према овим подацима.</w:t>
      </w:r>
    </w:p>
    <w:p w:rsidR="00701DE7" w:rsidRPr="0002370E" w:rsidRDefault="00701DE7" w:rsidP="00B1672F">
      <w:pPr>
        <w:tabs>
          <w:tab w:val="left" w:pos="2785"/>
        </w:tabs>
        <w:jc w:val="both"/>
        <w:rPr>
          <w:lang/>
        </w:rPr>
      </w:pPr>
    </w:p>
    <w:p w:rsidR="00701DE7" w:rsidRDefault="00DC4A45" w:rsidP="00B1672F">
      <w:pPr>
        <w:tabs>
          <w:tab w:val="left" w:pos="2785"/>
        </w:tabs>
        <w:jc w:val="both"/>
        <w:rPr>
          <w:lang/>
        </w:rPr>
      </w:pPr>
      <w:r w:rsidRPr="0002370E">
        <w:rPr>
          <w:lang/>
        </w:rPr>
        <w:t>НАПОМЕНА: Изградњом новог моста преко реке Скрапеж у Косјерићу</w:t>
      </w:r>
      <w:r w:rsidR="000B61B2" w:rsidRPr="0002370E">
        <w:rPr>
          <w:lang/>
        </w:rPr>
        <w:t xml:space="preserve"> (2020. године)</w:t>
      </w:r>
      <w:r w:rsidRPr="0002370E">
        <w:rPr>
          <w:lang/>
        </w:rPr>
        <w:t>,</w:t>
      </w:r>
      <w:r w:rsidR="000B61B2" w:rsidRPr="0002370E">
        <w:rPr>
          <w:lang/>
        </w:rPr>
        <w:t xml:space="preserve"> на око 70m низводно од постојеће хидролошке станице РХМЗ-а, регулација минор корита је спуштена за 1m у односу на старо корито</w:t>
      </w:r>
      <w:r w:rsidR="00701DE7" w:rsidRPr="0002370E">
        <w:rPr>
          <w:lang/>
        </w:rPr>
        <w:t>, што не би требало да има велики утицај на резултате очотавања, али док се то званично не потврди од стране надлежне институције за хидролошка мерења/очитавања и публиковање података (РХМЗ), сва очитавања са ове станице треба узети са одређеном резервом у погледу тачности очитаних података.</w:t>
      </w:r>
    </w:p>
    <w:p w:rsidR="0002370E" w:rsidRPr="0002370E" w:rsidRDefault="0002370E" w:rsidP="00B1672F">
      <w:pPr>
        <w:tabs>
          <w:tab w:val="left" w:pos="2785"/>
        </w:tabs>
        <w:jc w:val="both"/>
        <w:rPr>
          <w:lang/>
        </w:rPr>
      </w:pPr>
    </w:p>
    <w:p w:rsidR="001B1015" w:rsidRPr="0002370E" w:rsidRDefault="001B1015" w:rsidP="00C1080D">
      <w:pPr>
        <w:tabs>
          <w:tab w:val="left" w:pos="2785"/>
        </w:tabs>
        <w:jc w:val="center"/>
        <w:rPr>
          <w:lang/>
        </w:rPr>
      </w:pPr>
    </w:p>
    <w:p w:rsidR="004309FB" w:rsidRPr="0002370E" w:rsidRDefault="0002370E" w:rsidP="004309FB">
      <w:pPr>
        <w:tabs>
          <w:tab w:val="left" w:pos="2785"/>
        </w:tabs>
        <w:jc w:val="center"/>
        <w:rPr>
          <w:lang/>
        </w:rPr>
      </w:pPr>
      <w:r w:rsidRPr="0002370E">
        <w:rPr>
          <w:noProof/>
        </w:rPr>
        <w:drawing>
          <wp:inline distT="0" distB="0" distL="0" distR="0">
            <wp:extent cx="2806810" cy="250431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0050" cy="2507207"/>
                    </a:xfrm>
                    <a:prstGeom prst="rect">
                      <a:avLst/>
                    </a:prstGeom>
                    <a:noFill/>
                    <a:ln>
                      <a:noFill/>
                    </a:ln>
                  </pic:spPr>
                </pic:pic>
              </a:graphicData>
            </a:graphic>
          </wp:inline>
        </w:drawing>
      </w:r>
      <w:r w:rsidRPr="0002370E">
        <w:rPr>
          <w:noProof/>
        </w:rPr>
        <w:drawing>
          <wp:inline distT="0" distB="0" distL="0" distR="0">
            <wp:extent cx="2767054" cy="2499207"/>
            <wp:effectExtent l="0" t="0" r="0" b="0"/>
            <wp:docPr id="14" name="Picture 14" descr="http://www.hidmet.gov.rs/podaci/hidkvstanice/m47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hidmet.gov.rs/podaci/hidkvstanice/m47460.jp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8537" cy="2527642"/>
                    </a:xfrm>
                    <a:prstGeom prst="rect">
                      <a:avLst/>
                    </a:prstGeom>
                    <a:noFill/>
                    <a:ln>
                      <a:noFill/>
                    </a:ln>
                  </pic:spPr>
                </pic:pic>
              </a:graphicData>
            </a:graphic>
          </wp:inline>
        </w:drawing>
      </w:r>
    </w:p>
    <w:p w:rsidR="001F1923" w:rsidRPr="0002370E" w:rsidRDefault="00C1080D" w:rsidP="00701DE7">
      <w:pPr>
        <w:tabs>
          <w:tab w:val="left" w:pos="2785"/>
        </w:tabs>
        <w:jc w:val="center"/>
        <w:rPr>
          <w:lang/>
        </w:rPr>
      </w:pPr>
      <w:r w:rsidRPr="0002370E">
        <w:rPr>
          <w:lang/>
        </w:rPr>
        <w:t>Локација хидролошке станице РХМЗ-а у Косјерићу</w:t>
      </w:r>
    </w:p>
    <w:p w:rsidR="00E07E3C" w:rsidRPr="0002370E" w:rsidRDefault="001F1923" w:rsidP="00780C69">
      <w:pPr>
        <w:ind w:left="-810"/>
        <w:jc w:val="center"/>
        <w:rPr>
          <w:sz w:val="22"/>
          <w:szCs w:val="22"/>
          <w:lang/>
        </w:rPr>
      </w:pPr>
      <w:r w:rsidRPr="0002370E">
        <w:rPr>
          <w:noProof/>
          <w:sz w:val="22"/>
          <w:szCs w:val="22"/>
        </w:rPr>
        <w:lastRenderedPageBreak/>
        <w:drawing>
          <wp:inline distT="0" distB="0" distL="0" distR="0">
            <wp:extent cx="6005373" cy="3880759"/>
            <wp:effectExtent l="0" t="0" r="0" b="5715"/>
            <wp:docPr id="3" name="Picture 3" descr="C:\Users\Jugoslav\Desktop\Водотокови-Косјери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goslav\Desktop\Водотокови-Косјерић.jp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876" cy="3896593"/>
                    </a:xfrm>
                    <a:prstGeom prst="rect">
                      <a:avLst/>
                    </a:prstGeom>
                    <a:noFill/>
                    <a:ln>
                      <a:noFill/>
                    </a:ln>
                  </pic:spPr>
                </pic:pic>
              </a:graphicData>
            </a:graphic>
          </wp:inline>
        </w:drawing>
      </w:r>
      <w:r w:rsidR="00131017" w:rsidRPr="0002370E">
        <w:rPr>
          <w:sz w:val="22"/>
          <w:szCs w:val="22"/>
          <w:lang/>
        </w:rPr>
        <w:t>Хидрографска мрежа водотокова општине Косјерић</w:t>
      </w:r>
      <w:r w:rsidR="008F6EFF" w:rsidRPr="0002370E">
        <w:rPr>
          <w:sz w:val="22"/>
          <w:szCs w:val="22"/>
          <w:lang/>
        </w:rPr>
        <w:t xml:space="preserve">  (Google Earth)</w:t>
      </w:r>
    </w:p>
    <w:p w:rsidR="00701DE7" w:rsidRPr="0002370E" w:rsidRDefault="00701DE7" w:rsidP="001A6A1C">
      <w:pPr>
        <w:ind w:firstLine="720"/>
        <w:jc w:val="both"/>
        <w:rPr>
          <w:b/>
          <w:bCs/>
          <w:sz w:val="22"/>
          <w:szCs w:val="22"/>
          <w:lang/>
        </w:rPr>
      </w:pPr>
    </w:p>
    <w:p w:rsidR="00E54C54" w:rsidRPr="0002370E" w:rsidRDefault="00E54C54" w:rsidP="001A6A1C">
      <w:pPr>
        <w:ind w:firstLine="720"/>
        <w:jc w:val="both"/>
        <w:rPr>
          <w:b/>
          <w:bCs/>
          <w:sz w:val="22"/>
          <w:szCs w:val="22"/>
          <w:lang/>
        </w:rPr>
      </w:pPr>
    </w:p>
    <w:p w:rsidR="001A6A1C" w:rsidRPr="0002370E" w:rsidRDefault="001A6A1C" w:rsidP="001A6A1C">
      <w:pPr>
        <w:ind w:firstLine="720"/>
        <w:jc w:val="both"/>
        <w:rPr>
          <w:b/>
          <w:bCs/>
          <w:sz w:val="22"/>
          <w:szCs w:val="22"/>
          <w:lang/>
        </w:rPr>
      </w:pPr>
      <w:r w:rsidRPr="0002370E">
        <w:rPr>
          <w:b/>
          <w:bCs/>
          <w:sz w:val="22"/>
          <w:szCs w:val="22"/>
          <w:lang/>
        </w:rPr>
        <w:t>б) Геоморфолошке  карактеристике  сливова  и  морфолошке карактеристике бујичних водотока</w:t>
      </w:r>
    </w:p>
    <w:p w:rsidR="00F7114B" w:rsidRPr="0002370E" w:rsidRDefault="009F5CA7" w:rsidP="00F7114B">
      <w:pPr>
        <w:shd w:val="clear" w:color="auto" w:fill="FFFFFF"/>
        <w:spacing w:before="120" w:after="120"/>
        <w:ind w:firstLine="720"/>
        <w:jc w:val="both"/>
        <w:rPr>
          <w:color w:val="222222"/>
          <w:sz w:val="22"/>
          <w:szCs w:val="22"/>
          <w:lang/>
        </w:rPr>
      </w:pPr>
      <w:r w:rsidRPr="0002370E">
        <w:rPr>
          <w:color w:val="222222"/>
          <w:sz w:val="22"/>
          <w:szCs w:val="22"/>
          <w:lang/>
        </w:rPr>
        <w:t>Од геоморфолошких карактеристика општине Косјерић могу се истаћи многе долине са стрмим и благо нагнутим странама. Рељеф сачињавају Косјерска котлина, брда Субјел, Црнокоса, Град.</w:t>
      </w:r>
    </w:p>
    <w:p w:rsidR="001A6A1C" w:rsidRPr="0002370E" w:rsidRDefault="001A6A1C" w:rsidP="00F7114B">
      <w:pPr>
        <w:shd w:val="clear" w:color="auto" w:fill="FFFFFF"/>
        <w:spacing w:before="120" w:after="120"/>
        <w:ind w:firstLine="720"/>
        <w:jc w:val="both"/>
        <w:rPr>
          <w:color w:val="222222"/>
          <w:sz w:val="22"/>
          <w:szCs w:val="22"/>
          <w:highlight w:val="yellow"/>
          <w:lang/>
        </w:rPr>
      </w:pPr>
      <w:r w:rsidRPr="0002370E">
        <w:rPr>
          <w:sz w:val="22"/>
          <w:szCs w:val="22"/>
          <w:lang/>
        </w:rPr>
        <w:t>Горњи  делови  сливова  већине  бујичних  водотокова  припадају  брдским  подручјима,  са релативно великим падовима слива и речног корита. С друге стране, доњи токови се налазе већином у равничарским зонама – долинама реке у које се ови бујични водотоци уливају.</w:t>
      </w:r>
    </w:p>
    <w:p w:rsidR="009F5CA7" w:rsidRPr="0002370E" w:rsidRDefault="009F5CA7" w:rsidP="00F7114B">
      <w:pPr>
        <w:shd w:val="clear" w:color="auto" w:fill="FFFFFF"/>
        <w:spacing w:before="120" w:after="120"/>
        <w:ind w:firstLine="720"/>
        <w:jc w:val="both"/>
        <w:rPr>
          <w:color w:val="222222"/>
          <w:sz w:val="22"/>
          <w:szCs w:val="22"/>
          <w:lang/>
        </w:rPr>
      </w:pPr>
      <w:r w:rsidRPr="0002370E">
        <w:rPr>
          <w:color w:val="222222"/>
          <w:sz w:val="22"/>
          <w:szCs w:val="22"/>
          <w:lang/>
        </w:rPr>
        <w:t>Косјерска котлина је једна у низу котлина којима су на југу ограничене Ваљевске планине, друге две су Лужничка котлина и Пожешка котлина. Генерално гледано, пружање косјерске котлине је по правцу северозапад-југоисток.</w:t>
      </w:r>
    </w:p>
    <w:p w:rsidR="001A6A1C" w:rsidRPr="0002370E" w:rsidRDefault="001A6A1C" w:rsidP="001A6A1C">
      <w:pPr>
        <w:ind w:firstLine="720"/>
        <w:jc w:val="both"/>
        <w:rPr>
          <w:sz w:val="22"/>
          <w:szCs w:val="22"/>
          <w:lang/>
        </w:rPr>
      </w:pPr>
      <w:r w:rsidRPr="0002370E">
        <w:rPr>
          <w:sz w:val="22"/>
          <w:szCs w:val="22"/>
          <w:lang/>
        </w:rPr>
        <w:t>Познато је да је најважнији геоморфолошки фактор који утиче на генезу великих вода, пад речног слива. Већи</w:t>
      </w:r>
      <w:r w:rsidR="004D6AF1" w:rsidRPr="0002370E">
        <w:rPr>
          <w:sz w:val="22"/>
          <w:szCs w:val="22"/>
          <w:lang/>
        </w:rPr>
        <w:t xml:space="preserve">на бујичних водотока на подручју општине </w:t>
      </w:r>
      <w:r w:rsidR="00F7114B" w:rsidRPr="0002370E">
        <w:rPr>
          <w:sz w:val="22"/>
          <w:szCs w:val="22"/>
          <w:lang/>
        </w:rPr>
        <w:t xml:space="preserve">Косјерић </w:t>
      </w:r>
      <w:r w:rsidR="00AB0F99" w:rsidRPr="0002370E">
        <w:rPr>
          <w:sz w:val="22"/>
          <w:szCs w:val="22"/>
          <w:lang/>
        </w:rPr>
        <w:t>нема</w:t>
      </w:r>
      <w:r w:rsidRPr="0002370E">
        <w:rPr>
          <w:sz w:val="22"/>
          <w:szCs w:val="22"/>
          <w:lang/>
        </w:rPr>
        <w:t>ма развијене речне долине у доњем  делу  тока</w:t>
      </w:r>
      <w:r w:rsidR="00AB0F99" w:rsidRPr="0002370E">
        <w:rPr>
          <w:sz w:val="22"/>
          <w:szCs w:val="22"/>
          <w:lang/>
        </w:rPr>
        <w:t xml:space="preserve"> осим Скрапежа и Кладоробе</w:t>
      </w:r>
      <w:r w:rsidRPr="0002370E">
        <w:rPr>
          <w:sz w:val="22"/>
          <w:szCs w:val="22"/>
          <w:lang/>
        </w:rPr>
        <w:t>.  Дужине  и  ширине  речних  долина  су  променљиве,  у  зависности  од геоморфолошких и геолош</w:t>
      </w:r>
      <w:r w:rsidR="004D6AF1" w:rsidRPr="0002370E">
        <w:rPr>
          <w:sz w:val="22"/>
          <w:szCs w:val="22"/>
          <w:lang/>
        </w:rPr>
        <w:t>ких услова. У оквиру морфолошких</w:t>
      </w:r>
      <w:r w:rsidRPr="0002370E">
        <w:rPr>
          <w:sz w:val="22"/>
          <w:szCs w:val="22"/>
          <w:lang/>
        </w:rPr>
        <w:t xml:space="preserve"> фактора водотока, посебан значај има уздужни пад. Уздужни пад речног корита је </w:t>
      </w:r>
      <w:r w:rsidR="00D7571A" w:rsidRPr="0002370E">
        <w:rPr>
          <w:sz w:val="22"/>
          <w:szCs w:val="22"/>
          <w:lang/>
        </w:rPr>
        <w:t>детерминантни</w:t>
      </w:r>
      <w:r w:rsidRPr="0002370E">
        <w:rPr>
          <w:sz w:val="22"/>
          <w:szCs w:val="22"/>
          <w:lang/>
        </w:rPr>
        <w:t xml:space="preserve"> фактор хидрауличког режима тока.</w:t>
      </w:r>
    </w:p>
    <w:p w:rsidR="001A6A1C" w:rsidRDefault="001A6A1C" w:rsidP="001A6A1C">
      <w:pPr>
        <w:ind w:firstLine="720"/>
        <w:jc w:val="both"/>
        <w:rPr>
          <w:sz w:val="22"/>
          <w:szCs w:val="22"/>
          <w:lang/>
        </w:rPr>
      </w:pPr>
      <w:r w:rsidRPr="0002370E">
        <w:rPr>
          <w:sz w:val="22"/>
          <w:szCs w:val="22"/>
          <w:lang/>
        </w:rPr>
        <w:t xml:space="preserve">Код већине природних водотока, димензије речног корита и његова пропусна моћ нису у сагласности са протицајима великих вода, што је основни узрок феномена поплава. Такав је случај  са  већином  бујичних  водотока  на  територији  </w:t>
      </w:r>
      <w:r w:rsidR="004D6AF1" w:rsidRPr="0002370E">
        <w:rPr>
          <w:sz w:val="22"/>
          <w:szCs w:val="22"/>
          <w:lang/>
        </w:rPr>
        <w:t xml:space="preserve">општине </w:t>
      </w:r>
      <w:r w:rsidR="00AB0F99" w:rsidRPr="0002370E">
        <w:rPr>
          <w:sz w:val="22"/>
          <w:szCs w:val="22"/>
          <w:lang/>
        </w:rPr>
        <w:t>Косјерић</w:t>
      </w:r>
      <w:r w:rsidR="004D6AF1" w:rsidRPr="0002370E">
        <w:rPr>
          <w:sz w:val="22"/>
          <w:szCs w:val="22"/>
          <w:lang/>
        </w:rPr>
        <w:t>, нарочито у градском језгру због урбанизације и изградње објеката непосредно уз водотоке</w:t>
      </w:r>
      <w:r w:rsidRPr="0002370E">
        <w:rPr>
          <w:sz w:val="22"/>
          <w:szCs w:val="22"/>
          <w:lang/>
        </w:rPr>
        <w:t xml:space="preserve">.  У  већини  случајева, димензије корита су минималне – са ширином у нивоу обала од 2 – 4 </w:t>
      </w:r>
      <w:r w:rsidR="004904FE" w:rsidRPr="0002370E">
        <w:rPr>
          <w:sz w:val="22"/>
          <w:szCs w:val="22"/>
          <w:lang/>
        </w:rPr>
        <w:t>m</w:t>
      </w:r>
      <w:r w:rsidRPr="0002370E">
        <w:rPr>
          <w:sz w:val="22"/>
          <w:szCs w:val="22"/>
          <w:lang/>
        </w:rPr>
        <w:t xml:space="preserve"> и максималном дубином (денивелацијом између обала и талвега) од 1 – 2 </w:t>
      </w:r>
      <w:r w:rsidR="004904FE" w:rsidRPr="0002370E">
        <w:rPr>
          <w:sz w:val="22"/>
          <w:szCs w:val="22"/>
          <w:lang/>
        </w:rPr>
        <w:t>m</w:t>
      </w:r>
      <w:r w:rsidRPr="0002370E">
        <w:rPr>
          <w:sz w:val="22"/>
          <w:szCs w:val="22"/>
          <w:lang/>
        </w:rPr>
        <w:t>.</w:t>
      </w:r>
      <w:r w:rsidR="00D704AB" w:rsidRPr="0002370E">
        <w:rPr>
          <w:sz w:val="22"/>
          <w:szCs w:val="22"/>
          <w:lang/>
        </w:rPr>
        <w:t xml:space="preserve"> Ово се првенствено односи на потоке, притоке </w:t>
      </w:r>
      <w:r w:rsidR="00AB0F99" w:rsidRPr="0002370E">
        <w:rPr>
          <w:sz w:val="22"/>
          <w:szCs w:val="22"/>
          <w:lang/>
        </w:rPr>
        <w:t>реке Скрапеж</w:t>
      </w:r>
      <w:r w:rsidR="00D704AB" w:rsidRPr="0002370E">
        <w:rPr>
          <w:sz w:val="22"/>
          <w:szCs w:val="22"/>
          <w:lang/>
        </w:rPr>
        <w:t>.</w:t>
      </w:r>
    </w:p>
    <w:p w:rsidR="008F357D" w:rsidRDefault="008F357D" w:rsidP="001A6A1C">
      <w:pPr>
        <w:ind w:firstLine="720"/>
        <w:jc w:val="both"/>
        <w:rPr>
          <w:sz w:val="22"/>
          <w:szCs w:val="22"/>
          <w:lang/>
        </w:rPr>
      </w:pPr>
    </w:p>
    <w:p w:rsidR="008F357D" w:rsidRDefault="008F357D" w:rsidP="001A6A1C">
      <w:pPr>
        <w:ind w:firstLine="720"/>
        <w:jc w:val="both"/>
        <w:rPr>
          <w:sz w:val="22"/>
          <w:szCs w:val="22"/>
          <w:lang/>
        </w:rPr>
      </w:pPr>
    </w:p>
    <w:p w:rsidR="008F357D" w:rsidRPr="0002370E" w:rsidRDefault="008F357D" w:rsidP="001A6A1C">
      <w:pPr>
        <w:ind w:firstLine="720"/>
        <w:jc w:val="both"/>
        <w:rPr>
          <w:sz w:val="22"/>
          <w:szCs w:val="22"/>
          <w:lang/>
        </w:rPr>
      </w:pPr>
    </w:p>
    <w:p w:rsidR="001A6A1C" w:rsidRPr="0002370E" w:rsidRDefault="001A6A1C" w:rsidP="001A6A1C">
      <w:pPr>
        <w:ind w:firstLine="360"/>
        <w:jc w:val="both"/>
        <w:rPr>
          <w:lang/>
        </w:rPr>
      </w:pPr>
    </w:p>
    <w:p w:rsidR="001A6A1C" w:rsidRDefault="001A6A1C" w:rsidP="001A6A1C">
      <w:pPr>
        <w:ind w:firstLine="720"/>
        <w:jc w:val="both"/>
        <w:rPr>
          <w:b/>
          <w:bCs/>
          <w:sz w:val="22"/>
          <w:szCs w:val="22"/>
          <w:lang/>
        </w:rPr>
      </w:pPr>
      <w:r w:rsidRPr="0002370E">
        <w:rPr>
          <w:b/>
          <w:bCs/>
          <w:sz w:val="22"/>
          <w:szCs w:val="22"/>
          <w:lang/>
        </w:rPr>
        <w:lastRenderedPageBreak/>
        <w:t>в) Подземне воде</w:t>
      </w:r>
    </w:p>
    <w:p w:rsidR="008F357D" w:rsidRPr="0002370E" w:rsidRDefault="008F357D" w:rsidP="001A6A1C">
      <w:pPr>
        <w:ind w:firstLine="720"/>
        <w:jc w:val="both"/>
        <w:rPr>
          <w:b/>
          <w:bCs/>
          <w:sz w:val="22"/>
          <w:szCs w:val="22"/>
          <w:lang/>
        </w:rPr>
      </w:pPr>
    </w:p>
    <w:p w:rsidR="006F12D4" w:rsidRPr="0002370E" w:rsidRDefault="001A6A1C" w:rsidP="001A6A1C">
      <w:pPr>
        <w:ind w:firstLine="720"/>
        <w:jc w:val="both"/>
        <w:rPr>
          <w:sz w:val="22"/>
          <w:szCs w:val="22"/>
          <w:lang/>
        </w:rPr>
      </w:pPr>
      <w:r w:rsidRPr="0002370E">
        <w:rPr>
          <w:sz w:val="22"/>
          <w:szCs w:val="22"/>
          <w:lang/>
        </w:rPr>
        <w:t xml:space="preserve">Подземне воде се на територији </w:t>
      </w:r>
      <w:r w:rsidR="00351F20" w:rsidRPr="0002370E">
        <w:rPr>
          <w:sz w:val="22"/>
          <w:szCs w:val="22"/>
          <w:lang/>
        </w:rPr>
        <w:t xml:space="preserve">општине </w:t>
      </w:r>
      <w:r w:rsidR="006F12D4" w:rsidRPr="0002370E">
        <w:rPr>
          <w:sz w:val="22"/>
          <w:szCs w:val="22"/>
          <w:lang/>
        </w:rPr>
        <w:t>Косјерић</w:t>
      </w:r>
      <w:r w:rsidRPr="0002370E">
        <w:rPr>
          <w:sz w:val="22"/>
          <w:szCs w:val="22"/>
          <w:lang/>
        </w:rPr>
        <w:t xml:space="preserve"> јављају на разним дубинама у зависности од геолошког састава, хидро-геолошких особина стена, конф</w:t>
      </w:r>
      <w:r w:rsidR="00351F20" w:rsidRPr="0002370E">
        <w:rPr>
          <w:sz w:val="22"/>
          <w:szCs w:val="22"/>
          <w:lang/>
        </w:rPr>
        <w:t xml:space="preserve">игурације терена и нагиба. </w:t>
      </w:r>
    </w:p>
    <w:p w:rsidR="006F12D4" w:rsidRPr="0002370E" w:rsidRDefault="006F12D4" w:rsidP="006F12D4">
      <w:pPr>
        <w:ind w:firstLine="720"/>
        <w:jc w:val="both"/>
        <w:rPr>
          <w:sz w:val="22"/>
          <w:szCs w:val="22"/>
          <w:lang/>
        </w:rPr>
      </w:pPr>
      <w:r w:rsidRPr="0002370E">
        <w:rPr>
          <w:sz w:val="22"/>
          <w:szCs w:val="22"/>
          <w:lang/>
        </w:rPr>
        <w:t>У долинском и котлинском делу слива Скрапежа постоје два типа издани. Код водопропусних стена јавља се фреатска издан, а у котлинама се сем фреатске издани јавља и артешка издан на дубини од 60 и 92 m.У западном делу слива на кристаластим шкриљцима јавља се плитка издан. Такви терени се јављају и по долинском дну Скрапежа и његових притока. У кречњачким деловима слива налази се пукотинска крашка издан. Она се јавља у области Маковишта, Таора и Субјела. Ту се налазе два јака крашка врела: Таорско и Црвенбрешко. Од Косјерића до Каленића, Скрапеж се није усекао кроз кречњак до вододрживе подлоге, тако да пукотинска издан отиче подземно до издани у алувијалној равни.</w:t>
      </w:r>
    </w:p>
    <w:p w:rsidR="006F12D4" w:rsidRPr="0002370E" w:rsidRDefault="006F12D4" w:rsidP="006F12D4">
      <w:pPr>
        <w:ind w:firstLine="720"/>
        <w:jc w:val="both"/>
        <w:rPr>
          <w:sz w:val="22"/>
          <w:szCs w:val="22"/>
          <w:lang/>
        </w:rPr>
      </w:pPr>
      <w:r w:rsidRPr="0002370E">
        <w:rPr>
          <w:sz w:val="22"/>
          <w:szCs w:val="22"/>
          <w:lang/>
        </w:rPr>
        <w:t>Појаве термалних и термоминералних вода су такође карактеристика слива Скрапежа. Реч је о хипотермама температуре од 21-25.6</w:t>
      </w:r>
      <w:r w:rsidRPr="0002370E">
        <w:rPr>
          <w:sz w:val="22"/>
          <w:szCs w:val="22"/>
          <w:vertAlign w:val="superscript"/>
          <w:lang/>
        </w:rPr>
        <w:t>о</w:t>
      </w:r>
      <w:r w:rsidRPr="0002370E">
        <w:rPr>
          <w:sz w:val="22"/>
          <w:szCs w:val="22"/>
          <w:lang/>
        </w:rPr>
        <w:t xml:space="preserve">C. На локацији „Скакавци“, у сливу Мионичке реке очекују се температуре </w:t>
      </w:r>
      <w:r w:rsidR="001B5C64" w:rsidRPr="0002370E">
        <w:rPr>
          <w:sz w:val="22"/>
          <w:szCs w:val="22"/>
          <w:lang/>
        </w:rPr>
        <w:t xml:space="preserve">и </w:t>
      </w:r>
      <w:r w:rsidRPr="0002370E">
        <w:rPr>
          <w:sz w:val="22"/>
          <w:szCs w:val="22"/>
          <w:lang/>
        </w:rPr>
        <w:t>од 40</w:t>
      </w:r>
      <w:r w:rsidRPr="0002370E">
        <w:rPr>
          <w:sz w:val="22"/>
          <w:szCs w:val="22"/>
          <w:vertAlign w:val="superscript"/>
          <w:lang/>
        </w:rPr>
        <w:t>o</w:t>
      </w:r>
      <w:r w:rsidRPr="0002370E">
        <w:rPr>
          <w:sz w:val="22"/>
          <w:szCs w:val="22"/>
          <w:lang/>
        </w:rPr>
        <w:t>C</w:t>
      </w:r>
      <w:r w:rsidR="001B5C64" w:rsidRPr="0002370E">
        <w:rPr>
          <w:sz w:val="22"/>
          <w:szCs w:val="22"/>
          <w:lang/>
        </w:rPr>
        <w:t>.</w:t>
      </w:r>
    </w:p>
    <w:p w:rsidR="001B5C64" w:rsidRPr="0002370E" w:rsidRDefault="001B5C64" w:rsidP="003C247F">
      <w:pPr>
        <w:ind w:firstLine="720"/>
        <w:jc w:val="both"/>
        <w:rPr>
          <w:sz w:val="22"/>
          <w:szCs w:val="22"/>
          <w:lang/>
        </w:rPr>
      </w:pPr>
      <w:r w:rsidRPr="0002370E">
        <w:rPr>
          <w:sz w:val="22"/>
          <w:szCs w:val="22"/>
          <w:lang/>
        </w:rPr>
        <w:t>Услед повољне геолошке грађе и тектонских односа у сливу, рељефне дисецираности и повољних климатских карактеристика (количине падавина) у сливу Скрапежа се јављају бројни извори и врела.Таорско врело се налази на десној долинској страни средњег тока Скрапежа, на 12 km удаљености од Косјерића. Има велику издашност, која се може објаснити великом облашћу коју дренира.Највиша кота сливне површине је 1003 m. Водни ток који је некада текао по површини данас је подземни ток. Данас се налази на 700 m н.в, 80 m изнад тока Скрапежа. Таорско врело извире испод вертикалног одсека високог 35-40 m на контакту серпентинита и кречњака. Од 1983. године користи за водоснабдевање Косјерића. Издашност врела износи 8640 m</w:t>
      </w:r>
      <w:r w:rsidRPr="0002370E">
        <w:rPr>
          <w:sz w:val="22"/>
          <w:szCs w:val="22"/>
          <w:vertAlign w:val="superscript"/>
          <w:lang/>
        </w:rPr>
        <w:t>3</w:t>
      </w:r>
      <w:r w:rsidRPr="0002370E">
        <w:rPr>
          <w:sz w:val="22"/>
          <w:szCs w:val="22"/>
          <w:lang/>
        </w:rPr>
        <w:t>/дан (документација Војногеографског института), а према доступним подацима за потребе се данас захвата 2850 m</w:t>
      </w:r>
      <w:r w:rsidRPr="0002370E">
        <w:rPr>
          <w:sz w:val="22"/>
          <w:szCs w:val="22"/>
          <w:vertAlign w:val="superscript"/>
          <w:lang/>
        </w:rPr>
        <w:t>3</w:t>
      </w:r>
      <w:r w:rsidRPr="0002370E">
        <w:rPr>
          <w:sz w:val="22"/>
          <w:szCs w:val="22"/>
          <w:lang/>
        </w:rPr>
        <w:t>/дан.</w:t>
      </w:r>
    </w:p>
    <w:p w:rsidR="001B5C64" w:rsidRPr="0002370E" w:rsidRDefault="001B5C64" w:rsidP="003C247F">
      <w:pPr>
        <w:ind w:firstLine="720"/>
        <w:jc w:val="both"/>
        <w:rPr>
          <w:sz w:val="22"/>
          <w:szCs w:val="22"/>
          <w:lang/>
        </w:rPr>
      </w:pPr>
      <w:r w:rsidRPr="0002370E">
        <w:rPr>
          <w:sz w:val="22"/>
          <w:szCs w:val="22"/>
          <w:lang/>
        </w:rPr>
        <w:t>Црвенбрешко врело је најјаче врело у сливу Скрапежа и неки аутори га сматрају правим извориштем Скрапежа. Оно никада не пресушује и даје по Мисаиловић И. (1981) чак 2 m</w:t>
      </w:r>
      <w:r w:rsidRPr="0002370E">
        <w:rPr>
          <w:sz w:val="22"/>
          <w:szCs w:val="22"/>
          <w:vertAlign w:val="superscript"/>
          <w:lang/>
        </w:rPr>
        <w:t>3</w:t>
      </w:r>
      <w:r w:rsidRPr="0002370E">
        <w:rPr>
          <w:sz w:val="22"/>
          <w:szCs w:val="22"/>
          <w:lang/>
        </w:rPr>
        <w:t>/s у време свог максимума.Према документацији ВГИ на извору истиче 25 l/s воде. Црвенбрешко врело се налази на левој страни долине Скрапежа, на 3 - 10 m изнад речног корита и на 900 m н.в.</w:t>
      </w:r>
    </w:p>
    <w:p w:rsidR="001B5C64" w:rsidRPr="0002370E" w:rsidRDefault="001B5C64" w:rsidP="003C247F">
      <w:pPr>
        <w:ind w:firstLine="720"/>
        <w:jc w:val="both"/>
        <w:rPr>
          <w:sz w:val="22"/>
          <w:szCs w:val="22"/>
          <w:lang/>
        </w:rPr>
      </w:pPr>
      <w:r w:rsidRPr="0002370E">
        <w:rPr>
          <w:sz w:val="22"/>
          <w:szCs w:val="22"/>
          <w:lang/>
        </w:rPr>
        <w:t>Врело Бањица је извор термоминералне воде у изворишном делу Дубнице у засеоку Спасојевићи</w:t>
      </w:r>
      <w:r w:rsidR="00093BB6" w:rsidRPr="0002370E">
        <w:rPr>
          <w:sz w:val="22"/>
          <w:szCs w:val="22"/>
          <w:lang/>
        </w:rPr>
        <w:t xml:space="preserve">. Детаљна истраживања су показала да температура воде износи 25.6 </w:t>
      </w:r>
      <w:r w:rsidR="00093BB6" w:rsidRPr="0002370E">
        <w:rPr>
          <w:sz w:val="22"/>
          <w:szCs w:val="22"/>
          <w:vertAlign w:val="superscript"/>
          <w:lang/>
        </w:rPr>
        <w:t>o</w:t>
      </w:r>
      <w:r w:rsidR="00093BB6" w:rsidRPr="0002370E">
        <w:rPr>
          <w:sz w:val="22"/>
          <w:szCs w:val="22"/>
          <w:lang/>
        </w:rPr>
        <w:t>C. Друго термално извориште у долини Дубнице је извориште „Деспотовићи“. Температура воде износи 21</w:t>
      </w:r>
      <w:r w:rsidR="00093BB6" w:rsidRPr="0002370E">
        <w:rPr>
          <w:sz w:val="22"/>
          <w:szCs w:val="22"/>
          <w:vertAlign w:val="superscript"/>
          <w:lang/>
        </w:rPr>
        <w:t>о</w:t>
      </w:r>
      <w:r w:rsidR="00093BB6" w:rsidRPr="0002370E">
        <w:rPr>
          <w:sz w:val="22"/>
          <w:szCs w:val="22"/>
          <w:lang/>
        </w:rPr>
        <w:t xml:space="preserve">С. </w:t>
      </w:r>
    </w:p>
    <w:p w:rsidR="00093BB6" w:rsidRPr="0002370E" w:rsidRDefault="00093BB6" w:rsidP="003C247F">
      <w:pPr>
        <w:ind w:firstLine="720"/>
        <w:jc w:val="both"/>
        <w:rPr>
          <w:sz w:val="22"/>
          <w:szCs w:val="22"/>
          <w:lang/>
        </w:rPr>
      </w:pPr>
      <w:r w:rsidRPr="0002370E">
        <w:rPr>
          <w:sz w:val="22"/>
          <w:szCs w:val="22"/>
          <w:lang/>
        </w:rPr>
        <w:t>На Субјелу се на висини од 750 m налази 20 кружно поређаних извора, од којих је 5 веће издашности.Најјаче је Јотино врело са 10 l/s воде на 680 m н.в., Следе врело Студенац са 8 l/s воде на 700 m н.в. и Милаковића врело са 6 l/s воде на 730 m н.в., које је каптирано.</w:t>
      </w:r>
    </w:p>
    <w:p w:rsidR="00941F25" w:rsidRPr="0002370E" w:rsidRDefault="00093BB6" w:rsidP="00E07E3C">
      <w:pPr>
        <w:ind w:firstLine="720"/>
        <w:jc w:val="both"/>
        <w:rPr>
          <w:sz w:val="22"/>
          <w:szCs w:val="22"/>
          <w:lang/>
        </w:rPr>
      </w:pPr>
      <w:r w:rsidRPr="0002370E">
        <w:rPr>
          <w:sz w:val="22"/>
          <w:szCs w:val="22"/>
          <w:lang/>
        </w:rPr>
        <w:t>На основу документације ВГИ, у сливу Скрапежа се налази 207 извора од којих је 116 некаптирано, а 91 каптиран.</w:t>
      </w:r>
      <w:bookmarkStart w:id="27" w:name="_Toc415486342"/>
      <w:bookmarkStart w:id="28" w:name="_Toc416875611"/>
    </w:p>
    <w:p w:rsidR="00E07E3C" w:rsidRPr="0002370E" w:rsidRDefault="00E07E3C" w:rsidP="00E07E3C">
      <w:pPr>
        <w:ind w:firstLine="720"/>
        <w:jc w:val="both"/>
        <w:rPr>
          <w:sz w:val="22"/>
          <w:szCs w:val="22"/>
          <w:highlight w:val="yellow"/>
          <w:lang/>
        </w:rPr>
      </w:pPr>
    </w:p>
    <w:p w:rsidR="001A6A1C" w:rsidRDefault="00531C27" w:rsidP="001A6A1C">
      <w:pPr>
        <w:pStyle w:val="Heading3"/>
        <w:rPr>
          <w:rFonts w:cs="Times New Roman"/>
          <w:szCs w:val="24"/>
          <w:lang/>
        </w:rPr>
      </w:pPr>
      <w:bookmarkStart w:id="29" w:name="_Toc129807821"/>
      <w:r w:rsidRPr="0002370E">
        <w:rPr>
          <w:rFonts w:cs="Times New Roman"/>
          <w:szCs w:val="24"/>
          <w:lang/>
        </w:rPr>
        <w:t>2.4</w:t>
      </w:r>
      <w:r w:rsidR="001A6A1C" w:rsidRPr="0002370E">
        <w:rPr>
          <w:rFonts w:cs="Times New Roman"/>
          <w:szCs w:val="24"/>
          <w:lang/>
        </w:rPr>
        <w:t>. Метеоролошко-климатске карактеристике</w:t>
      </w:r>
      <w:bookmarkEnd w:id="27"/>
      <w:bookmarkEnd w:id="28"/>
      <w:bookmarkEnd w:id="29"/>
    </w:p>
    <w:p w:rsidR="008F357D" w:rsidRPr="008F357D" w:rsidRDefault="008F357D" w:rsidP="008F357D">
      <w:pPr>
        <w:rPr>
          <w:lang/>
        </w:rPr>
      </w:pPr>
    </w:p>
    <w:p w:rsidR="001A6A1C" w:rsidRPr="0002370E" w:rsidRDefault="00A114E1" w:rsidP="00A114E1">
      <w:pPr>
        <w:ind w:firstLine="720"/>
        <w:jc w:val="both"/>
        <w:rPr>
          <w:sz w:val="22"/>
          <w:szCs w:val="22"/>
          <w:lang/>
        </w:rPr>
      </w:pPr>
      <w:r w:rsidRPr="0002370E">
        <w:rPr>
          <w:sz w:val="22"/>
          <w:szCs w:val="22"/>
          <w:shd w:val="clear" w:color="auto" w:fill="FFFFFF"/>
          <w:lang/>
        </w:rPr>
        <w:t xml:space="preserve">Територија општине Косјерић </w:t>
      </w:r>
      <w:r w:rsidRPr="0002370E">
        <w:rPr>
          <w:sz w:val="22"/>
          <w:szCs w:val="22"/>
          <w:lang/>
        </w:rPr>
        <w:t>припада зони умерено – континенталне климе и субалпској варијанти</w:t>
      </w:r>
      <w:r w:rsidRPr="0002370E">
        <w:rPr>
          <w:sz w:val="22"/>
          <w:szCs w:val="22"/>
          <w:shd w:val="clear" w:color="auto" w:fill="FFFFFF"/>
          <w:lang/>
        </w:rPr>
        <w:t xml:space="preserve">. </w:t>
      </w:r>
      <w:r w:rsidR="008F6EFF" w:rsidRPr="0002370E">
        <w:rPr>
          <w:sz w:val="22"/>
          <w:szCs w:val="22"/>
          <w:lang/>
        </w:rPr>
        <w:t xml:space="preserve">Према десетогодишњем просеку (Статистички календар Југославије, односно Србије и Црне Горе од 1995. до 2005. године), просечна годишња сума падавина на метеоролошкој станици која се налази у Косјерићу износи 778 mm са доста неравномерном расподелом падавина у току године. Максимум падавина је у мају (94 mm), а минимум у фебруару (48 mm), уз изразити секундарни минимум у октобру (52 mm). Број дана са снежним падавинама креће се од 18 до 38. Околина Косјерића има правилан ток просечне месечне температуре са максимумом у јулу (19,5°С), минимумом у јануару (-3,3°С) и средњом годишњом температуром од 9,4°С. Апсолутна максимална температура износи 31,9° а апсолутна минимална забележена температура -18,6° (амплитуда 50,4°С). Влажност ваздуха је максимална у децембру (83%), услед обимних падавина и ниских температура, а минимална у априлу (67%), због мале количине падавина и осетног пораста температуре ваздуха. Од ветрова </w:t>
      </w:r>
      <w:r w:rsidR="008F6EFF" w:rsidRPr="0002370E">
        <w:rPr>
          <w:sz w:val="22"/>
          <w:szCs w:val="22"/>
          <w:lang/>
        </w:rPr>
        <w:lastRenderedPageBreak/>
        <w:t>највећу учесталост има ветар југозападног правца, као и јужни ветар, карактеристичан за почетак пролећа.</w:t>
      </w:r>
    </w:p>
    <w:p w:rsidR="008F6EFF" w:rsidRPr="0002370E" w:rsidRDefault="008F6EFF" w:rsidP="00F05CF7">
      <w:pPr>
        <w:jc w:val="both"/>
        <w:rPr>
          <w:lang/>
        </w:rPr>
      </w:pPr>
    </w:p>
    <w:p w:rsidR="001A6A1C" w:rsidRDefault="0005221F" w:rsidP="001A6A1C">
      <w:pPr>
        <w:pStyle w:val="Heading3"/>
        <w:rPr>
          <w:rFonts w:cs="Times New Roman"/>
          <w:szCs w:val="24"/>
          <w:lang/>
        </w:rPr>
      </w:pPr>
      <w:bookmarkStart w:id="30" w:name="_Toc415486343"/>
      <w:bookmarkStart w:id="31" w:name="_Toc416875612"/>
      <w:bookmarkStart w:id="32" w:name="_Toc129807822"/>
      <w:r w:rsidRPr="0002370E">
        <w:rPr>
          <w:rFonts w:cs="Times New Roman"/>
          <w:szCs w:val="24"/>
          <w:lang/>
        </w:rPr>
        <w:t>2.5</w:t>
      </w:r>
      <w:r w:rsidR="001A6A1C" w:rsidRPr="0002370E">
        <w:rPr>
          <w:rFonts w:cs="Times New Roman"/>
          <w:szCs w:val="24"/>
          <w:lang/>
        </w:rPr>
        <w:t>. Ерозиони процеси</w:t>
      </w:r>
      <w:bookmarkEnd w:id="30"/>
      <w:bookmarkEnd w:id="31"/>
      <w:bookmarkEnd w:id="32"/>
    </w:p>
    <w:p w:rsidR="008F357D" w:rsidRPr="008F357D" w:rsidRDefault="008F357D" w:rsidP="008F357D">
      <w:pPr>
        <w:rPr>
          <w:lang/>
        </w:rPr>
      </w:pPr>
    </w:p>
    <w:p w:rsidR="001A6A1C" w:rsidRPr="0002370E" w:rsidRDefault="001A6A1C" w:rsidP="001A6A1C">
      <w:pPr>
        <w:pStyle w:val="BodyTextIndent"/>
        <w:spacing w:line="240" w:lineRule="exact"/>
        <w:jc w:val="both"/>
        <w:rPr>
          <w:rFonts w:ascii="Times New Roman" w:hAnsi="Times New Roman" w:cs="Times New Roman"/>
          <w:sz w:val="22"/>
          <w:lang/>
        </w:rPr>
      </w:pPr>
      <w:r w:rsidRPr="0002370E">
        <w:rPr>
          <w:rFonts w:ascii="Times New Roman" w:hAnsi="Times New Roman" w:cs="Times New Roman"/>
          <w:sz w:val="22"/>
          <w:lang/>
        </w:rPr>
        <w:t xml:space="preserve">Пошто територија </w:t>
      </w:r>
      <w:r w:rsidR="006C7D2E" w:rsidRPr="0002370E">
        <w:rPr>
          <w:rFonts w:ascii="Times New Roman" w:hAnsi="Times New Roman" w:cs="Times New Roman"/>
          <w:sz w:val="22"/>
          <w:lang/>
        </w:rPr>
        <w:t xml:space="preserve">општине </w:t>
      </w:r>
      <w:r w:rsidR="0072535F" w:rsidRPr="0002370E">
        <w:rPr>
          <w:rFonts w:ascii="Times New Roman" w:hAnsi="Times New Roman" w:cs="Times New Roman"/>
          <w:sz w:val="22"/>
          <w:lang/>
        </w:rPr>
        <w:t>Косјерић</w:t>
      </w:r>
      <w:r w:rsidRPr="0002370E">
        <w:rPr>
          <w:rFonts w:ascii="Times New Roman" w:hAnsi="Times New Roman" w:cs="Times New Roman"/>
          <w:sz w:val="22"/>
          <w:lang/>
        </w:rPr>
        <w:t xml:space="preserve">спада у ред брдско-планинских подручја, сврстава се у групу локалних самоуправа са већом надморском висином, великим нагибима терена и  развијеном речном мрежом, све то представља предуслов за поремећај земљишта што је један од главних услова за појаву ерозије. </w:t>
      </w:r>
    </w:p>
    <w:p w:rsidR="001A6A1C" w:rsidRPr="0002370E" w:rsidRDefault="001A6A1C" w:rsidP="001A6A1C">
      <w:pPr>
        <w:spacing w:line="240" w:lineRule="exact"/>
        <w:ind w:firstLine="708"/>
        <w:jc w:val="both"/>
        <w:rPr>
          <w:sz w:val="22"/>
          <w:lang/>
        </w:rPr>
      </w:pPr>
      <w:r w:rsidRPr="0002370E">
        <w:rPr>
          <w:sz w:val="22"/>
          <w:lang/>
        </w:rPr>
        <w:t xml:space="preserve">Водна ерозија је најуочљивија и обухвата скоро целокупну територију </w:t>
      </w:r>
      <w:r w:rsidR="006C7D2E" w:rsidRPr="0002370E">
        <w:rPr>
          <w:sz w:val="22"/>
          <w:lang/>
        </w:rPr>
        <w:t>општине</w:t>
      </w:r>
      <w:r w:rsidRPr="0002370E">
        <w:rPr>
          <w:sz w:val="22"/>
          <w:lang/>
        </w:rPr>
        <w:t>. Њен интензитет зависи првенствено од нагиба терена и падова тока и сливова. У нашем подручју карактеристични су следећи видови водне ерозије:</w:t>
      </w:r>
    </w:p>
    <w:p w:rsidR="001A6A1C" w:rsidRPr="0002370E" w:rsidRDefault="001A6A1C" w:rsidP="001A6A1C">
      <w:pPr>
        <w:numPr>
          <w:ilvl w:val="0"/>
          <w:numId w:val="4"/>
        </w:numPr>
        <w:jc w:val="both"/>
        <w:rPr>
          <w:sz w:val="22"/>
          <w:lang/>
        </w:rPr>
      </w:pPr>
      <w:r w:rsidRPr="0002370E">
        <w:rPr>
          <w:sz w:val="22"/>
          <w:lang/>
        </w:rPr>
        <w:t>Регионална или плувијална ерозија (изазвана радом кише);</w:t>
      </w:r>
    </w:p>
    <w:p w:rsidR="001A6A1C" w:rsidRPr="0002370E" w:rsidRDefault="001A6A1C" w:rsidP="001A6A1C">
      <w:pPr>
        <w:numPr>
          <w:ilvl w:val="0"/>
          <w:numId w:val="4"/>
        </w:numPr>
        <w:jc w:val="both"/>
        <w:rPr>
          <w:sz w:val="22"/>
          <w:lang/>
        </w:rPr>
      </w:pPr>
      <w:r w:rsidRPr="0002370E">
        <w:rPr>
          <w:sz w:val="22"/>
          <w:lang/>
        </w:rPr>
        <w:t>Флувијална ерозија (изазвана радом речне воде) и</w:t>
      </w:r>
    </w:p>
    <w:p w:rsidR="001A6A1C" w:rsidRPr="0002370E" w:rsidRDefault="001A6A1C" w:rsidP="001A6A1C">
      <w:pPr>
        <w:numPr>
          <w:ilvl w:val="0"/>
          <w:numId w:val="4"/>
        </w:numPr>
        <w:jc w:val="both"/>
        <w:rPr>
          <w:sz w:val="22"/>
          <w:lang/>
        </w:rPr>
      </w:pPr>
      <w:r w:rsidRPr="0002370E">
        <w:rPr>
          <w:sz w:val="22"/>
          <w:lang/>
        </w:rPr>
        <w:t>Подземна ерозија-суфозија (ерозија подземном водом).</w:t>
      </w:r>
    </w:p>
    <w:p w:rsidR="001A6A1C" w:rsidRPr="0002370E" w:rsidRDefault="001A6A1C" w:rsidP="001A6A1C">
      <w:pPr>
        <w:pStyle w:val="BodyText"/>
        <w:rPr>
          <w:sz w:val="22"/>
          <w:lang/>
        </w:rPr>
      </w:pPr>
      <w:r w:rsidRPr="0002370E">
        <w:rPr>
          <w:sz w:val="22"/>
          <w:lang/>
        </w:rPr>
        <w:tab/>
        <w:t xml:space="preserve">Регионална ерозија водом практично је заступљена на територији целе општине. При томе, треба водити рачуна да она није подједнако  изражена већ да постоје делови где је она блажа (природна, нормална ерозија) </w:t>
      </w:r>
      <w:r w:rsidR="004F1A18" w:rsidRPr="0002370E">
        <w:rPr>
          <w:sz w:val="22"/>
          <w:lang/>
        </w:rPr>
        <w:t>и јача (убрзана ерозија). Око 5</w:t>
      </w:r>
      <w:r w:rsidRPr="0002370E">
        <w:rPr>
          <w:sz w:val="22"/>
          <w:lang/>
        </w:rPr>
        <w:t xml:space="preserve">% територије </w:t>
      </w:r>
      <w:r w:rsidR="004F1A18" w:rsidRPr="0002370E">
        <w:rPr>
          <w:sz w:val="22"/>
          <w:lang/>
        </w:rPr>
        <w:t>општине</w:t>
      </w:r>
      <w:r w:rsidRPr="0002370E">
        <w:rPr>
          <w:sz w:val="22"/>
          <w:lang/>
        </w:rPr>
        <w:t xml:space="preserve"> угрожено је јаком ерозијом, односно огољени терени са велики</w:t>
      </w:r>
      <w:r w:rsidR="006C7D2E" w:rsidRPr="0002370E">
        <w:rPr>
          <w:sz w:val="22"/>
          <w:lang/>
        </w:rPr>
        <w:t>м нагибима</w:t>
      </w:r>
      <w:r w:rsidRPr="0002370E">
        <w:rPr>
          <w:sz w:val="22"/>
          <w:lang/>
        </w:rPr>
        <w:t>, док у осталом делу преовладава нормална ерозија која се не може спречити јер је део природног циклуса који ствара алувијалне наслаге земљишта у речним долинама.</w:t>
      </w:r>
    </w:p>
    <w:p w:rsidR="001A6A1C" w:rsidRPr="0002370E" w:rsidRDefault="001A6A1C" w:rsidP="001A6A1C">
      <w:pPr>
        <w:jc w:val="both"/>
        <w:rPr>
          <w:sz w:val="22"/>
          <w:lang/>
        </w:rPr>
      </w:pPr>
      <w:r w:rsidRPr="0002370E">
        <w:rPr>
          <w:sz w:val="22"/>
          <w:lang/>
        </w:rPr>
        <w:tab/>
        <w:t>Флувијална ерозија је у суштини комбинација регионалне ерозије потпомогнуте снагом текуће воде, која протиче кроз корита сливова од поточића до река. Она је израз ерозионих процеса у сливовима. Уколико је речни слив мање захваћен процесима ерозије, утолико се ради више о мирном речном водотоку и обрнуто. Оног момента када у речном сливу процеси регионалне ерозије узму већи замах, тада речни слив постаје бујични слив, без обзира на његову величину</w:t>
      </w:r>
      <w:r w:rsidR="009F78B6" w:rsidRPr="0002370E">
        <w:rPr>
          <w:sz w:val="22"/>
          <w:lang/>
        </w:rPr>
        <w:t>.</w:t>
      </w:r>
      <w:r w:rsidR="004E53F2" w:rsidRPr="0002370E">
        <w:rPr>
          <w:sz w:val="22"/>
          <w:lang/>
        </w:rPr>
        <w:t xml:space="preserve">Делимична досадашња истраживања о томе, нису довољна да би се добила потпуна слика о штетности деловања ерозије на територији  општине. Познато је, да  је поред земљишта, вода један од главних елемената за унапређење свих елемената производње (индустрија, енергетика, водоснабдевање, пољопривреда и др.) те се озбиљно мора приступити смањивању ерозионих процеса јер то директно доводи до смањења корисних вода, а повећава дејство штетних, поплавних вода. Што се тиче укупног стања еродираности терена на територији општине </w:t>
      </w:r>
      <w:r w:rsidR="0072535F" w:rsidRPr="0002370E">
        <w:rPr>
          <w:sz w:val="22"/>
          <w:lang/>
        </w:rPr>
        <w:t>Косјерић</w:t>
      </w:r>
      <w:r w:rsidR="004E53F2" w:rsidRPr="0002370E">
        <w:rPr>
          <w:sz w:val="22"/>
          <w:lang/>
        </w:rPr>
        <w:t>, најмању површину обухвата јака ерозија (ексцесивна није заступљена), а највећу слаба и врло слаба ерозија што показује да је стање еродираних терена још увек задовољавајуће, али да се погоршава првенствено због геолошког састава (неотпорност и непропустљивост стена), рељефа (велика просечна висина сливова и нагиба терена), климатских чиниоца (висока количина падавина, велике температурне разлике, ветрови) те слабе вегетационе покривености терена.</w:t>
      </w:r>
      <w:r w:rsidRPr="0002370E">
        <w:rPr>
          <w:sz w:val="22"/>
          <w:lang/>
        </w:rPr>
        <w:t>Поред природних фактора веома је изражен антропогени фактор (непланска и нерационална обрада земљишта) који је један од главних узрочника деградације и деструкције земљишта који доводе до повећања степена угрожености од ерозије.</w:t>
      </w:r>
    </w:p>
    <w:p w:rsidR="001A6A1C" w:rsidRPr="0002370E" w:rsidRDefault="001A6A1C" w:rsidP="001A6A1C">
      <w:pPr>
        <w:jc w:val="both"/>
        <w:rPr>
          <w:sz w:val="22"/>
          <w:lang/>
        </w:rPr>
      </w:pPr>
      <w:r w:rsidRPr="0002370E">
        <w:rPr>
          <w:sz w:val="22"/>
          <w:lang/>
        </w:rPr>
        <w:tab/>
        <w:t xml:space="preserve">Штете које настају услед јаке ерозије огледају се првенствено у великом губитку плодног (обрадивог) земљишта, на теренима који имају велике падове, и у губитку плодног земљишта у долинама које се затрпавају еродивним материјалом (наносом), као и плављењу стамбених објеката, комуналне и путне инфраструктуре. Такође, једна од последица деловања ерозионих процеса, као и непланске урбанизације јесте појава клизишта. </w:t>
      </w:r>
    </w:p>
    <w:p w:rsidR="001A6A1C" w:rsidRPr="0002370E" w:rsidRDefault="001A6A1C" w:rsidP="001A6A1C">
      <w:pPr>
        <w:ind w:firstLine="720"/>
        <w:jc w:val="both"/>
        <w:rPr>
          <w:sz w:val="22"/>
          <w:lang/>
        </w:rPr>
      </w:pPr>
      <w:r w:rsidRPr="0002370E">
        <w:rPr>
          <w:sz w:val="22"/>
          <w:lang/>
        </w:rPr>
        <w:t xml:space="preserve">Пошто у </w:t>
      </w:r>
      <w:r w:rsidR="002F1848" w:rsidRPr="0002370E">
        <w:rPr>
          <w:sz w:val="22"/>
          <w:lang/>
        </w:rPr>
        <w:t xml:space="preserve">општини </w:t>
      </w:r>
      <w:r w:rsidR="0072535F" w:rsidRPr="0002370E">
        <w:rPr>
          <w:sz w:val="22"/>
          <w:lang/>
        </w:rPr>
        <w:t>Косјерић</w:t>
      </w:r>
      <w:r w:rsidRPr="0002370E">
        <w:rPr>
          <w:sz w:val="22"/>
          <w:lang/>
        </w:rPr>
        <w:t xml:space="preserve"> није било организованог и систематизованог прикупљања података о досадашњим изведеним антиерозионим радовима, јасно је да се само биолошким (пошумљавање ерозијом угрожених подручја и сливова, заштита обала, косина, насипа итд.) и грађевинско-техничким мерама (извођење одговарајућих радова) уз велики напор и стрпљење могу постићи значајни резултати у борби са ерозијом, као процесом који директно угрожава најразличитије видове људске делатности (пољопривреда, шумарство, индустрија и др.).</w:t>
      </w:r>
    </w:p>
    <w:p w:rsidR="001A6A1C" w:rsidRPr="0002370E" w:rsidRDefault="001A6A1C" w:rsidP="001A6A1C">
      <w:pPr>
        <w:ind w:firstLine="720"/>
        <w:jc w:val="both"/>
        <w:rPr>
          <w:sz w:val="22"/>
          <w:lang/>
        </w:rPr>
      </w:pPr>
      <w:r w:rsidRPr="0002370E">
        <w:rPr>
          <w:sz w:val="22"/>
          <w:lang/>
        </w:rPr>
        <w:t>Израдом Плана за заштиту од ерозије тла ће се предочити низ мера који ће довести до смањења проблема са ерозијом, али и са други</w:t>
      </w:r>
      <w:r w:rsidR="001F1923" w:rsidRPr="0002370E">
        <w:rPr>
          <w:sz w:val="22"/>
          <w:lang/>
        </w:rPr>
        <w:t>м видовима нестабилности терена</w:t>
      </w:r>
      <w:r w:rsidRPr="0002370E">
        <w:rPr>
          <w:sz w:val="22"/>
          <w:lang/>
        </w:rPr>
        <w:t>, првенствено мислећи на клизишта и нестабилне падине.</w:t>
      </w:r>
    </w:p>
    <w:p w:rsidR="00DF7320" w:rsidRDefault="00DF7320" w:rsidP="00E07E3C">
      <w:pPr>
        <w:jc w:val="both"/>
        <w:rPr>
          <w:sz w:val="22"/>
          <w:szCs w:val="22"/>
          <w:highlight w:val="yellow"/>
          <w:lang/>
        </w:rPr>
      </w:pPr>
      <w:bookmarkStart w:id="33" w:name="_Toc415486352"/>
    </w:p>
    <w:p w:rsidR="008F357D" w:rsidRDefault="008F357D" w:rsidP="00E07E3C">
      <w:pPr>
        <w:jc w:val="both"/>
        <w:rPr>
          <w:sz w:val="22"/>
          <w:szCs w:val="22"/>
          <w:highlight w:val="yellow"/>
          <w:lang/>
        </w:rPr>
      </w:pPr>
    </w:p>
    <w:p w:rsidR="008F357D" w:rsidRPr="0002370E" w:rsidRDefault="008F357D" w:rsidP="00E07E3C">
      <w:pPr>
        <w:jc w:val="both"/>
        <w:rPr>
          <w:sz w:val="22"/>
          <w:szCs w:val="22"/>
          <w:highlight w:val="yellow"/>
          <w:lang/>
        </w:rPr>
      </w:pPr>
    </w:p>
    <w:p w:rsidR="00B603F7" w:rsidRPr="0002370E" w:rsidRDefault="0005221F" w:rsidP="00B603F7">
      <w:pPr>
        <w:pStyle w:val="Heading3"/>
        <w:rPr>
          <w:lang/>
        </w:rPr>
      </w:pPr>
      <w:bookmarkStart w:id="34" w:name="_Toc452720973"/>
      <w:bookmarkStart w:id="35" w:name="_Toc129807823"/>
      <w:r w:rsidRPr="0002370E">
        <w:rPr>
          <w:lang/>
        </w:rPr>
        <w:t>2.6</w:t>
      </w:r>
      <w:r w:rsidR="00B603F7" w:rsidRPr="0002370E">
        <w:rPr>
          <w:lang/>
        </w:rPr>
        <w:t xml:space="preserve">. Хидролошке карактеристике водотока и ризици на подручју </w:t>
      </w:r>
      <w:bookmarkEnd w:id="33"/>
      <w:bookmarkEnd w:id="34"/>
      <w:r w:rsidR="00A75C12" w:rsidRPr="0002370E">
        <w:rPr>
          <w:lang/>
        </w:rPr>
        <w:t xml:space="preserve">општине </w:t>
      </w:r>
      <w:r w:rsidR="00784A23" w:rsidRPr="0002370E">
        <w:rPr>
          <w:lang/>
        </w:rPr>
        <w:t>Косјерић</w:t>
      </w:r>
      <w:bookmarkEnd w:id="35"/>
    </w:p>
    <w:p w:rsidR="00B603F7" w:rsidRPr="0002370E" w:rsidRDefault="00B603F7" w:rsidP="00B603F7">
      <w:pPr>
        <w:jc w:val="both"/>
        <w:rPr>
          <w:b/>
          <w:noProof/>
          <w:sz w:val="22"/>
          <w:szCs w:val="22"/>
          <w:lang/>
        </w:rPr>
      </w:pPr>
    </w:p>
    <w:p w:rsidR="00B603F7" w:rsidRPr="0002370E" w:rsidRDefault="00B603F7" w:rsidP="00B603F7">
      <w:pPr>
        <w:jc w:val="both"/>
        <w:rPr>
          <w:noProof/>
          <w:sz w:val="22"/>
          <w:szCs w:val="22"/>
          <w:lang/>
        </w:rPr>
      </w:pPr>
      <w:r w:rsidRPr="0002370E">
        <w:rPr>
          <w:sz w:val="22"/>
          <w:szCs w:val="22"/>
          <w:lang/>
        </w:rPr>
        <w:tab/>
      </w:r>
      <w:r w:rsidR="00641F8E" w:rsidRPr="0002370E">
        <w:rPr>
          <w:noProof/>
          <w:sz w:val="22"/>
          <w:szCs w:val="22"/>
          <w:lang/>
        </w:rPr>
        <w:t>С</w:t>
      </w:r>
      <w:r w:rsidRPr="0002370E">
        <w:rPr>
          <w:noProof/>
          <w:sz w:val="22"/>
          <w:szCs w:val="22"/>
          <w:lang/>
        </w:rPr>
        <w:t xml:space="preserve">ливне површине на подручју </w:t>
      </w:r>
      <w:r w:rsidR="00641F8E" w:rsidRPr="0002370E">
        <w:rPr>
          <w:noProof/>
          <w:sz w:val="22"/>
          <w:szCs w:val="22"/>
          <w:lang/>
        </w:rPr>
        <w:t xml:space="preserve">општине </w:t>
      </w:r>
      <w:r w:rsidR="001F1923" w:rsidRPr="0002370E">
        <w:rPr>
          <w:noProof/>
          <w:sz w:val="22"/>
          <w:szCs w:val="22"/>
          <w:lang/>
        </w:rPr>
        <w:t xml:space="preserve">Косјерић </w:t>
      </w:r>
      <w:r w:rsidRPr="0002370E">
        <w:rPr>
          <w:noProof/>
          <w:sz w:val="22"/>
          <w:szCs w:val="22"/>
          <w:lang/>
        </w:rPr>
        <w:t>показују показују високе вредности специфичног отицаја вода, што је последица више фактора: висока вредност падавина</w:t>
      </w:r>
      <w:r w:rsidR="00641F8E" w:rsidRPr="0002370E">
        <w:rPr>
          <w:noProof/>
          <w:sz w:val="22"/>
          <w:szCs w:val="22"/>
          <w:lang/>
        </w:rPr>
        <w:t>,</w:t>
      </w:r>
      <w:r w:rsidRPr="0002370E">
        <w:rPr>
          <w:noProof/>
          <w:sz w:val="22"/>
          <w:szCs w:val="22"/>
          <w:lang/>
        </w:rPr>
        <w:t xml:space="preserve"> мала примена противерозионих радова на обрадивим површинама, </w:t>
      </w:r>
      <w:r w:rsidR="00641F8E" w:rsidRPr="0002370E">
        <w:rPr>
          <w:noProof/>
          <w:sz w:val="22"/>
          <w:szCs w:val="22"/>
          <w:lang/>
        </w:rPr>
        <w:t>повећан</w:t>
      </w:r>
      <w:r w:rsidRPr="0002370E">
        <w:rPr>
          <w:noProof/>
          <w:sz w:val="22"/>
          <w:szCs w:val="22"/>
          <w:lang/>
        </w:rPr>
        <w:t xml:space="preserve"> степен урбанизације на рубним подручјима </w:t>
      </w:r>
      <w:r w:rsidR="00641F8E" w:rsidRPr="0002370E">
        <w:rPr>
          <w:noProof/>
          <w:sz w:val="22"/>
          <w:szCs w:val="22"/>
          <w:lang/>
        </w:rPr>
        <w:t>градског језгра</w:t>
      </w:r>
      <w:r w:rsidRPr="0002370E">
        <w:rPr>
          <w:noProof/>
          <w:sz w:val="22"/>
          <w:szCs w:val="22"/>
          <w:lang/>
        </w:rPr>
        <w:t xml:space="preserve"> као и смањење шумских површина на тим деловима, а оно растиња које је преостало је слабијег квалитета.</w:t>
      </w:r>
    </w:p>
    <w:p w:rsidR="00B603F7" w:rsidRPr="0002370E" w:rsidRDefault="00B603F7" w:rsidP="00B603F7">
      <w:pPr>
        <w:jc w:val="both"/>
        <w:rPr>
          <w:sz w:val="22"/>
          <w:szCs w:val="22"/>
          <w:lang/>
        </w:rPr>
      </w:pPr>
      <w:r w:rsidRPr="0002370E">
        <w:rPr>
          <w:sz w:val="22"/>
          <w:szCs w:val="22"/>
          <w:lang/>
        </w:rPr>
        <w:t xml:space="preserve">           Као што је истакнуто, основна карактеристика хидролошког режима бујичних водотока произилази из специфичне динамике бујичних феномена.</w:t>
      </w:r>
    </w:p>
    <w:p w:rsidR="00A114E1" w:rsidRPr="0002370E" w:rsidRDefault="00B603F7" w:rsidP="00E54C54">
      <w:pPr>
        <w:jc w:val="both"/>
        <w:rPr>
          <w:sz w:val="22"/>
          <w:szCs w:val="22"/>
          <w:lang/>
        </w:rPr>
      </w:pPr>
      <w:r w:rsidRPr="0002370E">
        <w:rPr>
          <w:sz w:val="22"/>
          <w:szCs w:val="22"/>
          <w:lang/>
        </w:rPr>
        <w:t xml:space="preserve">           Карактеристична генеза и брза концентрација вода у бујичним сливовима условљава нагли надолазак и кратко трајање великих вода. Отуда је временска база хидрограма великих вода кратка, као што се може констатовати из прилога на коме </w:t>
      </w:r>
      <w:r w:rsidR="001F1923" w:rsidRPr="0002370E">
        <w:rPr>
          <w:sz w:val="22"/>
          <w:szCs w:val="22"/>
          <w:lang/>
        </w:rPr>
        <w:t>је</w:t>
      </w:r>
      <w:r w:rsidR="005C641C" w:rsidRPr="0002370E">
        <w:rPr>
          <w:sz w:val="22"/>
          <w:szCs w:val="22"/>
          <w:lang/>
        </w:rPr>
        <w:t xml:space="preserve"> приказан талас великих вода на репрезентативно</w:t>
      </w:r>
      <w:r w:rsidR="00641F8E" w:rsidRPr="0002370E">
        <w:rPr>
          <w:sz w:val="22"/>
          <w:szCs w:val="22"/>
          <w:lang/>
        </w:rPr>
        <w:t>м</w:t>
      </w:r>
      <w:r w:rsidR="005C641C" w:rsidRPr="0002370E">
        <w:rPr>
          <w:sz w:val="22"/>
          <w:szCs w:val="22"/>
          <w:lang/>
        </w:rPr>
        <w:t>водотоку</w:t>
      </w:r>
      <w:r w:rsidRPr="0002370E">
        <w:rPr>
          <w:sz w:val="22"/>
          <w:szCs w:val="22"/>
          <w:lang/>
        </w:rPr>
        <w:t xml:space="preserve">  на подручју </w:t>
      </w:r>
      <w:r w:rsidR="00641F8E" w:rsidRPr="0002370E">
        <w:rPr>
          <w:sz w:val="22"/>
          <w:szCs w:val="22"/>
          <w:lang/>
        </w:rPr>
        <w:t xml:space="preserve">општине </w:t>
      </w:r>
      <w:r w:rsidR="005C641C" w:rsidRPr="0002370E">
        <w:rPr>
          <w:sz w:val="22"/>
          <w:szCs w:val="22"/>
          <w:lang/>
        </w:rPr>
        <w:t>Косјерић</w:t>
      </w:r>
      <w:r w:rsidR="00641F8E" w:rsidRPr="0002370E">
        <w:rPr>
          <w:sz w:val="22"/>
          <w:szCs w:val="22"/>
          <w:lang/>
        </w:rPr>
        <w:t xml:space="preserve"> (</w:t>
      </w:r>
      <w:r w:rsidR="005C641C" w:rsidRPr="0002370E">
        <w:rPr>
          <w:sz w:val="22"/>
          <w:szCs w:val="22"/>
          <w:lang/>
        </w:rPr>
        <w:t>Скрапеж</w:t>
      </w:r>
      <w:r w:rsidR="00641F8E" w:rsidRPr="0002370E">
        <w:rPr>
          <w:sz w:val="22"/>
          <w:szCs w:val="22"/>
          <w:lang/>
        </w:rPr>
        <w:t>)</w:t>
      </w:r>
      <w:r w:rsidR="005C641C" w:rsidRPr="0002370E">
        <w:rPr>
          <w:sz w:val="22"/>
          <w:szCs w:val="22"/>
          <w:lang/>
        </w:rPr>
        <w:t>, као и мањим водотоковима (</w:t>
      </w:r>
      <w:r w:rsidR="006B32DB" w:rsidRPr="0002370E">
        <w:rPr>
          <w:sz w:val="22"/>
          <w:szCs w:val="22"/>
          <w:lang/>
        </w:rPr>
        <w:t xml:space="preserve">Кладороба, </w:t>
      </w:r>
      <w:r w:rsidR="005C641C" w:rsidRPr="0002370E">
        <w:rPr>
          <w:sz w:val="22"/>
          <w:szCs w:val="22"/>
          <w:lang/>
        </w:rPr>
        <w:t>Сеча река, Лимац, Стојићка река)</w:t>
      </w:r>
      <w:r w:rsidR="00E54C54" w:rsidRPr="0002370E">
        <w:rPr>
          <w:sz w:val="22"/>
          <w:szCs w:val="22"/>
          <w:lang/>
        </w:rPr>
        <w:t>.</w:t>
      </w:r>
    </w:p>
    <w:p w:rsidR="00A114E1" w:rsidRPr="0002370E" w:rsidRDefault="00A114E1" w:rsidP="00E07E3C">
      <w:pPr>
        <w:rPr>
          <w:lang/>
        </w:rPr>
      </w:pPr>
    </w:p>
    <w:p w:rsidR="00B603F7" w:rsidRPr="0002370E" w:rsidRDefault="0005221F" w:rsidP="00B603F7">
      <w:pPr>
        <w:pStyle w:val="Heading4"/>
        <w:rPr>
          <w:noProof/>
          <w:sz w:val="22"/>
          <w:szCs w:val="22"/>
          <w:lang/>
        </w:rPr>
      </w:pPr>
      <w:r w:rsidRPr="0002370E">
        <w:rPr>
          <w:noProof/>
          <w:sz w:val="22"/>
          <w:szCs w:val="22"/>
          <w:lang/>
        </w:rPr>
        <w:t xml:space="preserve">а) </w:t>
      </w:r>
      <w:r w:rsidR="00265E8B" w:rsidRPr="0002370E">
        <w:rPr>
          <w:noProof/>
          <w:sz w:val="22"/>
          <w:szCs w:val="22"/>
          <w:lang/>
        </w:rPr>
        <w:t>Река</w:t>
      </w:r>
      <w:r w:rsidR="00A65B2F" w:rsidRPr="0002370E">
        <w:rPr>
          <w:noProof/>
          <w:sz w:val="22"/>
          <w:szCs w:val="22"/>
          <w:lang/>
        </w:rPr>
        <w:t>Скрапеж</w:t>
      </w:r>
    </w:p>
    <w:p w:rsidR="00A65B2F" w:rsidRPr="0002370E" w:rsidRDefault="00A65B2F" w:rsidP="00A65B2F">
      <w:pPr>
        <w:rPr>
          <w:lang/>
        </w:rPr>
      </w:pPr>
    </w:p>
    <w:p w:rsidR="00A65B2F" w:rsidRPr="0002370E" w:rsidRDefault="00A65B2F" w:rsidP="00A65B2F">
      <w:pPr>
        <w:ind w:firstLine="720"/>
        <w:jc w:val="both"/>
        <w:rPr>
          <w:sz w:val="22"/>
          <w:szCs w:val="22"/>
          <w:lang/>
        </w:rPr>
      </w:pPr>
      <w:r w:rsidRPr="0002370E">
        <w:rPr>
          <w:sz w:val="22"/>
          <w:szCs w:val="22"/>
          <w:lang/>
        </w:rPr>
        <w:t>Река Скрапеж извире испод Малог (1347 m) и Великог Повлена (1271 m). Извор на 1130 m је узет за главни, мада у оквиру изворишне челенке постоји више сталних и повремених извора од којих постаје река Скрапеж. У том горњем делу Скрапеж је познат и по називу Рјечица, а пошто у кориту, пред улазак у прву клисуру дугу око 3 km, наиђе на понор у коме повремено лети губи сву воду, носи назив поток Суваја. По изласку из клисуре, Скрапеж избија у виду Црвенбрешког врела. Када прими воду овог врела, Скрапеж се зове Таорска река.</w:t>
      </w:r>
    </w:p>
    <w:p w:rsidR="00A65B2F" w:rsidRPr="0002370E" w:rsidRDefault="00A65B2F" w:rsidP="00A65B2F">
      <w:pPr>
        <w:ind w:firstLine="720"/>
        <w:jc w:val="both"/>
        <w:rPr>
          <w:sz w:val="22"/>
          <w:szCs w:val="22"/>
          <w:lang/>
        </w:rPr>
      </w:pPr>
      <w:r w:rsidRPr="0002370E">
        <w:rPr>
          <w:sz w:val="22"/>
          <w:szCs w:val="22"/>
          <w:lang/>
        </w:rPr>
        <w:t>Све до Годљева река има неусаглашен речни профил, велики пад, прегибе у кориту, уску долину, а од Годљева је усечена у неогене седименте, па је речни пад блажи, као и долинске стране. Скрапеж носи локалне називе по селима кроз која протиче, па тако на деоници кроз Радановац носи назив Радановачка река, а кроз Годљево Годљевача. Народ овог краја тек од ушћа Сеча реке Скрапеж зове тим именом. Пошто има бројне притоке, тј. скрпљен је од многих потока, по народном предању првобитно је носио назив Скрпеж, да би се касније добио данашњи назив Скрапеж.</w:t>
      </w:r>
    </w:p>
    <w:p w:rsidR="00A65B2F" w:rsidRPr="0002370E" w:rsidRDefault="00A65B2F" w:rsidP="00A65B2F">
      <w:pPr>
        <w:ind w:firstLine="720"/>
        <w:jc w:val="both"/>
        <w:rPr>
          <w:sz w:val="22"/>
          <w:szCs w:val="22"/>
          <w:lang/>
        </w:rPr>
      </w:pPr>
      <w:r w:rsidRPr="0002370E">
        <w:rPr>
          <w:sz w:val="22"/>
          <w:szCs w:val="22"/>
          <w:lang/>
        </w:rPr>
        <w:t>Корито је регулисано кроз насеље Косјерић, у циљу заштите од великих вода. У горњем делу тока ширина корита износи 3-15 m, а низводно од Косјерића па до ушћа 15-50 m (Мисаиловић, 1981). У Пожешкој котлини има све одлике равничарске реке која има широко корито, меандре и носи велике количине наноса.</w:t>
      </w:r>
    </w:p>
    <w:p w:rsidR="00A65B2F" w:rsidRPr="0002370E" w:rsidRDefault="00A65B2F" w:rsidP="00A65B2F">
      <w:pPr>
        <w:ind w:firstLine="720"/>
        <w:jc w:val="both"/>
        <w:rPr>
          <w:sz w:val="22"/>
          <w:szCs w:val="22"/>
          <w:lang/>
        </w:rPr>
      </w:pPr>
      <w:r w:rsidRPr="0002370E">
        <w:rPr>
          <w:sz w:val="22"/>
          <w:szCs w:val="22"/>
          <w:lang/>
        </w:rPr>
        <w:t>За слив Скрапежа се може рећи да је лепезаст и прилично симетричан. Коефицијент асиметричности слива Скрапежа по М. Оцокољићу износи 1.13 (Оцокољић, 1976). Он је значајан за појаве великих вода. Највећи субслив је слив Лужнице, који захвата 22.44 % слива Скрапежа. Најиздуженији је слив Реновице, притоке Сеча реке, док највећу заобљеност има слив Сеча реке.</w:t>
      </w:r>
    </w:p>
    <w:p w:rsidR="00A65B2F" w:rsidRPr="0002370E" w:rsidRDefault="00A65B2F" w:rsidP="00A65B2F">
      <w:pPr>
        <w:ind w:firstLine="720"/>
        <w:jc w:val="both"/>
        <w:rPr>
          <w:sz w:val="22"/>
          <w:szCs w:val="22"/>
          <w:lang/>
        </w:rPr>
      </w:pPr>
      <w:r w:rsidRPr="0002370E">
        <w:rPr>
          <w:sz w:val="22"/>
          <w:szCs w:val="22"/>
          <w:lang/>
        </w:rPr>
        <w:t xml:space="preserve">Око 65 % слива Скрапежа се налази између 400 и 700 m н.в., од чега се највећи део површине слива (1/4) простире између 500 и 600 m н.в. Свега десетак квадратних километара се налази преко 1000 m на северозападном ободу слива и то су падине планине Повлен. Око 10% површине слива се налази испод 400 m н.в. и то је алувијална раван Скрапежа и Лужнице у доњем делу тока. Средња надморска висина слива износи 600.76 m </w:t>
      </w:r>
    </w:p>
    <w:p w:rsidR="00A65B2F" w:rsidRPr="0002370E" w:rsidRDefault="00A65B2F" w:rsidP="00A65B2F">
      <w:pPr>
        <w:ind w:firstLine="720"/>
        <w:jc w:val="both"/>
        <w:rPr>
          <w:sz w:val="22"/>
          <w:szCs w:val="22"/>
          <w:lang/>
        </w:rPr>
      </w:pPr>
      <w:r w:rsidRPr="0002370E">
        <w:rPr>
          <w:sz w:val="22"/>
          <w:szCs w:val="22"/>
          <w:lang/>
        </w:rPr>
        <w:t>Скрапеж је лева притока Ђетиње, а неки аутори је третирају као трећу саставницу Западне Мораве*. Интересантно је поменути да М. Милићевић спомиње Ђетињу као притоку Скрапежа наводећи „У Скрапеж се уливају речице: Сјечица, Кладоруба, Дужница, и Ђетиња.“ (Милићевић, 1876)</w:t>
      </w:r>
      <w:r w:rsidR="00402FEB" w:rsidRPr="0002370E">
        <w:rPr>
          <w:sz w:val="22"/>
          <w:szCs w:val="22"/>
          <w:lang/>
        </w:rPr>
        <w:t>.</w:t>
      </w:r>
    </w:p>
    <w:p w:rsidR="00F01563" w:rsidRPr="0002370E" w:rsidRDefault="00F01563" w:rsidP="00F01563">
      <w:pPr>
        <w:autoSpaceDE w:val="0"/>
        <w:autoSpaceDN w:val="0"/>
        <w:adjustRightInd w:val="0"/>
        <w:ind w:firstLine="720"/>
        <w:jc w:val="both"/>
        <w:rPr>
          <w:rFonts w:eastAsia="MyriadPro-Regular"/>
          <w:sz w:val="22"/>
          <w:szCs w:val="22"/>
          <w:lang/>
        </w:rPr>
      </w:pPr>
      <w:r w:rsidRPr="0002370E">
        <w:rPr>
          <w:rFonts w:eastAsia="MyriadPro-Regular"/>
          <w:sz w:val="22"/>
          <w:szCs w:val="22"/>
          <w:lang/>
        </w:rPr>
        <w:t>Хидрогеографске карактеристике Скрапежа нису повољне. У Западну Мораву уноси 4.73 m</w:t>
      </w:r>
      <w:r w:rsidRPr="0002370E">
        <w:rPr>
          <w:rFonts w:eastAsia="MyriadPro-Regular"/>
          <w:sz w:val="22"/>
          <w:szCs w:val="22"/>
          <w:vertAlign w:val="superscript"/>
          <w:lang/>
        </w:rPr>
        <w:t>3</w:t>
      </w:r>
      <w:r w:rsidRPr="0002370E">
        <w:rPr>
          <w:rFonts w:eastAsia="MyriadPro-Regular"/>
          <w:sz w:val="22"/>
          <w:szCs w:val="22"/>
          <w:lang/>
        </w:rPr>
        <w:t>/s воде, што је 4% воде њеног протицаја код Сталаћа, а његов слив чини 4.09% површине слива Западне Мораве. Према издашности слива, са 7.51 l/s/km</w:t>
      </w:r>
      <w:r w:rsidRPr="0002370E">
        <w:rPr>
          <w:rFonts w:eastAsia="MyriadPro-Regular"/>
          <w:sz w:val="22"/>
          <w:szCs w:val="22"/>
          <w:vertAlign w:val="superscript"/>
          <w:lang/>
        </w:rPr>
        <w:t>2</w:t>
      </w:r>
      <w:r w:rsidRPr="0002370E">
        <w:rPr>
          <w:rFonts w:eastAsia="MyriadPro-Regular"/>
          <w:sz w:val="22"/>
          <w:szCs w:val="22"/>
          <w:lang/>
        </w:rPr>
        <w:t xml:space="preserve">, сиромашнији је од </w:t>
      </w:r>
      <w:r w:rsidRPr="0002370E">
        <w:rPr>
          <w:rFonts w:eastAsia="MyriadPro-Regular"/>
          <w:sz w:val="22"/>
          <w:szCs w:val="22"/>
          <w:lang/>
        </w:rPr>
        <w:lastRenderedPageBreak/>
        <w:t>Моравице (12.8 l/s/km</w:t>
      </w:r>
      <w:r w:rsidRPr="0002370E">
        <w:rPr>
          <w:rFonts w:eastAsia="MyriadPro-Regular"/>
          <w:sz w:val="22"/>
          <w:szCs w:val="22"/>
          <w:vertAlign w:val="superscript"/>
          <w:lang/>
        </w:rPr>
        <w:t>2</w:t>
      </w:r>
      <w:r w:rsidRPr="0002370E">
        <w:rPr>
          <w:rFonts w:eastAsia="MyriadPro-Regular"/>
          <w:sz w:val="22"/>
          <w:szCs w:val="22"/>
          <w:lang/>
        </w:rPr>
        <w:t>), Ђетиње (9.76 l/s/km</w:t>
      </w:r>
      <w:r w:rsidRPr="0002370E">
        <w:rPr>
          <w:rFonts w:eastAsia="MyriadPro-Regular"/>
          <w:sz w:val="22"/>
          <w:szCs w:val="22"/>
          <w:vertAlign w:val="superscript"/>
          <w:lang/>
        </w:rPr>
        <w:t>2</w:t>
      </w:r>
      <w:r w:rsidRPr="0002370E">
        <w:rPr>
          <w:rFonts w:eastAsia="MyriadPro-Regular"/>
          <w:sz w:val="22"/>
          <w:szCs w:val="22"/>
          <w:lang/>
        </w:rPr>
        <w:t>), Каменице (10.77 l/s/km</w:t>
      </w:r>
      <w:r w:rsidRPr="0002370E">
        <w:rPr>
          <w:rFonts w:eastAsia="MyriadPro-Regular"/>
          <w:sz w:val="22"/>
          <w:szCs w:val="22"/>
          <w:vertAlign w:val="superscript"/>
          <w:lang/>
        </w:rPr>
        <w:t>2</w:t>
      </w:r>
      <w:r w:rsidRPr="0002370E">
        <w:rPr>
          <w:rFonts w:eastAsia="MyriadPro-Regular"/>
          <w:sz w:val="22"/>
          <w:szCs w:val="22"/>
          <w:lang/>
        </w:rPr>
        <w:t>), Граца (17.57 l/s/km</w:t>
      </w:r>
      <w:r w:rsidRPr="0002370E">
        <w:rPr>
          <w:rFonts w:eastAsia="MyriadPro-Regular"/>
          <w:sz w:val="22"/>
          <w:szCs w:val="22"/>
          <w:vertAlign w:val="superscript"/>
          <w:lang/>
        </w:rPr>
        <w:t>2</w:t>
      </w:r>
      <w:r w:rsidRPr="0002370E">
        <w:rPr>
          <w:rFonts w:eastAsia="MyriadPro-Regular"/>
          <w:sz w:val="22"/>
          <w:szCs w:val="22"/>
          <w:lang/>
        </w:rPr>
        <w:t>) и Ибра (8.44 l/s/km</w:t>
      </w:r>
      <w:r w:rsidRPr="0002370E">
        <w:rPr>
          <w:rFonts w:eastAsia="MyriadPro-Regular"/>
          <w:sz w:val="22"/>
          <w:szCs w:val="22"/>
          <w:vertAlign w:val="superscript"/>
          <w:lang/>
        </w:rPr>
        <w:t>2</w:t>
      </w:r>
      <w:r w:rsidRPr="0002370E">
        <w:rPr>
          <w:rFonts w:eastAsia="MyriadPro-Regular"/>
          <w:sz w:val="22"/>
          <w:szCs w:val="22"/>
          <w:lang/>
        </w:rPr>
        <w:t>).</w:t>
      </w:r>
    </w:p>
    <w:p w:rsidR="008F357D" w:rsidRPr="008F357D" w:rsidRDefault="00F01563" w:rsidP="008F357D">
      <w:pPr>
        <w:autoSpaceDE w:val="0"/>
        <w:autoSpaceDN w:val="0"/>
        <w:adjustRightInd w:val="0"/>
        <w:ind w:firstLine="720"/>
        <w:jc w:val="both"/>
        <w:rPr>
          <w:rFonts w:eastAsia="MyriadPro-Regular"/>
          <w:sz w:val="22"/>
          <w:szCs w:val="22"/>
          <w:lang/>
        </w:rPr>
      </w:pPr>
      <w:r w:rsidRPr="0002370E">
        <w:rPr>
          <w:rFonts w:eastAsia="MyriadPro-Regular"/>
          <w:sz w:val="22"/>
          <w:szCs w:val="22"/>
          <w:lang/>
        </w:rPr>
        <w:t>Једино је у сливу Колубаре специфичан отицај мањи од специфичног отицаја Скрапежа и износи 6.5 l/s/km</w:t>
      </w:r>
      <w:r w:rsidRPr="0002370E">
        <w:rPr>
          <w:rFonts w:eastAsia="MyriadPro-Regular"/>
          <w:sz w:val="22"/>
          <w:szCs w:val="22"/>
          <w:vertAlign w:val="superscript"/>
          <w:lang/>
        </w:rPr>
        <w:t>2</w:t>
      </w:r>
      <w:r w:rsidR="008F357D">
        <w:rPr>
          <w:rFonts w:eastAsia="MyriadPro-Regular"/>
          <w:sz w:val="22"/>
          <w:szCs w:val="22"/>
          <w:lang/>
        </w:rPr>
        <w:t>.</w:t>
      </w:r>
    </w:p>
    <w:p w:rsidR="00407AD7" w:rsidRPr="008F357D" w:rsidRDefault="0082796D" w:rsidP="008F357D">
      <w:pPr>
        <w:autoSpaceDE w:val="0"/>
        <w:autoSpaceDN w:val="0"/>
        <w:adjustRightInd w:val="0"/>
        <w:jc w:val="both"/>
        <w:rPr>
          <w:rFonts w:eastAsia="MyriadPro-Regular"/>
          <w:sz w:val="22"/>
          <w:szCs w:val="22"/>
          <w:vertAlign w:val="subscript"/>
          <w:lang/>
        </w:rPr>
      </w:pPr>
      <w:r w:rsidRPr="0002370E">
        <w:rPr>
          <w:rFonts w:eastAsia="MyriadPro-Regular"/>
          <w:noProof/>
          <w:vertAlign w:val="subscript"/>
        </w:rPr>
        <w:drawing>
          <wp:inline distT="0" distB="0" distL="0" distR="0">
            <wp:extent cx="5943600" cy="8413862"/>
            <wp:effectExtent l="0" t="0" r="0" b="0"/>
            <wp:docPr id="16" name="Picture 16" descr="F:\KOSJERIĆ\KARTE\Skrap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KOSJERIĆ\KARTE\Skrapz.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413862"/>
                    </a:xfrm>
                    <a:prstGeom prst="rect">
                      <a:avLst/>
                    </a:prstGeom>
                    <a:noFill/>
                    <a:ln>
                      <a:noFill/>
                    </a:ln>
                  </pic:spPr>
                </pic:pic>
              </a:graphicData>
            </a:graphic>
          </wp:inline>
        </w:drawing>
      </w:r>
    </w:p>
    <w:p w:rsidR="002C39B2" w:rsidRPr="0002370E" w:rsidRDefault="00A114E1" w:rsidP="006F2D66">
      <w:pPr>
        <w:jc w:val="both"/>
        <w:rPr>
          <w:highlight w:val="cyan"/>
          <w:lang/>
        </w:rPr>
      </w:pPr>
      <w:r w:rsidRPr="0002370E">
        <w:rPr>
          <w:noProof/>
        </w:rPr>
        <w:lastRenderedPageBreak/>
        <w:drawing>
          <wp:inline distT="0" distB="0" distL="0" distR="0">
            <wp:extent cx="5925820" cy="7184390"/>
            <wp:effectExtent l="0" t="0" r="0" b="0"/>
            <wp:docPr id="20" name="Picture 20" descr="C:\Users\Jugoslav\Downloads\Sliv Skrapež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goslav\Downloads\Sliv Skrapeža.pn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820" cy="7184390"/>
                    </a:xfrm>
                    <a:prstGeom prst="rect">
                      <a:avLst/>
                    </a:prstGeom>
                    <a:noFill/>
                    <a:ln>
                      <a:noFill/>
                    </a:ln>
                  </pic:spPr>
                </pic:pic>
              </a:graphicData>
            </a:graphic>
          </wp:inline>
        </w:drawing>
      </w:r>
    </w:p>
    <w:p w:rsidR="00402FEB" w:rsidRPr="0002370E" w:rsidRDefault="00402FEB" w:rsidP="001F7CD5">
      <w:pPr>
        <w:ind w:firstLine="720"/>
        <w:jc w:val="center"/>
        <w:rPr>
          <w:rFonts w:eastAsia="MyriadPro-It"/>
          <w:b/>
          <w:i/>
          <w:iCs/>
          <w:sz w:val="22"/>
          <w:szCs w:val="22"/>
          <w:lang/>
        </w:rPr>
      </w:pPr>
    </w:p>
    <w:p w:rsidR="006F2D66" w:rsidRPr="0002370E" w:rsidRDefault="00402FEB" w:rsidP="001F7CD5">
      <w:pPr>
        <w:ind w:firstLine="720"/>
        <w:jc w:val="center"/>
        <w:rPr>
          <w:b/>
          <w:bCs/>
          <w:color w:val="000000"/>
          <w:sz w:val="22"/>
          <w:szCs w:val="22"/>
          <w:lang/>
        </w:rPr>
      </w:pPr>
      <w:r w:rsidRPr="0002370E">
        <w:rPr>
          <w:rFonts w:eastAsia="MyriadPro-It"/>
          <w:b/>
          <w:i/>
          <w:iCs/>
          <w:sz w:val="22"/>
          <w:szCs w:val="22"/>
          <w:lang/>
        </w:rPr>
        <w:t>Хидрографска карта слива Скрапежа</w:t>
      </w:r>
      <w:r w:rsidR="00745A2B" w:rsidRPr="0002370E">
        <w:rPr>
          <w:rFonts w:eastAsia="MyriadPro-It"/>
          <w:b/>
          <w:i/>
          <w:iCs/>
          <w:sz w:val="22"/>
          <w:szCs w:val="22"/>
          <w:lang/>
        </w:rPr>
        <w:t xml:space="preserve"> до ушћа у Ђетињу</w:t>
      </w:r>
      <w:r w:rsidR="00A114E1" w:rsidRPr="0002370E">
        <w:rPr>
          <w:rFonts w:eastAsia="MyriadPro-It"/>
          <w:b/>
          <w:i/>
          <w:iCs/>
          <w:sz w:val="22"/>
          <w:szCs w:val="22"/>
          <w:lang/>
        </w:rPr>
        <w:t xml:space="preserve"> (са пресеком до Косјерића)</w:t>
      </w:r>
    </w:p>
    <w:p w:rsidR="002C39B2" w:rsidRPr="0002370E" w:rsidRDefault="00402FEB" w:rsidP="002C39B2">
      <w:pPr>
        <w:jc w:val="both"/>
        <w:rPr>
          <w:highlight w:val="cyan"/>
          <w:lang/>
        </w:rPr>
      </w:pPr>
      <w:r w:rsidRPr="0002370E">
        <w:rPr>
          <w:noProof/>
          <w:highlight w:val="cyan"/>
        </w:rPr>
        <w:lastRenderedPageBreak/>
        <w:drawing>
          <wp:inline distT="0" distB="0" distL="0" distR="0">
            <wp:extent cx="5943464" cy="63341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4598" cy="6335334"/>
                    </a:xfrm>
                    <a:prstGeom prst="rect">
                      <a:avLst/>
                    </a:prstGeom>
                    <a:noFill/>
                    <a:ln>
                      <a:noFill/>
                    </a:ln>
                  </pic:spPr>
                </pic:pic>
              </a:graphicData>
            </a:graphic>
          </wp:inline>
        </w:drawing>
      </w:r>
    </w:p>
    <w:p w:rsidR="002C39B2" w:rsidRPr="0002370E" w:rsidRDefault="002C39B2" w:rsidP="002C39B2">
      <w:pPr>
        <w:jc w:val="both"/>
        <w:rPr>
          <w:highlight w:val="cyan"/>
          <w:lang/>
        </w:rPr>
      </w:pPr>
    </w:p>
    <w:p w:rsidR="002C39B2" w:rsidRPr="0002370E" w:rsidRDefault="002C39B2" w:rsidP="009D06FC">
      <w:pPr>
        <w:ind w:firstLine="720"/>
        <w:jc w:val="both"/>
        <w:rPr>
          <w:highlight w:val="cyan"/>
          <w:lang/>
        </w:rPr>
      </w:pPr>
    </w:p>
    <w:p w:rsidR="002C39B2" w:rsidRPr="0002370E" w:rsidRDefault="00402FEB" w:rsidP="00402FEB">
      <w:pPr>
        <w:ind w:firstLine="720"/>
        <w:jc w:val="center"/>
        <w:rPr>
          <w:b/>
          <w:sz w:val="22"/>
          <w:szCs w:val="22"/>
          <w:highlight w:val="cyan"/>
          <w:lang/>
        </w:rPr>
      </w:pPr>
      <w:r w:rsidRPr="0002370E">
        <w:rPr>
          <w:rFonts w:eastAsia="MyriadPro-It"/>
          <w:b/>
          <w:i/>
          <w:iCs/>
          <w:sz w:val="22"/>
          <w:szCs w:val="22"/>
          <w:lang/>
        </w:rPr>
        <w:t>Висинске зоне слива Скрапежа</w:t>
      </w:r>
      <w:r w:rsidR="000072C4" w:rsidRPr="0002370E">
        <w:rPr>
          <w:rFonts w:eastAsia="MyriadPro-It"/>
          <w:b/>
          <w:i/>
          <w:iCs/>
          <w:sz w:val="22"/>
          <w:szCs w:val="22"/>
          <w:lang/>
        </w:rPr>
        <w:t xml:space="preserve"> до ушћа у Ђетињу</w:t>
      </w:r>
    </w:p>
    <w:p w:rsidR="002C39B2" w:rsidRPr="0002370E" w:rsidRDefault="002C39B2" w:rsidP="002C39B2">
      <w:pPr>
        <w:jc w:val="both"/>
        <w:rPr>
          <w:lang/>
        </w:rPr>
      </w:pPr>
    </w:p>
    <w:p w:rsidR="009D06FC" w:rsidRPr="0002370E" w:rsidRDefault="009D06FC" w:rsidP="009D06FC">
      <w:pPr>
        <w:ind w:firstLine="720"/>
        <w:jc w:val="both"/>
        <w:rPr>
          <w:noProof/>
          <w:sz w:val="22"/>
          <w:szCs w:val="22"/>
          <w:lang/>
        </w:rPr>
      </w:pPr>
      <w:r w:rsidRPr="0002370E">
        <w:rPr>
          <w:sz w:val="22"/>
          <w:szCs w:val="22"/>
          <w:lang/>
        </w:rPr>
        <w:t xml:space="preserve">Река </w:t>
      </w:r>
      <w:r w:rsidR="00402FEB" w:rsidRPr="0002370E">
        <w:rPr>
          <w:sz w:val="22"/>
          <w:szCs w:val="22"/>
          <w:lang/>
        </w:rPr>
        <w:t>Скрапеж</w:t>
      </w:r>
      <w:r w:rsidRPr="0002370E">
        <w:rPr>
          <w:sz w:val="22"/>
          <w:szCs w:val="22"/>
          <w:lang/>
        </w:rPr>
        <w:t xml:space="preserve"> има изражен бујични карактер, нарочито у горњем делу слива где има већи број бујичних притока. Веома је изражена разлика у вредностима између, минималних и максималних протицаја тако да иде и до неколико </w:t>
      </w:r>
      <w:r w:rsidR="009061F8" w:rsidRPr="0002370E">
        <w:rPr>
          <w:sz w:val="22"/>
          <w:szCs w:val="22"/>
          <w:lang/>
        </w:rPr>
        <w:t>десетина</w:t>
      </w:r>
      <w:r w:rsidRPr="0002370E">
        <w:rPr>
          <w:sz w:val="22"/>
          <w:szCs w:val="22"/>
          <w:lang/>
        </w:rPr>
        <w:t xml:space="preserve"> пута. Природно стање корита је такво да осим</w:t>
      </w:r>
      <w:r w:rsidR="006C1097" w:rsidRPr="0002370E">
        <w:rPr>
          <w:sz w:val="22"/>
          <w:szCs w:val="22"/>
          <w:lang/>
        </w:rPr>
        <w:t xml:space="preserve"> недовољног протицајног профила</w:t>
      </w:r>
      <w:r w:rsidRPr="0002370E">
        <w:rPr>
          <w:sz w:val="22"/>
          <w:szCs w:val="22"/>
          <w:lang/>
        </w:rPr>
        <w:t>, честом плављењу околног терена доприносе и густа вегетација на обалама и веома изражене оштре кривине на водотоку што све умањује пропусну моћ корита.</w:t>
      </w:r>
    </w:p>
    <w:p w:rsidR="00B603F7" w:rsidRPr="0002370E" w:rsidRDefault="009D06FC" w:rsidP="006C1097">
      <w:pPr>
        <w:ind w:firstLine="720"/>
        <w:jc w:val="both"/>
        <w:rPr>
          <w:bCs/>
          <w:sz w:val="22"/>
          <w:szCs w:val="22"/>
          <w:lang/>
        </w:rPr>
      </w:pPr>
      <w:r w:rsidRPr="0002370E">
        <w:rPr>
          <w:sz w:val="22"/>
          <w:szCs w:val="22"/>
          <w:lang/>
        </w:rPr>
        <w:t>Осим тога, на траси постоје мостови који немају довољне светле отворе да пропусте поплавни талас па се често дешава да мостови постану уска грла и зона успора за протицај велике воде што све доводи до изливања па чак и прекида саобраћаја у зони истих.</w:t>
      </w:r>
      <w:r w:rsidR="00D836B6" w:rsidRPr="0002370E">
        <w:rPr>
          <w:sz w:val="22"/>
          <w:szCs w:val="22"/>
          <w:lang/>
        </w:rPr>
        <w:t xml:space="preserve">Овде нарочито треба поменути мост у </w:t>
      </w:r>
      <w:r w:rsidR="008359BF" w:rsidRPr="0002370E">
        <w:rPr>
          <w:sz w:val="22"/>
          <w:szCs w:val="22"/>
          <w:lang/>
        </w:rPr>
        <w:t xml:space="preserve">центру Косјерића чија је потпуна реконструкција планирана у наредном периоду, тако </w:t>
      </w:r>
      <w:r w:rsidR="00D836B6" w:rsidRPr="0002370E">
        <w:rPr>
          <w:sz w:val="22"/>
          <w:szCs w:val="22"/>
          <w:lang/>
        </w:rPr>
        <w:t xml:space="preserve">да </w:t>
      </w:r>
      <w:r w:rsidR="008359BF" w:rsidRPr="0002370E">
        <w:rPr>
          <w:sz w:val="22"/>
          <w:szCs w:val="22"/>
          <w:lang/>
        </w:rPr>
        <w:t xml:space="preserve">ће моћи да </w:t>
      </w:r>
      <w:r w:rsidR="00D836B6" w:rsidRPr="0002370E">
        <w:rPr>
          <w:sz w:val="22"/>
          <w:szCs w:val="22"/>
          <w:lang/>
        </w:rPr>
        <w:t>пропусти стогодишњу воду</w:t>
      </w:r>
      <w:r w:rsidR="00D836B6" w:rsidRPr="0002370E">
        <w:rPr>
          <w:b/>
          <w:sz w:val="22"/>
          <w:szCs w:val="22"/>
          <w:lang/>
        </w:rPr>
        <w:t>Q</w:t>
      </w:r>
      <w:r w:rsidR="00D836B6" w:rsidRPr="0002370E">
        <w:rPr>
          <w:b/>
          <w:sz w:val="22"/>
          <w:szCs w:val="22"/>
          <w:vertAlign w:val="subscript"/>
          <w:lang/>
        </w:rPr>
        <w:t>1%</w:t>
      </w:r>
      <w:r w:rsidR="00D836B6" w:rsidRPr="0002370E">
        <w:rPr>
          <w:b/>
          <w:sz w:val="22"/>
          <w:szCs w:val="22"/>
          <w:lang/>
        </w:rPr>
        <w:t>,</w:t>
      </w:r>
      <w:r w:rsidR="008359BF" w:rsidRPr="0002370E">
        <w:rPr>
          <w:sz w:val="22"/>
          <w:szCs w:val="22"/>
          <w:lang/>
        </w:rPr>
        <w:t>без опасности да може доћи до изливања из коритаприликом наиласка велике воде, а ова локацијавише не би представљала критичну тачку</w:t>
      </w:r>
      <w:r w:rsidR="00D836B6" w:rsidRPr="0002370E">
        <w:rPr>
          <w:sz w:val="22"/>
          <w:szCs w:val="22"/>
          <w:lang/>
        </w:rPr>
        <w:t>.</w:t>
      </w:r>
    </w:p>
    <w:p w:rsidR="00402FEB" w:rsidRPr="0002370E" w:rsidRDefault="00402FEB" w:rsidP="00B603F7">
      <w:pPr>
        <w:rPr>
          <w:rFonts w:ascii="Tahoma" w:hAnsi="Tahoma" w:cs="Tahoma"/>
          <w:b/>
          <w:color w:val="FF0000"/>
          <w:sz w:val="22"/>
          <w:szCs w:val="22"/>
          <w:highlight w:val="yellow"/>
          <w:lang/>
        </w:rPr>
      </w:pPr>
    </w:p>
    <w:p w:rsidR="002C39B2" w:rsidRPr="0002370E" w:rsidRDefault="002C39B2" w:rsidP="002C39B2">
      <w:pPr>
        <w:ind w:firstLine="720"/>
        <w:jc w:val="both"/>
        <w:rPr>
          <w:sz w:val="22"/>
          <w:szCs w:val="22"/>
          <w:lang/>
        </w:rPr>
      </w:pPr>
      <w:r w:rsidRPr="0002370E">
        <w:rPr>
          <w:sz w:val="22"/>
          <w:szCs w:val="22"/>
          <w:lang/>
        </w:rPr>
        <w:t xml:space="preserve">Пошто је </w:t>
      </w:r>
      <w:r w:rsidR="007335DC" w:rsidRPr="0002370E">
        <w:rPr>
          <w:sz w:val="22"/>
          <w:szCs w:val="22"/>
          <w:lang/>
        </w:rPr>
        <w:t>река Скрапежводо</w:t>
      </w:r>
      <w:r w:rsidRPr="0002370E">
        <w:rPr>
          <w:sz w:val="22"/>
          <w:szCs w:val="22"/>
          <w:lang/>
        </w:rPr>
        <w:t xml:space="preserve">ток I реда, на њој постоје или су постојала континуална осматрања. </w:t>
      </w:r>
    </w:p>
    <w:p w:rsidR="002C39B2" w:rsidRPr="0002370E" w:rsidRDefault="002C39B2" w:rsidP="002C39B2">
      <w:pPr>
        <w:ind w:firstLine="720"/>
        <w:jc w:val="both"/>
        <w:rPr>
          <w:sz w:val="22"/>
          <w:szCs w:val="22"/>
          <w:lang/>
        </w:rPr>
      </w:pPr>
      <w:r w:rsidRPr="0002370E">
        <w:rPr>
          <w:sz w:val="22"/>
          <w:szCs w:val="22"/>
          <w:lang/>
        </w:rPr>
        <w:t xml:space="preserve">Дефинисани максимални протицај на реци </w:t>
      </w:r>
      <w:r w:rsidR="007335DC" w:rsidRPr="0002370E">
        <w:rPr>
          <w:sz w:val="22"/>
          <w:szCs w:val="22"/>
          <w:lang/>
        </w:rPr>
        <w:t>Скрапеж</w:t>
      </w:r>
      <w:r w:rsidRPr="0002370E">
        <w:rPr>
          <w:sz w:val="22"/>
          <w:szCs w:val="22"/>
          <w:lang/>
        </w:rPr>
        <w:t xml:space="preserve"> на профилу</w:t>
      </w:r>
      <w:r w:rsidR="007335DC" w:rsidRPr="0002370E">
        <w:rPr>
          <w:sz w:val="22"/>
          <w:szCs w:val="22"/>
          <w:lang/>
        </w:rPr>
        <w:t xml:space="preserve">  кроз Косјерић пре улива Кладоробе и потока Лимац</w:t>
      </w:r>
      <w:r w:rsidRPr="0002370E">
        <w:rPr>
          <w:sz w:val="22"/>
          <w:szCs w:val="22"/>
          <w:lang/>
        </w:rPr>
        <w:t>:</w:t>
      </w:r>
    </w:p>
    <w:p w:rsidR="003C1458" w:rsidRPr="0002370E" w:rsidRDefault="003C1458" w:rsidP="002C39B2">
      <w:pPr>
        <w:ind w:firstLine="720"/>
        <w:jc w:val="both"/>
        <w:rPr>
          <w:sz w:val="22"/>
          <w:szCs w:val="22"/>
          <w:lang/>
        </w:rPr>
      </w:pPr>
    </w:p>
    <w:p w:rsidR="003C1458" w:rsidRPr="0002370E" w:rsidRDefault="003C1458" w:rsidP="003C1458">
      <w:pPr>
        <w:pStyle w:val="ListParagraph"/>
        <w:numPr>
          <w:ilvl w:val="0"/>
          <w:numId w:val="40"/>
        </w:numPr>
        <w:autoSpaceDE w:val="0"/>
        <w:autoSpaceDN w:val="0"/>
        <w:adjustRightInd w:val="0"/>
        <w:rPr>
          <w:rFonts w:eastAsiaTheme="minorHAnsi"/>
          <w:sz w:val="22"/>
          <w:szCs w:val="22"/>
          <w:lang/>
        </w:rPr>
      </w:pPr>
      <w:r w:rsidRPr="0002370E">
        <w:rPr>
          <w:rFonts w:eastAsiaTheme="minorHAnsi"/>
          <w:sz w:val="22"/>
          <w:szCs w:val="22"/>
          <w:lang/>
        </w:rPr>
        <w:t xml:space="preserve">Велика вода повратног периода хиљаду година </w:t>
      </w:r>
      <w:r w:rsidRPr="0002370E">
        <w:rPr>
          <w:rFonts w:eastAsiaTheme="minorHAnsi"/>
          <w:b/>
          <w:bCs/>
          <w:sz w:val="22"/>
          <w:szCs w:val="22"/>
          <w:lang/>
        </w:rPr>
        <w:t>Q</w:t>
      </w:r>
      <w:r w:rsidRPr="0002370E">
        <w:rPr>
          <w:rFonts w:eastAsiaTheme="minorHAnsi"/>
          <w:b/>
          <w:bCs/>
          <w:sz w:val="22"/>
          <w:szCs w:val="22"/>
          <w:vertAlign w:val="subscript"/>
          <w:lang/>
        </w:rPr>
        <w:t>0,1%</w:t>
      </w:r>
      <w:r w:rsidRPr="0002370E">
        <w:rPr>
          <w:rFonts w:eastAsiaTheme="minorHAnsi"/>
          <w:b/>
          <w:bCs/>
          <w:sz w:val="22"/>
          <w:szCs w:val="22"/>
          <w:lang/>
        </w:rPr>
        <w:t xml:space="preserve"> = 300 m</w:t>
      </w:r>
      <w:r w:rsidRPr="0002370E">
        <w:rPr>
          <w:rFonts w:eastAsiaTheme="minorHAnsi"/>
          <w:b/>
          <w:bCs/>
          <w:sz w:val="22"/>
          <w:szCs w:val="22"/>
          <w:vertAlign w:val="superscript"/>
          <w:lang/>
        </w:rPr>
        <w:t>3</w:t>
      </w:r>
      <w:r w:rsidRPr="0002370E">
        <w:rPr>
          <w:rFonts w:eastAsiaTheme="minorHAnsi"/>
          <w:b/>
          <w:bCs/>
          <w:sz w:val="22"/>
          <w:szCs w:val="22"/>
          <w:lang/>
        </w:rPr>
        <w:t>/s</w:t>
      </w:r>
      <w:r w:rsidRPr="0002370E">
        <w:rPr>
          <w:rFonts w:eastAsiaTheme="minorHAnsi"/>
          <w:sz w:val="22"/>
          <w:szCs w:val="22"/>
          <w:lang/>
        </w:rPr>
        <w:t>,</w:t>
      </w:r>
    </w:p>
    <w:p w:rsidR="003C1458" w:rsidRPr="0002370E" w:rsidRDefault="003C1458" w:rsidP="003C1458">
      <w:pPr>
        <w:pStyle w:val="ListParagraph"/>
        <w:numPr>
          <w:ilvl w:val="0"/>
          <w:numId w:val="40"/>
        </w:numPr>
        <w:autoSpaceDE w:val="0"/>
        <w:autoSpaceDN w:val="0"/>
        <w:adjustRightInd w:val="0"/>
        <w:rPr>
          <w:rFonts w:eastAsiaTheme="minorHAnsi"/>
          <w:sz w:val="22"/>
          <w:szCs w:val="22"/>
          <w:lang/>
        </w:rPr>
      </w:pPr>
      <w:r w:rsidRPr="0002370E">
        <w:rPr>
          <w:rFonts w:eastAsiaTheme="minorHAnsi"/>
          <w:sz w:val="22"/>
          <w:szCs w:val="22"/>
          <w:lang/>
        </w:rPr>
        <w:t xml:space="preserve">Велика вода повратног периода сто година </w:t>
      </w:r>
      <w:r w:rsidRPr="0002370E">
        <w:rPr>
          <w:rFonts w:eastAsiaTheme="minorHAnsi"/>
          <w:b/>
          <w:bCs/>
          <w:sz w:val="22"/>
          <w:szCs w:val="22"/>
          <w:lang/>
        </w:rPr>
        <w:t>Q</w:t>
      </w:r>
      <w:r w:rsidRPr="0002370E">
        <w:rPr>
          <w:rFonts w:eastAsiaTheme="minorHAnsi"/>
          <w:b/>
          <w:bCs/>
          <w:sz w:val="22"/>
          <w:szCs w:val="22"/>
          <w:vertAlign w:val="subscript"/>
          <w:lang/>
        </w:rPr>
        <w:t>1%</w:t>
      </w:r>
      <w:r w:rsidRPr="0002370E">
        <w:rPr>
          <w:rFonts w:eastAsiaTheme="minorHAnsi"/>
          <w:b/>
          <w:bCs/>
          <w:sz w:val="22"/>
          <w:szCs w:val="22"/>
          <w:lang/>
        </w:rPr>
        <w:t xml:space="preserve"> = 157 m</w:t>
      </w:r>
      <w:r w:rsidRPr="0002370E">
        <w:rPr>
          <w:rFonts w:eastAsiaTheme="minorHAnsi"/>
          <w:b/>
          <w:bCs/>
          <w:sz w:val="22"/>
          <w:szCs w:val="22"/>
          <w:vertAlign w:val="superscript"/>
          <w:lang/>
        </w:rPr>
        <w:t>3</w:t>
      </w:r>
      <w:r w:rsidRPr="0002370E">
        <w:rPr>
          <w:rFonts w:eastAsiaTheme="minorHAnsi"/>
          <w:b/>
          <w:bCs/>
          <w:sz w:val="22"/>
          <w:szCs w:val="22"/>
          <w:lang/>
        </w:rPr>
        <w:t>/s</w:t>
      </w:r>
      <w:r w:rsidRPr="0002370E">
        <w:rPr>
          <w:rFonts w:eastAsiaTheme="minorHAnsi"/>
          <w:sz w:val="22"/>
          <w:szCs w:val="22"/>
          <w:lang/>
        </w:rPr>
        <w:t>,</w:t>
      </w:r>
    </w:p>
    <w:p w:rsidR="003C1458" w:rsidRPr="0002370E" w:rsidRDefault="003C1458" w:rsidP="003C1458">
      <w:pPr>
        <w:pStyle w:val="ListParagraph"/>
        <w:numPr>
          <w:ilvl w:val="0"/>
          <w:numId w:val="40"/>
        </w:numPr>
        <w:jc w:val="both"/>
        <w:rPr>
          <w:sz w:val="22"/>
          <w:szCs w:val="22"/>
          <w:lang/>
        </w:rPr>
      </w:pPr>
      <w:r w:rsidRPr="0002370E">
        <w:rPr>
          <w:rFonts w:eastAsiaTheme="minorHAnsi"/>
          <w:sz w:val="22"/>
          <w:szCs w:val="22"/>
          <w:lang/>
        </w:rPr>
        <w:t xml:space="preserve">Велика вода повратног периода педесет година </w:t>
      </w:r>
      <w:r w:rsidRPr="0002370E">
        <w:rPr>
          <w:rFonts w:eastAsiaTheme="minorHAnsi"/>
          <w:b/>
          <w:bCs/>
          <w:sz w:val="22"/>
          <w:szCs w:val="22"/>
          <w:lang/>
        </w:rPr>
        <w:t>Q</w:t>
      </w:r>
      <w:r w:rsidRPr="0002370E">
        <w:rPr>
          <w:rFonts w:eastAsiaTheme="minorHAnsi"/>
          <w:b/>
          <w:bCs/>
          <w:sz w:val="22"/>
          <w:szCs w:val="22"/>
          <w:vertAlign w:val="subscript"/>
          <w:lang/>
        </w:rPr>
        <w:t>2%</w:t>
      </w:r>
      <w:r w:rsidRPr="0002370E">
        <w:rPr>
          <w:rFonts w:eastAsiaTheme="minorHAnsi"/>
          <w:b/>
          <w:bCs/>
          <w:sz w:val="22"/>
          <w:szCs w:val="22"/>
          <w:lang/>
        </w:rPr>
        <w:t xml:space="preserve"> = 120 m</w:t>
      </w:r>
      <w:r w:rsidRPr="0002370E">
        <w:rPr>
          <w:rFonts w:eastAsiaTheme="minorHAnsi"/>
          <w:b/>
          <w:bCs/>
          <w:sz w:val="22"/>
          <w:szCs w:val="22"/>
          <w:vertAlign w:val="superscript"/>
          <w:lang/>
        </w:rPr>
        <w:t>3</w:t>
      </w:r>
      <w:r w:rsidRPr="0002370E">
        <w:rPr>
          <w:rFonts w:eastAsiaTheme="minorHAnsi"/>
          <w:b/>
          <w:bCs/>
          <w:sz w:val="22"/>
          <w:szCs w:val="22"/>
          <w:lang/>
        </w:rPr>
        <w:t>/s</w:t>
      </w:r>
      <w:r w:rsidRPr="0002370E">
        <w:rPr>
          <w:rFonts w:eastAsiaTheme="minorHAnsi"/>
          <w:sz w:val="22"/>
          <w:szCs w:val="22"/>
          <w:lang/>
        </w:rPr>
        <w:t>.</w:t>
      </w:r>
    </w:p>
    <w:p w:rsidR="003C1458" w:rsidRPr="0002370E" w:rsidRDefault="003C1458" w:rsidP="003C1458">
      <w:pPr>
        <w:jc w:val="both"/>
        <w:rPr>
          <w:sz w:val="22"/>
          <w:szCs w:val="22"/>
          <w:lang/>
        </w:rPr>
      </w:pPr>
    </w:p>
    <w:p w:rsidR="002C39B2" w:rsidRPr="0002370E" w:rsidRDefault="002C39B2" w:rsidP="007E7C6F">
      <w:pPr>
        <w:ind w:firstLine="720"/>
        <w:jc w:val="both"/>
        <w:rPr>
          <w:sz w:val="22"/>
          <w:szCs w:val="22"/>
          <w:lang/>
        </w:rPr>
      </w:pPr>
      <w:r w:rsidRPr="0002370E">
        <w:rPr>
          <w:sz w:val="22"/>
          <w:szCs w:val="22"/>
          <w:lang/>
        </w:rPr>
        <w:t xml:space="preserve">Наведене вредности представљају полазну основу за праћење велике воде и све </w:t>
      </w:r>
      <w:r w:rsidR="007E7C6F" w:rsidRPr="0002370E">
        <w:rPr>
          <w:sz w:val="22"/>
          <w:szCs w:val="22"/>
          <w:lang/>
        </w:rPr>
        <w:t>припреме иду у смеру као да ће вероватноћа наиласка велике воде бити на максимуму.</w:t>
      </w:r>
    </w:p>
    <w:p w:rsidR="00B603F7" w:rsidRPr="0002370E" w:rsidRDefault="00B603F7" w:rsidP="007E7C6F">
      <w:pPr>
        <w:rPr>
          <w:rFonts w:ascii="Tahoma" w:hAnsi="Tahoma" w:cs="Tahoma"/>
          <w:bCs/>
          <w:sz w:val="22"/>
          <w:szCs w:val="22"/>
          <w:lang/>
        </w:rPr>
      </w:pPr>
    </w:p>
    <w:p w:rsidR="00B603F7" w:rsidRPr="0002370E" w:rsidRDefault="00B603F7" w:rsidP="00B603F7">
      <w:pPr>
        <w:ind w:firstLine="720"/>
        <w:jc w:val="both"/>
        <w:rPr>
          <w:sz w:val="22"/>
          <w:szCs w:val="22"/>
          <w:lang/>
        </w:rPr>
      </w:pPr>
      <w:r w:rsidRPr="0002370E">
        <w:rPr>
          <w:sz w:val="22"/>
          <w:szCs w:val="22"/>
          <w:lang/>
        </w:rPr>
        <w:t xml:space="preserve">Познавањем максималног протицаја и висине поплавног таласа, нарочито у условима густе урбанизације насеља, дефинишу се делови у урбаној зони који су ризични за градњу због вероватноће појаве великих вода које могу довести до штета већег обима на материјалним и другим добрима, као и да могу довести до угрожавања људских живота. </w:t>
      </w:r>
    </w:p>
    <w:p w:rsidR="00B603F7" w:rsidRPr="0002370E" w:rsidRDefault="00B603F7" w:rsidP="00B603F7">
      <w:pPr>
        <w:ind w:firstLine="720"/>
        <w:jc w:val="both"/>
        <w:rPr>
          <w:sz w:val="22"/>
          <w:szCs w:val="22"/>
          <w:lang/>
        </w:rPr>
      </w:pPr>
      <w:r w:rsidRPr="0002370E">
        <w:rPr>
          <w:sz w:val="22"/>
          <w:szCs w:val="22"/>
          <w:lang/>
        </w:rPr>
        <w:t xml:space="preserve">Прикупљени подаци </w:t>
      </w:r>
      <w:r w:rsidR="000C0005" w:rsidRPr="0002370E">
        <w:rPr>
          <w:sz w:val="22"/>
          <w:szCs w:val="22"/>
          <w:lang/>
        </w:rPr>
        <w:t>првенствено се односе на изучаване водотокове</w:t>
      </w:r>
      <w:r w:rsidRPr="0002370E">
        <w:rPr>
          <w:sz w:val="22"/>
          <w:szCs w:val="22"/>
          <w:lang/>
        </w:rPr>
        <w:t xml:space="preserve">. Осим на реци </w:t>
      </w:r>
      <w:r w:rsidR="007335DC" w:rsidRPr="0002370E">
        <w:rPr>
          <w:sz w:val="22"/>
          <w:szCs w:val="22"/>
          <w:lang/>
        </w:rPr>
        <w:t>Скрапеж</w:t>
      </w:r>
      <w:r w:rsidRPr="0002370E">
        <w:rPr>
          <w:sz w:val="22"/>
          <w:szCs w:val="22"/>
          <w:lang/>
        </w:rPr>
        <w:t xml:space="preserve">, на </w:t>
      </w:r>
      <w:r w:rsidR="000C0005" w:rsidRPr="0002370E">
        <w:rPr>
          <w:sz w:val="22"/>
          <w:szCs w:val="22"/>
          <w:lang/>
        </w:rPr>
        <w:t>мањим</w:t>
      </w:r>
      <w:r w:rsidRPr="0002370E">
        <w:rPr>
          <w:sz w:val="22"/>
          <w:szCs w:val="22"/>
          <w:lang/>
        </w:rPr>
        <w:t xml:space="preserve"> токовима не постоје регуларна и редовна осматрања водостаја и мерења протицаја тако да ови сливови спадају у категорију неизучених са становишта хидролошке изучености.</w:t>
      </w:r>
    </w:p>
    <w:p w:rsidR="00093BB6" w:rsidRPr="0002370E" w:rsidRDefault="00093BB6" w:rsidP="00093BB6">
      <w:pPr>
        <w:pStyle w:val="Heading4"/>
        <w:jc w:val="center"/>
        <w:rPr>
          <w:noProof/>
          <w:sz w:val="22"/>
          <w:szCs w:val="22"/>
          <w:lang/>
        </w:rPr>
      </w:pPr>
      <w:bookmarkStart w:id="36" w:name="_Toc452720975"/>
      <w:r w:rsidRPr="0002370E">
        <w:rPr>
          <w:noProof/>
          <w:sz w:val="22"/>
          <w:szCs w:val="22"/>
        </w:rPr>
        <w:drawing>
          <wp:inline distT="0" distB="0" distL="0" distR="0">
            <wp:extent cx="5852160" cy="15741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8554" cy="1592024"/>
                    </a:xfrm>
                    <a:prstGeom prst="rect">
                      <a:avLst/>
                    </a:prstGeom>
                    <a:noFill/>
                    <a:ln>
                      <a:noFill/>
                    </a:ln>
                  </pic:spPr>
                </pic:pic>
              </a:graphicData>
            </a:graphic>
          </wp:inline>
        </w:drawing>
      </w:r>
    </w:p>
    <w:p w:rsidR="00093BB6" w:rsidRPr="0002370E" w:rsidRDefault="00093BB6" w:rsidP="00093BB6">
      <w:pPr>
        <w:jc w:val="center"/>
        <w:rPr>
          <w:sz w:val="22"/>
          <w:szCs w:val="22"/>
          <w:highlight w:val="cyan"/>
          <w:lang/>
        </w:rPr>
      </w:pPr>
      <w:r w:rsidRPr="0002370E">
        <w:rPr>
          <w:sz w:val="22"/>
          <w:szCs w:val="22"/>
          <w:lang/>
        </w:rPr>
        <w:t>Морфохидрографски показатељи реке Скрапеж</w:t>
      </w:r>
    </w:p>
    <w:p w:rsidR="00093BB6" w:rsidRPr="0002370E" w:rsidRDefault="00093BB6" w:rsidP="00093BB6">
      <w:pPr>
        <w:rPr>
          <w:lang/>
        </w:rPr>
      </w:pPr>
    </w:p>
    <w:p w:rsidR="00B603F7" w:rsidRPr="0002370E" w:rsidRDefault="00000102" w:rsidP="003F290F">
      <w:pPr>
        <w:pStyle w:val="Heading4"/>
        <w:rPr>
          <w:noProof/>
          <w:sz w:val="22"/>
          <w:szCs w:val="22"/>
          <w:lang/>
        </w:rPr>
      </w:pPr>
      <w:r w:rsidRPr="0002370E">
        <w:rPr>
          <w:noProof/>
          <w:sz w:val="22"/>
          <w:szCs w:val="22"/>
          <w:lang/>
        </w:rPr>
        <w:t xml:space="preserve">б) </w:t>
      </w:r>
      <w:bookmarkEnd w:id="36"/>
      <w:r w:rsidR="003F290F" w:rsidRPr="0002370E">
        <w:rPr>
          <w:noProof/>
          <w:sz w:val="22"/>
          <w:szCs w:val="22"/>
          <w:lang/>
        </w:rPr>
        <w:t>Сеча река</w:t>
      </w:r>
    </w:p>
    <w:p w:rsidR="003F290F" w:rsidRPr="0002370E" w:rsidRDefault="00B603F7" w:rsidP="003F290F">
      <w:pPr>
        <w:spacing w:before="100" w:beforeAutospacing="1" w:after="100" w:afterAutospacing="1"/>
        <w:jc w:val="both"/>
        <w:rPr>
          <w:bCs/>
          <w:sz w:val="22"/>
          <w:szCs w:val="22"/>
          <w:lang/>
        </w:rPr>
      </w:pPr>
      <w:r w:rsidRPr="0002370E">
        <w:rPr>
          <w:bCs/>
          <w:sz w:val="22"/>
          <w:szCs w:val="22"/>
          <w:lang/>
        </w:rPr>
        <w:tab/>
      </w:r>
      <w:r w:rsidR="003F290F" w:rsidRPr="0002370E">
        <w:rPr>
          <w:b/>
          <w:bCs/>
          <w:sz w:val="22"/>
          <w:szCs w:val="22"/>
          <w:lang/>
        </w:rPr>
        <w:t xml:space="preserve">Сеча река </w:t>
      </w:r>
      <w:r w:rsidR="00265E8B" w:rsidRPr="0002370E">
        <w:rPr>
          <w:bCs/>
          <w:sz w:val="22"/>
          <w:szCs w:val="22"/>
          <w:lang/>
        </w:rPr>
        <w:t>је највећа притока Скрапежа на територији општине Косјерић. И</w:t>
      </w:r>
      <w:r w:rsidR="003F290F" w:rsidRPr="0002370E">
        <w:rPr>
          <w:bCs/>
          <w:sz w:val="22"/>
          <w:szCs w:val="22"/>
          <w:lang/>
        </w:rPr>
        <w:t>звире на 658 m н.в., а улива се у Скрапеж на 449 m н.в. Чини је више поточића који се сливају са Јакља и Церја. Има лепезаст слив и веће притоке Полошницу и Реновицу са леве стране и Тмушу са десне. Полошница и Реновица извиру на Маковишту и теку паралелно са Скрапежом, што говори о томе да су и оне некада биле директне притоке некадашњег неогеног језера. Тмуша, тачније њене саставнице Таталија и Таверић извиру на Јеловој гори. Тече у правцу североисток. Сеча река има уједначен протицај током године, јер јој је добар део слива под шумском вегетацијом. Процена о протицају Сеча реке је 0.8 m</w:t>
      </w:r>
      <w:r w:rsidR="003F290F" w:rsidRPr="0002370E">
        <w:rPr>
          <w:bCs/>
          <w:sz w:val="22"/>
          <w:szCs w:val="22"/>
          <w:vertAlign w:val="superscript"/>
          <w:lang/>
        </w:rPr>
        <w:t>3</w:t>
      </w:r>
      <w:r w:rsidR="003F290F" w:rsidRPr="0002370E">
        <w:rPr>
          <w:bCs/>
          <w:sz w:val="22"/>
          <w:szCs w:val="22"/>
          <w:lang/>
        </w:rPr>
        <w:t>/s. Површина слива Сече реке до насеља Сеча Река које је и најугроженије приликом бујичних поплава износи 86,86</w:t>
      </w:r>
      <w:r w:rsidR="001E52D1" w:rsidRPr="0002370E">
        <w:rPr>
          <w:bCs/>
          <w:sz w:val="22"/>
          <w:szCs w:val="22"/>
          <w:lang/>
        </w:rPr>
        <w:t xml:space="preserve"> km</w:t>
      </w:r>
      <w:r w:rsidR="003F290F" w:rsidRPr="0002370E">
        <w:rPr>
          <w:bCs/>
          <w:sz w:val="22"/>
          <w:szCs w:val="22"/>
          <w:vertAlign w:val="superscript"/>
          <w:lang/>
        </w:rPr>
        <w:t>2</w:t>
      </w:r>
      <w:r w:rsidR="00265E8B" w:rsidRPr="0002370E">
        <w:rPr>
          <w:bCs/>
          <w:sz w:val="22"/>
          <w:szCs w:val="22"/>
          <w:lang/>
        </w:rPr>
        <w:t>, а дужина тока је 16,1</w:t>
      </w:r>
      <w:r w:rsidR="001E52D1" w:rsidRPr="0002370E">
        <w:rPr>
          <w:bCs/>
          <w:sz w:val="22"/>
          <w:szCs w:val="22"/>
          <w:lang/>
        </w:rPr>
        <w:t xml:space="preserve"> km</w:t>
      </w:r>
      <w:r w:rsidR="003F290F" w:rsidRPr="0002370E">
        <w:rPr>
          <w:bCs/>
          <w:sz w:val="22"/>
          <w:szCs w:val="22"/>
          <w:lang/>
        </w:rPr>
        <w:t>.</w:t>
      </w:r>
    </w:p>
    <w:p w:rsidR="00352CE9" w:rsidRPr="0002370E" w:rsidRDefault="00352CE9" w:rsidP="00352CE9">
      <w:pPr>
        <w:jc w:val="center"/>
        <w:rPr>
          <w:bCs/>
          <w:sz w:val="22"/>
          <w:szCs w:val="22"/>
          <w:lang/>
        </w:rPr>
      </w:pPr>
      <w:r w:rsidRPr="0002370E">
        <w:rPr>
          <w:bCs/>
          <w:sz w:val="22"/>
          <w:szCs w:val="22"/>
          <w:lang/>
        </w:rPr>
        <w:t>Меродавни протицаји велике воде Сеча река (реке Сечице)</w:t>
      </w:r>
    </w:p>
    <w:tbl>
      <w:tblPr>
        <w:tblStyle w:val="TableGrid"/>
        <w:tblW w:w="0" w:type="auto"/>
        <w:tblLook w:val="04A0"/>
      </w:tblPr>
      <w:tblGrid>
        <w:gridCol w:w="1762"/>
        <w:gridCol w:w="3163"/>
        <w:gridCol w:w="4362"/>
      </w:tblGrid>
      <w:tr w:rsidR="00352CE9" w:rsidRPr="0002370E" w:rsidTr="00352CE9">
        <w:tc>
          <w:tcPr>
            <w:tcW w:w="1809" w:type="dxa"/>
          </w:tcPr>
          <w:p w:rsidR="00352CE9" w:rsidRPr="0002370E" w:rsidRDefault="00352CE9" w:rsidP="00352CE9">
            <w:pPr>
              <w:spacing w:before="100" w:beforeAutospacing="1" w:after="100" w:afterAutospacing="1"/>
              <w:jc w:val="center"/>
              <w:rPr>
                <w:b/>
                <w:bCs/>
                <w:sz w:val="22"/>
                <w:szCs w:val="22"/>
                <w:lang/>
              </w:rPr>
            </w:pPr>
            <w:r w:rsidRPr="0002370E">
              <w:rPr>
                <w:b/>
                <w:bCs/>
                <w:sz w:val="22"/>
                <w:szCs w:val="22"/>
                <w:lang/>
              </w:rPr>
              <w:t>p (%)</w:t>
            </w:r>
          </w:p>
        </w:tc>
        <w:tc>
          <w:tcPr>
            <w:tcW w:w="3261" w:type="dxa"/>
          </w:tcPr>
          <w:p w:rsidR="00352CE9" w:rsidRPr="0002370E" w:rsidRDefault="00352CE9" w:rsidP="00352CE9">
            <w:pPr>
              <w:spacing w:before="100" w:beforeAutospacing="1" w:after="100" w:afterAutospacing="1"/>
              <w:jc w:val="center"/>
              <w:rPr>
                <w:b/>
                <w:bCs/>
                <w:sz w:val="22"/>
                <w:szCs w:val="22"/>
                <w:lang/>
              </w:rPr>
            </w:pPr>
            <w:r w:rsidRPr="0002370E">
              <w:rPr>
                <w:b/>
                <w:bCs/>
                <w:sz w:val="22"/>
                <w:szCs w:val="22"/>
                <w:lang/>
              </w:rPr>
              <w:t>T (god)</w:t>
            </w:r>
          </w:p>
        </w:tc>
        <w:tc>
          <w:tcPr>
            <w:tcW w:w="4506" w:type="dxa"/>
          </w:tcPr>
          <w:p w:rsidR="00352CE9" w:rsidRPr="0002370E" w:rsidRDefault="00352CE9" w:rsidP="00352CE9">
            <w:pPr>
              <w:spacing w:before="100" w:beforeAutospacing="1" w:after="100" w:afterAutospacing="1"/>
              <w:jc w:val="center"/>
              <w:rPr>
                <w:b/>
                <w:bCs/>
                <w:sz w:val="22"/>
                <w:szCs w:val="22"/>
                <w:lang/>
              </w:rPr>
            </w:pPr>
            <w:r w:rsidRPr="0002370E">
              <w:rPr>
                <w:b/>
                <w:bCs/>
                <w:sz w:val="22"/>
                <w:szCs w:val="22"/>
                <w:lang/>
              </w:rPr>
              <w:t>Q</w:t>
            </w:r>
            <w:r w:rsidRPr="0002370E">
              <w:rPr>
                <w:b/>
                <w:bCs/>
                <w:sz w:val="22"/>
                <w:szCs w:val="22"/>
                <w:vertAlign w:val="subscript"/>
                <w:lang/>
              </w:rPr>
              <w:t xml:space="preserve">max </w:t>
            </w:r>
            <w:r w:rsidRPr="0002370E">
              <w:rPr>
                <w:b/>
                <w:bCs/>
                <w:sz w:val="22"/>
                <w:szCs w:val="22"/>
                <w:lang/>
              </w:rPr>
              <w:t>(m</w:t>
            </w:r>
            <w:r w:rsidRPr="0002370E">
              <w:rPr>
                <w:b/>
                <w:bCs/>
                <w:sz w:val="22"/>
                <w:szCs w:val="22"/>
                <w:vertAlign w:val="superscript"/>
                <w:lang/>
              </w:rPr>
              <w:t>3</w:t>
            </w:r>
            <w:r w:rsidRPr="0002370E">
              <w:rPr>
                <w:b/>
                <w:bCs/>
                <w:sz w:val="22"/>
                <w:szCs w:val="22"/>
                <w:lang/>
              </w:rPr>
              <w:t>/s)</w:t>
            </w:r>
          </w:p>
        </w:tc>
      </w:tr>
      <w:tr w:rsidR="00352CE9" w:rsidRPr="0002370E" w:rsidTr="00352CE9">
        <w:tc>
          <w:tcPr>
            <w:tcW w:w="1809"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4</w:t>
            </w:r>
          </w:p>
        </w:tc>
        <w:tc>
          <w:tcPr>
            <w:tcW w:w="3261"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25</w:t>
            </w:r>
          </w:p>
        </w:tc>
        <w:tc>
          <w:tcPr>
            <w:tcW w:w="4506"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137.5</w:t>
            </w:r>
          </w:p>
        </w:tc>
      </w:tr>
      <w:tr w:rsidR="00352CE9" w:rsidRPr="0002370E" w:rsidTr="00352CE9">
        <w:tc>
          <w:tcPr>
            <w:tcW w:w="1809"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5</w:t>
            </w:r>
          </w:p>
        </w:tc>
        <w:tc>
          <w:tcPr>
            <w:tcW w:w="3261"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20</w:t>
            </w:r>
          </w:p>
        </w:tc>
        <w:tc>
          <w:tcPr>
            <w:tcW w:w="4506"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122.4</w:t>
            </w:r>
          </w:p>
        </w:tc>
      </w:tr>
      <w:tr w:rsidR="00352CE9" w:rsidRPr="0002370E" w:rsidTr="00352CE9">
        <w:tc>
          <w:tcPr>
            <w:tcW w:w="1809"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10</w:t>
            </w:r>
          </w:p>
        </w:tc>
        <w:tc>
          <w:tcPr>
            <w:tcW w:w="3261"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10</w:t>
            </w:r>
          </w:p>
        </w:tc>
        <w:tc>
          <w:tcPr>
            <w:tcW w:w="4506" w:type="dxa"/>
          </w:tcPr>
          <w:p w:rsidR="00352CE9" w:rsidRPr="0002370E" w:rsidRDefault="00352CE9" w:rsidP="00352CE9">
            <w:pPr>
              <w:spacing w:before="100" w:beforeAutospacing="1" w:after="100" w:afterAutospacing="1"/>
              <w:jc w:val="center"/>
              <w:rPr>
                <w:bCs/>
                <w:sz w:val="22"/>
                <w:szCs w:val="22"/>
                <w:lang/>
              </w:rPr>
            </w:pPr>
            <w:r w:rsidRPr="0002370E">
              <w:rPr>
                <w:bCs/>
                <w:sz w:val="22"/>
                <w:szCs w:val="22"/>
                <w:lang/>
              </w:rPr>
              <w:t>89.7</w:t>
            </w:r>
          </w:p>
        </w:tc>
      </w:tr>
    </w:tbl>
    <w:p w:rsidR="00352CE9" w:rsidRPr="0002370E" w:rsidRDefault="00352CE9" w:rsidP="00352CE9">
      <w:pPr>
        <w:spacing w:before="100" w:beforeAutospacing="1" w:after="100" w:afterAutospacing="1"/>
        <w:jc w:val="center"/>
        <w:rPr>
          <w:bCs/>
          <w:sz w:val="22"/>
          <w:szCs w:val="22"/>
          <w:lang/>
        </w:rPr>
      </w:pPr>
    </w:p>
    <w:p w:rsidR="00752AD2" w:rsidRPr="0002370E" w:rsidRDefault="00752AD2" w:rsidP="00752AD2">
      <w:pPr>
        <w:spacing w:before="100" w:beforeAutospacing="1" w:after="100" w:afterAutospacing="1"/>
        <w:jc w:val="center"/>
        <w:rPr>
          <w:bCs/>
          <w:sz w:val="22"/>
          <w:szCs w:val="22"/>
          <w:lang/>
        </w:rPr>
      </w:pPr>
    </w:p>
    <w:p w:rsidR="00B603F7" w:rsidRPr="0002370E" w:rsidRDefault="00752AD2" w:rsidP="00265E8B">
      <w:pPr>
        <w:spacing w:before="100" w:beforeAutospacing="1" w:after="100" w:afterAutospacing="1"/>
        <w:jc w:val="center"/>
        <w:rPr>
          <w:bCs/>
          <w:sz w:val="22"/>
          <w:szCs w:val="22"/>
          <w:lang/>
        </w:rPr>
      </w:pPr>
      <w:r w:rsidRPr="0002370E">
        <w:rPr>
          <w:noProof/>
          <w:sz w:val="22"/>
          <w:szCs w:val="22"/>
        </w:rPr>
        <w:drawing>
          <wp:inline distT="0" distB="0" distL="0" distR="0">
            <wp:extent cx="5449282" cy="4500438"/>
            <wp:effectExtent l="0" t="0" r="0" b="0"/>
            <wp:docPr id="8" name="Picture 8" descr="C:\Users\Jugoslav\Desktop\seca re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goslav\Desktop\seca reka.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0785" cy="4509938"/>
                    </a:xfrm>
                    <a:prstGeom prst="rect">
                      <a:avLst/>
                    </a:prstGeom>
                    <a:noFill/>
                    <a:ln>
                      <a:noFill/>
                    </a:ln>
                  </pic:spPr>
                </pic:pic>
              </a:graphicData>
            </a:graphic>
          </wp:inline>
        </w:drawing>
      </w:r>
    </w:p>
    <w:p w:rsidR="00A848DD" w:rsidRPr="0002370E" w:rsidRDefault="00352CE9" w:rsidP="00E07E3C">
      <w:pPr>
        <w:jc w:val="center"/>
        <w:rPr>
          <w:bCs/>
          <w:sz w:val="22"/>
          <w:szCs w:val="22"/>
          <w:lang/>
        </w:rPr>
      </w:pPr>
      <w:r w:rsidRPr="0002370E">
        <w:rPr>
          <w:bCs/>
          <w:noProof/>
          <w:sz w:val="22"/>
          <w:szCs w:val="22"/>
        </w:rPr>
        <w:lastRenderedPageBreak/>
        <w:drawing>
          <wp:inline distT="0" distB="0" distL="0" distR="0">
            <wp:extent cx="5943502" cy="7972425"/>
            <wp:effectExtent l="0" t="0" r="0" b="0"/>
            <wp:docPr id="5" name="Picture 5" descr="F:\KOSJERIĆ\KARTE\Seca_re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KOSJERIĆ\KARTE\Seca_reka.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6285" cy="7976158"/>
                    </a:xfrm>
                    <a:prstGeom prst="rect">
                      <a:avLst/>
                    </a:prstGeom>
                    <a:noFill/>
                    <a:ln>
                      <a:noFill/>
                    </a:ln>
                  </pic:spPr>
                </pic:pic>
              </a:graphicData>
            </a:graphic>
          </wp:inline>
        </w:drawing>
      </w:r>
    </w:p>
    <w:p w:rsidR="00A848DD" w:rsidRPr="0002370E" w:rsidRDefault="00A848DD" w:rsidP="00E07E3C">
      <w:pPr>
        <w:jc w:val="center"/>
        <w:rPr>
          <w:bCs/>
          <w:sz w:val="22"/>
          <w:szCs w:val="22"/>
          <w:lang/>
        </w:rPr>
      </w:pPr>
      <w:r w:rsidRPr="0002370E">
        <w:rPr>
          <w:bCs/>
          <w:sz w:val="22"/>
          <w:szCs w:val="22"/>
          <w:lang/>
        </w:rPr>
        <w:t>Слив Сече реке</w:t>
      </w:r>
    </w:p>
    <w:p w:rsidR="008F357D" w:rsidRDefault="008F357D" w:rsidP="008F357D">
      <w:pPr>
        <w:rPr>
          <w:noProof/>
          <w:sz w:val="22"/>
          <w:szCs w:val="22"/>
          <w:lang/>
        </w:rPr>
      </w:pPr>
      <w:bookmarkStart w:id="37" w:name="_Toc452720976"/>
    </w:p>
    <w:p w:rsidR="008F357D" w:rsidRDefault="008F357D" w:rsidP="008F357D">
      <w:pPr>
        <w:rPr>
          <w:noProof/>
          <w:sz w:val="22"/>
          <w:szCs w:val="22"/>
          <w:lang/>
        </w:rPr>
      </w:pPr>
    </w:p>
    <w:p w:rsidR="008F357D" w:rsidRDefault="008F357D" w:rsidP="008F357D">
      <w:pPr>
        <w:rPr>
          <w:noProof/>
          <w:sz w:val="22"/>
          <w:szCs w:val="22"/>
          <w:lang/>
        </w:rPr>
      </w:pPr>
    </w:p>
    <w:p w:rsidR="008F357D" w:rsidRDefault="008F357D" w:rsidP="008F357D">
      <w:pPr>
        <w:rPr>
          <w:noProof/>
          <w:sz w:val="22"/>
          <w:szCs w:val="22"/>
          <w:lang/>
        </w:rPr>
      </w:pPr>
    </w:p>
    <w:p w:rsidR="008F357D" w:rsidRDefault="008F357D" w:rsidP="008F357D">
      <w:pPr>
        <w:rPr>
          <w:noProof/>
          <w:sz w:val="22"/>
          <w:szCs w:val="22"/>
          <w:lang/>
        </w:rPr>
      </w:pPr>
    </w:p>
    <w:p w:rsidR="008F357D" w:rsidRDefault="008F357D" w:rsidP="008F357D">
      <w:pPr>
        <w:rPr>
          <w:noProof/>
          <w:sz w:val="22"/>
          <w:szCs w:val="22"/>
          <w:lang/>
        </w:rPr>
      </w:pPr>
    </w:p>
    <w:p w:rsidR="00B603F7" w:rsidRPr="008F357D" w:rsidRDefault="00B603F7" w:rsidP="008F357D">
      <w:pPr>
        <w:rPr>
          <w:b/>
          <w:noProof/>
          <w:sz w:val="22"/>
          <w:szCs w:val="22"/>
          <w:lang/>
        </w:rPr>
      </w:pPr>
      <w:r w:rsidRPr="008F357D">
        <w:rPr>
          <w:b/>
          <w:noProof/>
          <w:sz w:val="22"/>
          <w:szCs w:val="22"/>
          <w:lang/>
        </w:rPr>
        <w:lastRenderedPageBreak/>
        <w:t xml:space="preserve">в) </w:t>
      </w:r>
      <w:bookmarkEnd w:id="37"/>
      <w:r w:rsidR="00A32C2F" w:rsidRPr="008F357D">
        <w:rPr>
          <w:b/>
          <w:noProof/>
          <w:sz w:val="22"/>
          <w:szCs w:val="22"/>
          <w:lang/>
        </w:rPr>
        <w:t>Река Кладоруба</w:t>
      </w:r>
    </w:p>
    <w:p w:rsidR="00DF24E6" w:rsidRPr="0002370E" w:rsidRDefault="00DF24E6" w:rsidP="00DF24E6">
      <w:pPr>
        <w:rPr>
          <w:sz w:val="22"/>
          <w:szCs w:val="22"/>
          <w:lang/>
        </w:rPr>
      </w:pPr>
    </w:p>
    <w:p w:rsidR="00A32C2F" w:rsidRPr="0002370E" w:rsidRDefault="00A32C2F" w:rsidP="00585845">
      <w:pPr>
        <w:ind w:firstLine="720"/>
        <w:jc w:val="both"/>
        <w:rPr>
          <w:lang/>
        </w:rPr>
      </w:pPr>
      <w:r w:rsidRPr="0002370E">
        <w:rPr>
          <w:b/>
          <w:bCs/>
          <w:lang/>
        </w:rPr>
        <w:t xml:space="preserve">Кладоруба </w:t>
      </w:r>
      <w:r w:rsidRPr="0002370E">
        <w:rPr>
          <w:lang/>
        </w:rPr>
        <w:t>је лева притока Скрапежа, која тај назив добија после спајања Ражанске и Стојићке реке, које извиру испод Букова, односно Повлена. Она има најгушћу речну мрежу. У њеном сливу је значајна речна ерозија због серпентинитске подлоге и огољенихповршина, па отуда и потиче њен назив Кладоруба, јер за време високих вода она „руби кладе“, тј. подлокава своје обале и односи читава стабла са собом.</w:t>
      </w:r>
    </w:p>
    <w:p w:rsidR="00A32C2F" w:rsidRPr="0002370E" w:rsidRDefault="00A32C2F" w:rsidP="00585845">
      <w:pPr>
        <w:ind w:firstLine="720"/>
        <w:jc w:val="both"/>
        <w:rPr>
          <w:lang/>
        </w:rPr>
      </w:pPr>
      <w:r w:rsidRPr="0002370E">
        <w:rPr>
          <w:lang/>
        </w:rPr>
        <w:t xml:space="preserve">Са леве стране прима Мионичку реку, која извире испод Субјела, пролази кроз Скакавачку котлину и пре уласка у Косјерићку котлину пробија серпентинитску греду. Мионичка река такође има густуречну мрежу и </w:t>
      </w:r>
      <w:r w:rsidR="00585845" w:rsidRPr="0002370E">
        <w:rPr>
          <w:lang/>
        </w:rPr>
        <w:t xml:space="preserve">са собом </w:t>
      </w:r>
      <w:r w:rsidRPr="0002370E">
        <w:rPr>
          <w:lang/>
        </w:rPr>
        <w:t>носи велике количине наноса</w:t>
      </w:r>
      <w:r w:rsidR="00585845" w:rsidRPr="0002370E">
        <w:rPr>
          <w:lang/>
        </w:rPr>
        <w:t xml:space="preserve"> приликом бујица.</w:t>
      </w:r>
      <w:r w:rsidRPr="0002370E">
        <w:rPr>
          <w:lang/>
        </w:rPr>
        <w:t xml:space="preserve"> На свом путу Кладороба протиче кроз три клисураста сужења пре него што уђе у Косјерићку котлину. Са десне стране Кладороба у Косјерићкој котлини прима Дубницу. </w:t>
      </w:r>
      <w:r w:rsidR="00585845" w:rsidRPr="0002370E">
        <w:rPr>
          <w:lang/>
        </w:rPr>
        <w:t xml:space="preserve">Пре ушћа у Скрапеж, а по примању Мионице, Кладоруба задобија карактер равничарске реке и усечена је у властити материјал. </w:t>
      </w:r>
      <w:r w:rsidRPr="0002370E">
        <w:rPr>
          <w:lang/>
        </w:rPr>
        <w:t>Слив Кладоробе је веома рашчлањен услед бројних притока пробија серпентинитску греду</w:t>
      </w:r>
      <w:r w:rsidRPr="0002370E">
        <w:rPr>
          <w:rFonts w:ascii="Arial" w:hAnsi="Arial" w:cs="Arial"/>
          <w:lang/>
        </w:rPr>
        <w:t xml:space="preserve">. </w:t>
      </w:r>
      <w:r w:rsidR="00F65859" w:rsidRPr="0002370E">
        <w:rPr>
          <w:lang/>
        </w:rPr>
        <w:t>Д</w:t>
      </w:r>
      <w:r w:rsidR="001D2071" w:rsidRPr="0002370E">
        <w:rPr>
          <w:lang/>
        </w:rPr>
        <w:t>ужина тока  је око 23 km</w:t>
      </w:r>
      <w:r w:rsidR="00F65859" w:rsidRPr="0002370E">
        <w:rPr>
          <w:lang/>
        </w:rPr>
        <w:t>. Слив реке Кладоробезаузима површину од око 112 km</w:t>
      </w:r>
      <w:r w:rsidR="00F65859" w:rsidRPr="0002370E">
        <w:rPr>
          <w:vertAlign w:val="superscript"/>
          <w:lang/>
        </w:rPr>
        <w:t>2</w:t>
      </w:r>
      <w:r w:rsidR="00F65859" w:rsidRPr="0002370E">
        <w:rPr>
          <w:lang/>
        </w:rPr>
        <w:t xml:space="preserve"> и целим  својим током протиче кроз општину Косјерић.</w:t>
      </w:r>
    </w:p>
    <w:p w:rsidR="00F65859" w:rsidRPr="0002370E" w:rsidRDefault="00F65859" w:rsidP="00D9067D">
      <w:pPr>
        <w:jc w:val="both"/>
        <w:rPr>
          <w:lang/>
        </w:rPr>
      </w:pPr>
    </w:p>
    <w:p w:rsidR="00A32C2F" w:rsidRPr="0002370E" w:rsidRDefault="00F65859" w:rsidP="00F65859">
      <w:pPr>
        <w:ind w:firstLine="720"/>
        <w:jc w:val="center"/>
        <w:rPr>
          <w:lang/>
        </w:rPr>
      </w:pPr>
      <w:r w:rsidRPr="0002370E">
        <w:rPr>
          <w:rFonts w:ascii="Arial" w:hAnsi="Arial" w:cs="Arial"/>
          <w:noProof/>
          <w:bdr w:val="single" w:sz="12" w:space="0" w:color="1F497D"/>
        </w:rPr>
        <w:drawing>
          <wp:inline distT="0" distB="0" distL="0" distR="0">
            <wp:extent cx="4341495" cy="3120390"/>
            <wp:effectExtent l="0" t="0" r="0" b="0"/>
            <wp:docPr id="18" name="Picture 18" descr="mreza_tok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eza_tokova"/>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1495" cy="3120390"/>
                    </a:xfrm>
                    <a:prstGeom prst="rect">
                      <a:avLst/>
                    </a:prstGeom>
                    <a:noFill/>
                    <a:ln>
                      <a:noFill/>
                    </a:ln>
                  </pic:spPr>
                </pic:pic>
              </a:graphicData>
            </a:graphic>
          </wp:inline>
        </w:drawing>
      </w:r>
    </w:p>
    <w:p w:rsidR="00352CE9" w:rsidRPr="0002370E" w:rsidRDefault="00F65859" w:rsidP="00352CE9">
      <w:pPr>
        <w:jc w:val="center"/>
        <w:rPr>
          <w:sz w:val="22"/>
          <w:szCs w:val="22"/>
          <w:highlight w:val="cyan"/>
          <w:lang/>
        </w:rPr>
      </w:pPr>
      <w:r w:rsidRPr="0002370E">
        <w:rPr>
          <w:lang/>
        </w:rPr>
        <w:t>Хидрографска мрежа слива реке Кладоробе</w:t>
      </w:r>
    </w:p>
    <w:p w:rsidR="00DD12AB" w:rsidRPr="0002370E" w:rsidRDefault="00DD12AB" w:rsidP="00DD12AB">
      <w:pPr>
        <w:jc w:val="center"/>
        <w:rPr>
          <w:lang/>
        </w:rPr>
      </w:pPr>
    </w:p>
    <w:p w:rsidR="00D9067D" w:rsidRPr="0002370E" w:rsidRDefault="00D9067D" w:rsidP="00DD12AB">
      <w:pPr>
        <w:jc w:val="center"/>
        <w:rPr>
          <w:lang/>
        </w:rPr>
      </w:pPr>
    </w:p>
    <w:p w:rsidR="00F65859" w:rsidRPr="0002370E" w:rsidRDefault="00DD12AB" w:rsidP="00DD12AB">
      <w:pPr>
        <w:jc w:val="center"/>
        <w:rPr>
          <w:lang/>
        </w:rPr>
      </w:pPr>
      <w:r w:rsidRPr="0002370E">
        <w:rPr>
          <w:lang/>
        </w:rPr>
        <w:t>Меродавни протицаји реке Кладоробе пре ушћа у Скрапеж износе:</w:t>
      </w:r>
    </w:p>
    <w:p w:rsidR="00F65859" w:rsidRPr="0002370E" w:rsidRDefault="00F65859" w:rsidP="00DD12AB">
      <w:pPr>
        <w:pBdr>
          <w:top w:val="single" w:sz="4" w:space="1" w:color="auto"/>
          <w:left w:val="single" w:sz="4" w:space="4" w:color="auto"/>
          <w:bottom w:val="single" w:sz="4" w:space="1" w:color="auto"/>
          <w:right w:val="single" w:sz="4" w:space="0" w:color="auto"/>
          <w:between w:val="single" w:sz="4" w:space="1" w:color="auto"/>
          <w:bar w:val="single" w:sz="4" w:color="auto"/>
        </w:pBdr>
        <w:jc w:val="center"/>
        <w:rPr>
          <w:sz w:val="22"/>
          <w:szCs w:val="22"/>
          <w:lang/>
        </w:rPr>
      </w:pPr>
      <w:r w:rsidRPr="0002370E">
        <w:rPr>
          <w:sz w:val="22"/>
          <w:szCs w:val="22"/>
          <w:lang/>
        </w:rPr>
        <w:t>Q</w:t>
      </w:r>
      <w:r w:rsidRPr="0002370E">
        <w:rPr>
          <w:sz w:val="22"/>
          <w:szCs w:val="22"/>
          <w:vertAlign w:val="subscript"/>
          <w:lang/>
        </w:rPr>
        <w:t>1%</w:t>
      </w:r>
      <w:r w:rsidR="00DD12AB" w:rsidRPr="0002370E">
        <w:rPr>
          <w:sz w:val="22"/>
          <w:szCs w:val="22"/>
          <w:lang/>
        </w:rPr>
        <w:t xml:space="preserve">= </w:t>
      </w:r>
      <w:r w:rsidRPr="0002370E">
        <w:rPr>
          <w:sz w:val="22"/>
          <w:szCs w:val="22"/>
          <w:lang/>
        </w:rPr>
        <w:t>115,00</w:t>
      </w:r>
      <w:r w:rsidR="00DD12AB" w:rsidRPr="0002370E">
        <w:rPr>
          <w:sz w:val="22"/>
          <w:szCs w:val="22"/>
          <w:lang/>
        </w:rPr>
        <w:t>(m</w:t>
      </w:r>
      <w:r w:rsidRPr="0002370E">
        <w:rPr>
          <w:sz w:val="22"/>
          <w:szCs w:val="22"/>
          <w:vertAlign w:val="superscript"/>
          <w:lang/>
        </w:rPr>
        <w:t>3</w:t>
      </w:r>
      <w:r w:rsidR="00DD12AB" w:rsidRPr="0002370E">
        <w:rPr>
          <w:sz w:val="22"/>
          <w:szCs w:val="22"/>
          <w:lang/>
        </w:rPr>
        <w:t>/s</w:t>
      </w:r>
      <w:r w:rsidRPr="0002370E">
        <w:rPr>
          <w:sz w:val="22"/>
          <w:szCs w:val="22"/>
          <w:lang/>
        </w:rPr>
        <w:t>)</w:t>
      </w:r>
    </w:p>
    <w:p w:rsidR="00F65859" w:rsidRPr="0002370E" w:rsidRDefault="00F65859" w:rsidP="00DD12AB">
      <w:pPr>
        <w:pBdr>
          <w:top w:val="single" w:sz="4" w:space="1" w:color="auto"/>
          <w:left w:val="single" w:sz="4" w:space="4" w:color="auto"/>
          <w:bottom w:val="single" w:sz="4" w:space="1" w:color="auto"/>
          <w:right w:val="single" w:sz="4" w:space="0" w:color="auto"/>
          <w:between w:val="single" w:sz="4" w:space="1" w:color="auto"/>
          <w:bar w:val="single" w:sz="4" w:color="auto"/>
        </w:pBdr>
        <w:jc w:val="center"/>
        <w:rPr>
          <w:sz w:val="22"/>
          <w:szCs w:val="22"/>
          <w:lang/>
        </w:rPr>
      </w:pPr>
      <w:r w:rsidRPr="0002370E">
        <w:rPr>
          <w:sz w:val="22"/>
          <w:szCs w:val="22"/>
          <w:lang/>
        </w:rPr>
        <w:t>Q</w:t>
      </w:r>
      <w:r w:rsidRPr="0002370E">
        <w:rPr>
          <w:sz w:val="22"/>
          <w:szCs w:val="22"/>
          <w:vertAlign w:val="subscript"/>
          <w:lang/>
        </w:rPr>
        <w:t>2%</w:t>
      </w:r>
      <w:r w:rsidR="00DD12AB" w:rsidRPr="0002370E">
        <w:rPr>
          <w:sz w:val="22"/>
          <w:szCs w:val="22"/>
          <w:lang/>
        </w:rPr>
        <w:t xml:space="preserve">= </w:t>
      </w:r>
      <w:r w:rsidRPr="0002370E">
        <w:rPr>
          <w:sz w:val="22"/>
          <w:szCs w:val="22"/>
          <w:lang/>
        </w:rPr>
        <w:t>95,00</w:t>
      </w:r>
      <w:r w:rsidR="00DD12AB" w:rsidRPr="0002370E">
        <w:rPr>
          <w:sz w:val="22"/>
          <w:szCs w:val="22"/>
          <w:lang/>
        </w:rPr>
        <w:t>(m</w:t>
      </w:r>
      <w:r w:rsidRPr="0002370E">
        <w:rPr>
          <w:sz w:val="22"/>
          <w:szCs w:val="22"/>
          <w:vertAlign w:val="superscript"/>
          <w:lang/>
        </w:rPr>
        <w:t>3</w:t>
      </w:r>
      <w:r w:rsidR="00DD12AB" w:rsidRPr="0002370E">
        <w:rPr>
          <w:sz w:val="22"/>
          <w:szCs w:val="22"/>
          <w:lang/>
        </w:rPr>
        <w:t>/s</w:t>
      </w:r>
      <w:r w:rsidRPr="0002370E">
        <w:rPr>
          <w:sz w:val="22"/>
          <w:szCs w:val="22"/>
          <w:lang/>
        </w:rPr>
        <w:t>)</w:t>
      </w:r>
    </w:p>
    <w:p w:rsidR="00F65859" w:rsidRPr="0002370E" w:rsidRDefault="00F65859" w:rsidP="00DD12AB">
      <w:pPr>
        <w:pBdr>
          <w:top w:val="single" w:sz="4" w:space="1" w:color="auto"/>
          <w:left w:val="single" w:sz="4" w:space="4" w:color="auto"/>
          <w:bottom w:val="single" w:sz="4" w:space="1" w:color="auto"/>
          <w:right w:val="single" w:sz="4" w:space="0" w:color="auto"/>
          <w:between w:val="single" w:sz="4" w:space="1" w:color="auto"/>
          <w:bar w:val="single" w:sz="4" w:color="auto"/>
        </w:pBdr>
        <w:jc w:val="center"/>
        <w:rPr>
          <w:sz w:val="22"/>
          <w:szCs w:val="22"/>
          <w:lang/>
        </w:rPr>
      </w:pPr>
      <w:r w:rsidRPr="0002370E">
        <w:rPr>
          <w:sz w:val="22"/>
          <w:szCs w:val="22"/>
          <w:lang/>
        </w:rPr>
        <w:t>Q</w:t>
      </w:r>
      <w:r w:rsidRPr="0002370E">
        <w:rPr>
          <w:sz w:val="22"/>
          <w:szCs w:val="22"/>
          <w:vertAlign w:val="subscript"/>
          <w:lang/>
        </w:rPr>
        <w:t xml:space="preserve">5% </w:t>
      </w:r>
      <w:r w:rsidR="00DD12AB" w:rsidRPr="0002370E">
        <w:rPr>
          <w:sz w:val="22"/>
          <w:szCs w:val="22"/>
          <w:lang/>
        </w:rPr>
        <w:t>= 71,6(m</w:t>
      </w:r>
      <w:r w:rsidR="00DD12AB" w:rsidRPr="0002370E">
        <w:rPr>
          <w:sz w:val="22"/>
          <w:szCs w:val="22"/>
          <w:vertAlign w:val="superscript"/>
          <w:lang/>
        </w:rPr>
        <w:t>3</w:t>
      </w:r>
      <w:r w:rsidR="00DD12AB" w:rsidRPr="0002370E">
        <w:rPr>
          <w:sz w:val="22"/>
          <w:szCs w:val="22"/>
          <w:lang/>
        </w:rPr>
        <w:t>/s</w:t>
      </w:r>
      <w:r w:rsidRPr="0002370E">
        <w:rPr>
          <w:sz w:val="22"/>
          <w:szCs w:val="22"/>
          <w:lang/>
        </w:rPr>
        <w:t>)</w:t>
      </w:r>
    </w:p>
    <w:p w:rsidR="00DF24E6" w:rsidRPr="0002370E" w:rsidRDefault="00DF24E6" w:rsidP="00DF24E6">
      <w:pPr>
        <w:rPr>
          <w:highlight w:val="yellow"/>
          <w:lang/>
        </w:rPr>
      </w:pPr>
    </w:p>
    <w:p w:rsidR="00F65859" w:rsidRPr="0002370E" w:rsidRDefault="00F65859" w:rsidP="001A6A1C">
      <w:pPr>
        <w:rPr>
          <w:lang/>
        </w:rPr>
      </w:pPr>
    </w:p>
    <w:p w:rsidR="006B32DB" w:rsidRPr="0002370E" w:rsidRDefault="006B32DB" w:rsidP="001A6A1C">
      <w:pPr>
        <w:rPr>
          <w:lang/>
        </w:rPr>
      </w:pPr>
    </w:p>
    <w:p w:rsidR="00F65859" w:rsidRPr="0002370E" w:rsidRDefault="00352CE9" w:rsidP="001A6A1C">
      <w:pPr>
        <w:rPr>
          <w:lang/>
        </w:rPr>
      </w:pPr>
      <w:r w:rsidRPr="0002370E">
        <w:rPr>
          <w:noProof/>
        </w:rPr>
        <w:lastRenderedPageBreak/>
        <w:drawing>
          <wp:inline distT="0" distB="0" distL="0" distR="0">
            <wp:extent cx="5943300" cy="8145145"/>
            <wp:effectExtent l="0" t="0" r="0" b="0"/>
            <wp:docPr id="13" name="Picture 13" descr="F:\KOSJERIĆ\KARTE\Kladoro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KOSJERIĆ\KARTE\Kladoroba.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4605" cy="8146934"/>
                    </a:xfrm>
                    <a:prstGeom prst="rect">
                      <a:avLst/>
                    </a:prstGeom>
                    <a:noFill/>
                    <a:ln>
                      <a:noFill/>
                    </a:ln>
                  </pic:spPr>
                </pic:pic>
              </a:graphicData>
            </a:graphic>
          </wp:inline>
        </w:drawing>
      </w:r>
    </w:p>
    <w:p w:rsidR="008F357D" w:rsidRDefault="008F357D" w:rsidP="008F357D">
      <w:pPr>
        <w:rPr>
          <w:lang/>
        </w:rPr>
      </w:pPr>
      <w:bookmarkStart w:id="38" w:name="_Toc452720980"/>
    </w:p>
    <w:p w:rsidR="008F357D" w:rsidRDefault="008F357D" w:rsidP="008F357D">
      <w:pPr>
        <w:rPr>
          <w:lang/>
        </w:rPr>
      </w:pPr>
    </w:p>
    <w:p w:rsidR="00941F25" w:rsidRPr="0002370E" w:rsidRDefault="00941F25" w:rsidP="00844DBE">
      <w:pPr>
        <w:pStyle w:val="Heading2"/>
        <w:rPr>
          <w:lang/>
        </w:rPr>
      </w:pPr>
      <w:bookmarkStart w:id="39" w:name="_Toc129807824"/>
      <w:r w:rsidRPr="0002370E">
        <w:rPr>
          <w:lang/>
        </w:rPr>
        <w:lastRenderedPageBreak/>
        <w:t xml:space="preserve">3. Референтни догађаји - веће поплаве на територији </w:t>
      </w:r>
      <w:bookmarkEnd w:id="38"/>
      <w:r w:rsidR="000643D1" w:rsidRPr="0002370E">
        <w:rPr>
          <w:lang/>
        </w:rPr>
        <w:t>општине Косјерић</w:t>
      </w:r>
      <w:bookmarkEnd w:id="39"/>
    </w:p>
    <w:p w:rsidR="00745A2B" w:rsidRPr="0002370E" w:rsidRDefault="00745A2B" w:rsidP="00745A2B">
      <w:pPr>
        <w:rPr>
          <w:lang/>
        </w:rPr>
      </w:pPr>
    </w:p>
    <w:p w:rsidR="00745A2B" w:rsidRPr="0002370E" w:rsidRDefault="00745A2B" w:rsidP="00B87054">
      <w:pPr>
        <w:ind w:firstLine="720"/>
        <w:jc w:val="both"/>
        <w:rPr>
          <w:sz w:val="22"/>
          <w:szCs w:val="22"/>
          <w:lang/>
        </w:rPr>
      </w:pPr>
      <w:r w:rsidRPr="0002370E">
        <w:rPr>
          <w:sz w:val="22"/>
          <w:szCs w:val="22"/>
          <w:lang/>
        </w:rPr>
        <w:t>Што се тиче општине Косјерић, мало је сачуваних података о већим поплава</w:t>
      </w:r>
      <w:r w:rsidR="00B87054" w:rsidRPr="0002370E">
        <w:rPr>
          <w:sz w:val="22"/>
          <w:szCs w:val="22"/>
          <w:lang/>
        </w:rPr>
        <w:t>ма које су задесиле ове крајеве. Н</w:t>
      </w:r>
      <w:r w:rsidRPr="0002370E">
        <w:rPr>
          <w:sz w:val="22"/>
          <w:szCs w:val="22"/>
          <w:lang/>
        </w:rPr>
        <w:t>арочито</w:t>
      </w:r>
      <w:r w:rsidR="00B87054" w:rsidRPr="0002370E">
        <w:rPr>
          <w:sz w:val="22"/>
          <w:szCs w:val="22"/>
          <w:lang/>
        </w:rPr>
        <w:t xml:space="preserve"> се то</w:t>
      </w:r>
      <w:r w:rsidRPr="0002370E">
        <w:rPr>
          <w:sz w:val="22"/>
          <w:szCs w:val="22"/>
          <w:lang/>
        </w:rPr>
        <w:t xml:space="preserve"> односи на водотоке II реда, док </w:t>
      </w:r>
      <w:r w:rsidR="00B87054" w:rsidRPr="0002370E">
        <w:rPr>
          <w:sz w:val="22"/>
          <w:szCs w:val="22"/>
          <w:lang/>
        </w:rPr>
        <w:t>за поплаве које је изазвао Скрапеж постоје подаци, али такође у мањем обиму.</w:t>
      </w:r>
    </w:p>
    <w:p w:rsidR="00B87054" w:rsidRPr="0002370E" w:rsidRDefault="00646578" w:rsidP="00646578">
      <w:pPr>
        <w:ind w:firstLine="720"/>
        <w:jc w:val="both"/>
        <w:rPr>
          <w:b/>
          <w:sz w:val="22"/>
          <w:szCs w:val="22"/>
          <w:lang/>
        </w:rPr>
      </w:pPr>
      <w:r w:rsidRPr="0002370E">
        <w:rPr>
          <w:b/>
          <w:sz w:val="22"/>
          <w:szCs w:val="22"/>
          <w:lang/>
        </w:rPr>
        <w:t>Веће п</w:t>
      </w:r>
      <w:r w:rsidR="00B87054" w:rsidRPr="0002370E">
        <w:rPr>
          <w:b/>
          <w:sz w:val="22"/>
          <w:szCs w:val="22"/>
          <w:lang/>
        </w:rPr>
        <w:t>оплаве које су захватиле Косјерић</w:t>
      </w:r>
      <w:r w:rsidRPr="0002370E">
        <w:rPr>
          <w:b/>
          <w:sz w:val="22"/>
          <w:szCs w:val="22"/>
          <w:lang/>
        </w:rPr>
        <w:t>,</w:t>
      </w:r>
      <w:r w:rsidR="00145E7F" w:rsidRPr="0002370E">
        <w:rPr>
          <w:b/>
          <w:sz w:val="22"/>
          <w:szCs w:val="22"/>
          <w:lang/>
        </w:rPr>
        <w:t>забележене</w:t>
      </w:r>
      <w:r w:rsidR="00B87054" w:rsidRPr="0002370E">
        <w:rPr>
          <w:b/>
          <w:sz w:val="22"/>
          <w:szCs w:val="22"/>
          <w:lang/>
        </w:rPr>
        <w:t xml:space="preserve"> су: 1965, 1967, 1968,</w:t>
      </w:r>
      <w:r w:rsidR="00DC4A45" w:rsidRPr="0002370E">
        <w:rPr>
          <w:b/>
          <w:sz w:val="22"/>
          <w:szCs w:val="22"/>
          <w:lang/>
        </w:rPr>
        <w:t xml:space="preserve"> 1986, 2001, 2014, 2016, 2018, 2019 и 2020</w:t>
      </w:r>
      <w:r w:rsidR="00B87054" w:rsidRPr="0002370E">
        <w:rPr>
          <w:b/>
          <w:sz w:val="22"/>
          <w:szCs w:val="22"/>
          <w:lang/>
        </w:rPr>
        <w:t xml:space="preserve"> године. </w:t>
      </w:r>
    </w:p>
    <w:p w:rsidR="00B87054" w:rsidRPr="0002370E" w:rsidRDefault="00B87054" w:rsidP="00B87054">
      <w:pPr>
        <w:ind w:firstLine="720"/>
        <w:jc w:val="both"/>
        <w:rPr>
          <w:sz w:val="22"/>
          <w:szCs w:val="22"/>
          <w:lang/>
        </w:rPr>
      </w:pPr>
      <w:r w:rsidRPr="0002370E">
        <w:rPr>
          <w:sz w:val="22"/>
          <w:szCs w:val="22"/>
          <w:lang/>
        </w:rPr>
        <w:t>Из свега наведеног, евидентно је да су повратни периоди са поплавама и проблемима изазваним бујицама на територији општине учестали последњих година. Пратећи податке за после</w:t>
      </w:r>
      <w:r w:rsidR="00646578" w:rsidRPr="0002370E">
        <w:rPr>
          <w:sz w:val="22"/>
          <w:szCs w:val="22"/>
          <w:lang/>
        </w:rPr>
        <w:t>дњих пар година, а са освртом у</w:t>
      </w:r>
      <w:r w:rsidRPr="0002370E">
        <w:rPr>
          <w:sz w:val="22"/>
          <w:szCs w:val="22"/>
          <w:lang/>
        </w:rPr>
        <w:t>назад до половине прошлог века, евидентно је да је најекстремнији био поплавни талас 2014. године</w:t>
      </w:r>
      <w:r w:rsidR="00646578" w:rsidRPr="0002370E">
        <w:rPr>
          <w:sz w:val="22"/>
          <w:szCs w:val="22"/>
          <w:lang/>
        </w:rPr>
        <w:t>,</w:t>
      </w:r>
      <w:r w:rsidRPr="0002370E">
        <w:rPr>
          <w:sz w:val="22"/>
          <w:szCs w:val="22"/>
          <w:lang/>
        </w:rPr>
        <w:t xml:space="preserve"> када је поред Скрапежа проблем био евидентан и на свим мањим водотоковима и њиховим притокама.</w:t>
      </w:r>
    </w:p>
    <w:p w:rsidR="00B87054" w:rsidRPr="0002370E" w:rsidRDefault="00B87054" w:rsidP="00B87054">
      <w:pPr>
        <w:ind w:firstLine="720"/>
        <w:jc w:val="both"/>
        <w:rPr>
          <w:sz w:val="22"/>
          <w:szCs w:val="22"/>
          <w:lang/>
        </w:rPr>
      </w:pPr>
      <w:r w:rsidRPr="0002370E">
        <w:rPr>
          <w:sz w:val="22"/>
          <w:szCs w:val="22"/>
          <w:lang/>
        </w:rPr>
        <w:t>Поплава и забележени протицај из 2014. године</w:t>
      </w:r>
      <w:r w:rsidR="00646578" w:rsidRPr="0002370E">
        <w:rPr>
          <w:sz w:val="22"/>
          <w:szCs w:val="22"/>
          <w:lang/>
        </w:rPr>
        <w:t>,</w:t>
      </w:r>
      <w:r w:rsidRPr="0002370E">
        <w:rPr>
          <w:sz w:val="22"/>
          <w:szCs w:val="22"/>
          <w:lang/>
        </w:rPr>
        <w:t xml:space="preserve"> морају бити репер и смерница локалној самоуправи у свим будућим прпремама за реаговање у случају ванредног догађаја који може настати услед повећаних падавина. Све радње које се буду предузимале морају бити у потпуности изведене и спроведене као да ће се ситуација из 2014. године поновити. </w:t>
      </w:r>
      <w:r w:rsidRPr="0002370E">
        <w:rPr>
          <w:sz w:val="22"/>
          <w:szCs w:val="22"/>
          <w:lang/>
        </w:rPr>
        <w:tab/>
      </w:r>
    </w:p>
    <w:p w:rsidR="00941F25" w:rsidRPr="0002370E" w:rsidRDefault="00B87054" w:rsidP="00B87054">
      <w:pPr>
        <w:ind w:firstLine="720"/>
        <w:jc w:val="both"/>
        <w:rPr>
          <w:sz w:val="22"/>
          <w:szCs w:val="22"/>
          <w:lang/>
        </w:rPr>
      </w:pPr>
      <w:r w:rsidRPr="0002370E">
        <w:rPr>
          <w:sz w:val="22"/>
          <w:szCs w:val="22"/>
          <w:lang/>
        </w:rPr>
        <w:t xml:space="preserve">Само тако Штаб може бити увек спреман да одговори свим проблемима и изазовима који се евентуално могу јавити услед деловања поплава и бујица на територији </w:t>
      </w:r>
      <w:r w:rsidR="00145E7F" w:rsidRPr="0002370E">
        <w:rPr>
          <w:sz w:val="22"/>
          <w:szCs w:val="22"/>
          <w:lang/>
        </w:rPr>
        <w:t>општине</w:t>
      </w:r>
      <w:r w:rsidRPr="0002370E">
        <w:rPr>
          <w:sz w:val="22"/>
          <w:szCs w:val="22"/>
          <w:lang/>
        </w:rPr>
        <w:t xml:space="preserve"> Косјерић.</w:t>
      </w:r>
    </w:p>
    <w:p w:rsidR="00DC4A45" w:rsidRPr="0002370E" w:rsidRDefault="00DC4A45" w:rsidP="00B87054">
      <w:pPr>
        <w:ind w:firstLine="720"/>
        <w:jc w:val="both"/>
        <w:rPr>
          <w:sz w:val="22"/>
          <w:szCs w:val="22"/>
          <w:lang/>
        </w:rPr>
      </w:pPr>
      <w:r w:rsidRPr="0002370E">
        <w:rPr>
          <w:sz w:val="22"/>
          <w:szCs w:val="22"/>
          <w:lang/>
        </w:rPr>
        <w:t>НАПОМЕНА: Поплава која је задесила Косјерић у јуну 2020. године, делимично је показала слабу координацију између Штаба за ванредне ситуације и субјеката којима су прослеђене наредбе, тачније, након упозорења РХМЗ-а, СВС МУП-а и ЈВП „Србијаводе“, извођач радова на изградњи моста у центру Косјерића није уклонио препреке из корита реке (скеле) те је услед наглог надоласка Скрапежа и водотокова у његовом сливу, дошло до изливања и комплетног плављења централног градског језгра које је претрпело велику материјалну штету. Ова поплава је била јасан показатељ у ком правцу мора п</w:t>
      </w:r>
      <w:r w:rsidR="00D15CC2">
        <w:rPr>
          <w:sz w:val="22"/>
          <w:szCs w:val="22"/>
          <w:lang/>
        </w:rPr>
        <w:t>остојати комуникација и јасна ко</w:t>
      </w:r>
      <w:r w:rsidRPr="0002370E">
        <w:rPr>
          <w:sz w:val="22"/>
          <w:szCs w:val="22"/>
          <w:lang/>
        </w:rPr>
        <w:t>ординација свих субјеката који учествују у одбрани од поплава, јер само тако се могу умањити негативна дејства приликом елементарних непогода, у овом случају бујичних поплава.</w:t>
      </w:r>
    </w:p>
    <w:p w:rsidR="00941F25" w:rsidRPr="0002370E" w:rsidRDefault="00941F25" w:rsidP="00941F25">
      <w:pPr>
        <w:jc w:val="both"/>
        <w:rPr>
          <w:sz w:val="22"/>
          <w:lang/>
        </w:rPr>
      </w:pPr>
    </w:p>
    <w:p w:rsidR="00941F25" w:rsidRDefault="00941F25" w:rsidP="00844DBE">
      <w:pPr>
        <w:pStyle w:val="Heading2"/>
        <w:rPr>
          <w:lang/>
        </w:rPr>
      </w:pPr>
      <w:bookmarkStart w:id="40" w:name="_Toc415486346"/>
      <w:bookmarkStart w:id="41" w:name="_Toc452720981"/>
      <w:bookmarkStart w:id="42" w:name="_Toc129807825"/>
      <w:r w:rsidRPr="0002370E">
        <w:rPr>
          <w:lang/>
        </w:rPr>
        <w:t>4. Оцена ризика од поплава - сценарија поплава</w:t>
      </w:r>
      <w:bookmarkEnd w:id="40"/>
      <w:bookmarkEnd w:id="41"/>
      <w:bookmarkEnd w:id="42"/>
    </w:p>
    <w:p w:rsidR="008F357D" w:rsidRPr="008F357D" w:rsidRDefault="008F357D" w:rsidP="008F357D">
      <w:pPr>
        <w:rPr>
          <w:lang/>
        </w:rPr>
      </w:pPr>
    </w:p>
    <w:p w:rsidR="00941F25" w:rsidRPr="0002370E" w:rsidRDefault="00941F25" w:rsidP="00941F25">
      <w:pPr>
        <w:ind w:firstLine="720"/>
        <w:jc w:val="both"/>
        <w:rPr>
          <w:sz w:val="22"/>
          <w:lang/>
        </w:rPr>
      </w:pPr>
      <w:r w:rsidRPr="0002370E">
        <w:rPr>
          <w:sz w:val="22"/>
          <w:lang/>
        </w:rPr>
        <w:t xml:space="preserve">Генерално, плављење површина на територији </w:t>
      </w:r>
      <w:r w:rsidR="004D55F9" w:rsidRPr="0002370E">
        <w:rPr>
          <w:sz w:val="22"/>
          <w:lang/>
        </w:rPr>
        <w:t xml:space="preserve">општине </w:t>
      </w:r>
      <w:r w:rsidR="000643D1" w:rsidRPr="0002370E">
        <w:rPr>
          <w:sz w:val="22"/>
          <w:lang/>
        </w:rPr>
        <w:t>Косјерић</w:t>
      </w:r>
      <w:r w:rsidRPr="0002370E">
        <w:rPr>
          <w:sz w:val="22"/>
          <w:lang/>
        </w:rPr>
        <w:t>, за описано присуство природних токова, може се јавити под околностима које су систематизоване по узроцима, значају и рангу штета.</w:t>
      </w:r>
    </w:p>
    <w:p w:rsidR="00941F25" w:rsidRPr="0002370E" w:rsidRDefault="00941F25" w:rsidP="00941F25">
      <w:pPr>
        <w:ind w:firstLine="720"/>
        <w:jc w:val="both"/>
        <w:rPr>
          <w:sz w:val="22"/>
          <w:lang/>
        </w:rPr>
      </w:pPr>
      <w:r w:rsidRPr="0002370E">
        <w:rPr>
          <w:sz w:val="22"/>
          <w:lang/>
        </w:rPr>
        <w:t>Ове околности се могу сматрати сценаријима. За сваки сценарио поплава, примениће се дефинисање надлежности и подела улога у спровођењу активности и мера у одбрани од поплава.</w:t>
      </w:r>
    </w:p>
    <w:p w:rsidR="00941F25" w:rsidRPr="0002370E" w:rsidRDefault="00941F25" w:rsidP="00941F25">
      <w:pPr>
        <w:ind w:firstLine="720"/>
        <w:jc w:val="both"/>
        <w:rPr>
          <w:sz w:val="22"/>
          <w:lang/>
        </w:rPr>
      </w:pPr>
      <w:r w:rsidRPr="0002370E">
        <w:rPr>
          <w:sz w:val="22"/>
          <w:lang/>
        </w:rPr>
        <w:t xml:space="preserve">На основу датих сценарија поплава, због карактера појаве, могућности прогнозе и најаве у циљу спровођења благовремених мера, неминовна је интегрална одбрана.  </w:t>
      </w:r>
    </w:p>
    <w:p w:rsidR="00941F25" w:rsidRPr="0002370E" w:rsidRDefault="00941F25" w:rsidP="00941F25">
      <w:pPr>
        <w:ind w:firstLine="720"/>
        <w:jc w:val="both"/>
        <w:rPr>
          <w:sz w:val="22"/>
          <w:highlight w:val="cyan"/>
          <w:lang/>
        </w:rPr>
      </w:pPr>
    </w:p>
    <w:p w:rsidR="00941F25" w:rsidRPr="0002370E" w:rsidRDefault="00941F25" w:rsidP="00941F25">
      <w:pPr>
        <w:ind w:firstLine="720"/>
        <w:jc w:val="both"/>
        <w:rPr>
          <w:sz w:val="22"/>
          <w:lang/>
        </w:rPr>
      </w:pPr>
      <w:r w:rsidRPr="0002370E">
        <w:rPr>
          <w:sz w:val="22"/>
          <w:lang/>
        </w:rPr>
        <w:t>1.</w:t>
      </w:r>
      <w:r w:rsidRPr="0002370E">
        <w:rPr>
          <w:b/>
          <w:sz w:val="22"/>
          <w:lang/>
        </w:rPr>
        <w:t xml:space="preserve"> Велике  </w:t>
      </w:r>
      <w:r w:rsidR="00145E7F" w:rsidRPr="0002370E">
        <w:rPr>
          <w:b/>
          <w:sz w:val="22"/>
          <w:lang/>
        </w:rPr>
        <w:t>поплаве</w:t>
      </w:r>
      <w:r w:rsidRPr="0002370E">
        <w:rPr>
          <w:b/>
          <w:sz w:val="22"/>
          <w:lang/>
        </w:rPr>
        <w:t xml:space="preserve">  и  значајне  штете</w:t>
      </w:r>
      <w:r w:rsidRPr="0002370E">
        <w:rPr>
          <w:sz w:val="22"/>
          <w:lang/>
        </w:rPr>
        <w:t xml:space="preserve">  могу  се  јавити  при  изливањима  река на подручју </w:t>
      </w:r>
      <w:r w:rsidR="004D55F9" w:rsidRPr="0002370E">
        <w:rPr>
          <w:sz w:val="22"/>
          <w:lang/>
        </w:rPr>
        <w:t xml:space="preserve">ужег градског језгра </w:t>
      </w:r>
      <w:r w:rsidR="0069002C" w:rsidRPr="0002370E">
        <w:rPr>
          <w:sz w:val="22"/>
          <w:lang/>
        </w:rPr>
        <w:t>Косјерића, нарочито реке Кладоробе која је неуређена</w:t>
      </w:r>
      <w:r w:rsidRPr="0002370E">
        <w:rPr>
          <w:sz w:val="22"/>
          <w:lang/>
        </w:rPr>
        <w:t>.</w:t>
      </w:r>
    </w:p>
    <w:p w:rsidR="00941F25" w:rsidRPr="0002370E" w:rsidRDefault="00941F25" w:rsidP="00941F25">
      <w:pPr>
        <w:ind w:firstLine="720"/>
        <w:jc w:val="both"/>
        <w:rPr>
          <w:sz w:val="22"/>
          <w:lang/>
        </w:rPr>
      </w:pPr>
      <w:r w:rsidRPr="0002370E">
        <w:rPr>
          <w:sz w:val="22"/>
          <w:lang/>
        </w:rPr>
        <w:t xml:space="preserve">Ризик  од  </w:t>
      </w:r>
      <w:r w:rsidR="0069002C" w:rsidRPr="0002370E">
        <w:rPr>
          <w:sz w:val="22"/>
          <w:lang/>
        </w:rPr>
        <w:t>поплава  великим  водама</w:t>
      </w:r>
      <w:r w:rsidR="00F019D1" w:rsidRPr="0002370E">
        <w:rPr>
          <w:sz w:val="22"/>
          <w:lang/>
        </w:rPr>
        <w:t xml:space="preserve">, </w:t>
      </w:r>
      <w:r w:rsidRPr="0002370E">
        <w:rPr>
          <w:sz w:val="22"/>
          <w:lang/>
        </w:rPr>
        <w:t>директно  је  условљен  степеном изграђености заштитних објеката</w:t>
      </w:r>
      <w:r w:rsidR="004D55F9" w:rsidRPr="0002370E">
        <w:rPr>
          <w:sz w:val="22"/>
          <w:lang/>
        </w:rPr>
        <w:t xml:space="preserve">. Пошто </w:t>
      </w:r>
      <w:r w:rsidR="00F019D1" w:rsidRPr="0002370E">
        <w:rPr>
          <w:sz w:val="22"/>
          <w:lang/>
        </w:rPr>
        <w:t>је број изграђених објеката за ту намену скоро занемарљив,</w:t>
      </w:r>
      <w:r w:rsidR="0069002C" w:rsidRPr="0002370E">
        <w:rPr>
          <w:sz w:val="22"/>
          <w:lang/>
        </w:rPr>
        <w:t xml:space="preserve"> осим реке Скрапеж и потока Лимац,</w:t>
      </w:r>
      <w:r w:rsidR="00F019D1" w:rsidRPr="0002370E">
        <w:rPr>
          <w:sz w:val="22"/>
          <w:lang/>
        </w:rPr>
        <w:t xml:space="preserve"> њихов утицај приликом наиласка великих вода је скоро незнатан нарочито на оним деловима</w:t>
      </w:r>
      <w:r w:rsidR="00B73EC7" w:rsidRPr="0002370E">
        <w:rPr>
          <w:sz w:val="22"/>
          <w:lang/>
        </w:rPr>
        <w:t xml:space="preserve"> којима се штите </w:t>
      </w:r>
      <w:r w:rsidRPr="0002370E">
        <w:rPr>
          <w:sz w:val="22"/>
          <w:lang/>
        </w:rPr>
        <w:t>насељ</w:t>
      </w:r>
      <w:r w:rsidR="00F019D1" w:rsidRPr="0002370E">
        <w:rPr>
          <w:sz w:val="22"/>
          <w:lang/>
        </w:rPr>
        <w:t>а</w:t>
      </w:r>
      <w:r w:rsidRPr="0002370E">
        <w:rPr>
          <w:sz w:val="22"/>
          <w:lang/>
        </w:rPr>
        <w:t xml:space="preserve"> у равничарском делу </w:t>
      </w:r>
      <w:r w:rsidR="00F019D1" w:rsidRPr="0002370E">
        <w:rPr>
          <w:sz w:val="22"/>
          <w:lang/>
        </w:rPr>
        <w:t>тока река</w:t>
      </w:r>
      <w:r w:rsidR="004D55F9" w:rsidRPr="0002370E">
        <w:rPr>
          <w:sz w:val="22"/>
          <w:lang/>
        </w:rPr>
        <w:t>.</w:t>
      </w:r>
    </w:p>
    <w:p w:rsidR="00941F25" w:rsidRPr="0002370E" w:rsidRDefault="00941F25" w:rsidP="00941F25">
      <w:pPr>
        <w:ind w:firstLine="720"/>
        <w:jc w:val="both"/>
        <w:rPr>
          <w:sz w:val="22"/>
          <w:lang/>
        </w:rPr>
      </w:pPr>
      <w:r w:rsidRPr="0002370E">
        <w:rPr>
          <w:sz w:val="22"/>
          <w:lang/>
        </w:rPr>
        <w:t>Особеност ових поплавних таласа је могућност благовремене прогнозе и најаве, односно најаве непосредно пред појаву (бујични токови)</w:t>
      </w:r>
      <w:r w:rsidR="00F019D1" w:rsidRPr="0002370E">
        <w:rPr>
          <w:sz w:val="22"/>
          <w:lang/>
        </w:rPr>
        <w:t>.</w:t>
      </w:r>
    </w:p>
    <w:p w:rsidR="00941F25" w:rsidRPr="0002370E" w:rsidRDefault="00941F25" w:rsidP="00941F25">
      <w:pPr>
        <w:ind w:firstLine="720"/>
        <w:jc w:val="both"/>
        <w:rPr>
          <w:sz w:val="22"/>
          <w:lang/>
        </w:rPr>
      </w:pPr>
      <w:r w:rsidRPr="0002370E">
        <w:rPr>
          <w:sz w:val="22"/>
          <w:lang/>
        </w:rPr>
        <w:t>Ранг штета у условима појаве оваквих поплавних таласа може бити и катастрофалан.</w:t>
      </w:r>
    </w:p>
    <w:p w:rsidR="00941F25" w:rsidRPr="0002370E" w:rsidRDefault="00941F25" w:rsidP="00941F25">
      <w:pPr>
        <w:ind w:firstLine="720"/>
        <w:jc w:val="both"/>
        <w:rPr>
          <w:sz w:val="22"/>
          <w:lang/>
        </w:rPr>
      </w:pPr>
    </w:p>
    <w:p w:rsidR="00941F25" w:rsidRPr="0002370E" w:rsidRDefault="00941F25" w:rsidP="00941F25">
      <w:pPr>
        <w:ind w:firstLine="720"/>
        <w:jc w:val="both"/>
        <w:rPr>
          <w:sz w:val="22"/>
          <w:lang/>
        </w:rPr>
      </w:pPr>
      <w:r w:rsidRPr="0002370E">
        <w:rPr>
          <w:sz w:val="22"/>
          <w:lang/>
        </w:rPr>
        <w:t xml:space="preserve">2. Значајне поплаве и штете могу се десити при </w:t>
      </w:r>
      <w:r w:rsidRPr="0002370E">
        <w:rPr>
          <w:b/>
          <w:sz w:val="22"/>
          <w:lang/>
        </w:rPr>
        <w:t>изливању из неуређених корита бујичних токова – у сливу</w:t>
      </w:r>
      <w:r w:rsidR="00B73EC7" w:rsidRPr="0002370E">
        <w:rPr>
          <w:b/>
          <w:sz w:val="22"/>
          <w:lang/>
        </w:rPr>
        <w:t>реке Скрапеж</w:t>
      </w:r>
      <w:r w:rsidRPr="0002370E">
        <w:rPr>
          <w:b/>
          <w:sz w:val="22"/>
          <w:lang/>
        </w:rPr>
        <w:t>.</w:t>
      </w:r>
      <w:r w:rsidR="00F019D1" w:rsidRPr="0002370E">
        <w:rPr>
          <w:sz w:val="22"/>
          <w:lang/>
        </w:rPr>
        <w:t>Ово се првенствено односи на мање притоке на рубном подручију града.</w:t>
      </w:r>
    </w:p>
    <w:p w:rsidR="00941F25" w:rsidRPr="0002370E" w:rsidRDefault="00941F25" w:rsidP="00941F25">
      <w:pPr>
        <w:ind w:firstLine="720"/>
        <w:jc w:val="both"/>
        <w:rPr>
          <w:sz w:val="22"/>
          <w:lang/>
        </w:rPr>
      </w:pPr>
      <w:r w:rsidRPr="0002370E">
        <w:rPr>
          <w:sz w:val="22"/>
          <w:lang/>
        </w:rPr>
        <w:lastRenderedPageBreak/>
        <w:t xml:space="preserve">Ризик од поплава условљен је </w:t>
      </w:r>
      <w:r w:rsidR="00145E7F" w:rsidRPr="0002370E">
        <w:rPr>
          <w:sz w:val="22"/>
          <w:lang/>
        </w:rPr>
        <w:t>интензитетом</w:t>
      </w:r>
      <w:r w:rsidRPr="0002370E">
        <w:rPr>
          <w:sz w:val="22"/>
          <w:lang/>
        </w:rPr>
        <w:t xml:space="preserve"> и трајањем бујичних киша на сливу и пропусном моћи корита.</w:t>
      </w:r>
    </w:p>
    <w:p w:rsidR="00941F25" w:rsidRPr="0002370E" w:rsidRDefault="00941F25" w:rsidP="00941F25">
      <w:pPr>
        <w:ind w:firstLine="720"/>
        <w:jc w:val="both"/>
        <w:rPr>
          <w:sz w:val="22"/>
          <w:lang/>
        </w:rPr>
      </w:pPr>
      <w:r w:rsidRPr="0002370E">
        <w:rPr>
          <w:sz w:val="22"/>
          <w:lang/>
        </w:rPr>
        <w:t>Особеност ових поплавних таласа је велика брзина концентрације и брза појава.</w:t>
      </w:r>
    </w:p>
    <w:p w:rsidR="00941F25" w:rsidRPr="0002370E" w:rsidRDefault="00941F25" w:rsidP="00941F25">
      <w:pPr>
        <w:ind w:firstLine="720"/>
        <w:jc w:val="both"/>
        <w:rPr>
          <w:sz w:val="22"/>
          <w:lang/>
        </w:rPr>
      </w:pPr>
      <w:r w:rsidRPr="0002370E">
        <w:rPr>
          <w:sz w:val="22"/>
          <w:lang/>
        </w:rPr>
        <w:t>Ранг штета је при томе директно условљен и близином вредних добара, па је због тога опасност од поплава већа у приобаљу притока које протичу кроз сам град.</w:t>
      </w:r>
    </w:p>
    <w:p w:rsidR="00941F25" w:rsidRPr="0002370E" w:rsidRDefault="00941F25" w:rsidP="00941F25">
      <w:pPr>
        <w:ind w:firstLine="720"/>
        <w:jc w:val="both"/>
        <w:rPr>
          <w:sz w:val="22"/>
          <w:highlight w:val="cyan"/>
          <w:lang/>
        </w:rPr>
      </w:pPr>
    </w:p>
    <w:p w:rsidR="00941F25" w:rsidRPr="0002370E" w:rsidRDefault="00941F25" w:rsidP="00941F25">
      <w:pPr>
        <w:ind w:firstLine="720"/>
        <w:jc w:val="both"/>
        <w:rPr>
          <w:sz w:val="22"/>
          <w:lang/>
        </w:rPr>
      </w:pPr>
      <w:r w:rsidRPr="0002370E">
        <w:rPr>
          <w:sz w:val="22"/>
          <w:lang/>
        </w:rPr>
        <w:t xml:space="preserve">3. </w:t>
      </w:r>
      <w:r w:rsidRPr="0002370E">
        <w:rPr>
          <w:b/>
          <w:sz w:val="22"/>
          <w:lang/>
        </w:rPr>
        <w:t>У зони ушћа притока у матичну реку,</w:t>
      </w:r>
      <w:r w:rsidRPr="0002370E">
        <w:rPr>
          <w:sz w:val="22"/>
          <w:lang/>
        </w:rPr>
        <w:t xml:space="preserve"> ризик од поплава је условљен водостајем у матичној реци и стањем корита у зони ушћа. Поплаве приобаља ових токова узводно од ушћа су неминовна и при мањим дотоцима воде.</w:t>
      </w:r>
    </w:p>
    <w:p w:rsidR="00941F25" w:rsidRPr="0002370E" w:rsidRDefault="00941F25" w:rsidP="00941F25">
      <w:pPr>
        <w:ind w:firstLine="720"/>
        <w:jc w:val="both"/>
        <w:rPr>
          <w:sz w:val="22"/>
          <w:lang/>
        </w:rPr>
      </w:pPr>
    </w:p>
    <w:p w:rsidR="00941F25" w:rsidRPr="0002370E" w:rsidRDefault="00941F25" w:rsidP="00941F25">
      <w:pPr>
        <w:ind w:firstLine="720"/>
        <w:jc w:val="both"/>
        <w:rPr>
          <w:sz w:val="22"/>
          <w:lang/>
        </w:rPr>
      </w:pPr>
      <w:r w:rsidRPr="0002370E">
        <w:rPr>
          <w:sz w:val="22"/>
          <w:lang/>
        </w:rPr>
        <w:t xml:space="preserve">4. Поплаве се могу десити и </w:t>
      </w:r>
      <w:r w:rsidRPr="0002370E">
        <w:rPr>
          <w:b/>
          <w:sz w:val="22"/>
          <w:lang/>
        </w:rPr>
        <w:t>при изливању из мањег броја канала</w:t>
      </w:r>
      <w:r w:rsidRPr="0002370E">
        <w:rPr>
          <w:sz w:val="22"/>
          <w:lang/>
        </w:rPr>
        <w:t xml:space="preserve"> који су изграђени кроз насеља у склопу прикупљања вишка воде у случају већих падавина.</w:t>
      </w:r>
    </w:p>
    <w:p w:rsidR="00941F25" w:rsidRPr="0002370E" w:rsidRDefault="00941F25" w:rsidP="00941F25">
      <w:pPr>
        <w:ind w:firstLine="720"/>
        <w:jc w:val="both"/>
        <w:rPr>
          <w:sz w:val="22"/>
          <w:lang/>
        </w:rPr>
      </w:pPr>
      <w:r w:rsidRPr="0002370E">
        <w:rPr>
          <w:sz w:val="22"/>
          <w:lang/>
        </w:rPr>
        <w:t>Ризик  од  поплава  условљен  је  интензитетом  и  трајањем  бујичних  киша  на  сливу  који гравитира ка каналима.</w:t>
      </w:r>
    </w:p>
    <w:p w:rsidR="00941F25" w:rsidRPr="0002370E" w:rsidRDefault="00941F25" w:rsidP="00941F25">
      <w:pPr>
        <w:ind w:firstLine="720"/>
        <w:jc w:val="both"/>
        <w:rPr>
          <w:sz w:val="22"/>
          <w:lang/>
        </w:rPr>
      </w:pPr>
    </w:p>
    <w:p w:rsidR="00941F25" w:rsidRPr="0002370E" w:rsidRDefault="00941F25" w:rsidP="00941F25">
      <w:pPr>
        <w:ind w:firstLine="720"/>
        <w:jc w:val="both"/>
        <w:rPr>
          <w:sz w:val="22"/>
          <w:lang/>
        </w:rPr>
      </w:pPr>
      <w:r w:rsidRPr="0002370E">
        <w:rPr>
          <w:sz w:val="22"/>
          <w:lang/>
        </w:rPr>
        <w:t xml:space="preserve">5. Поплаве се увек могу десити при </w:t>
      </w:r>
      <w:r w:rsidRPr="0002370E">
        <w:rPr>
          <w:b/>
          <w:sz w:val="22"/>
          <w:lang/>
        </w:rPr>
        <w:t>бујичним кишама у неким деловима насеља</w:t>
      </w:r>
      <w:r w:rsidRPr="0002370E">
        <w:rPr>
          <w:sz w:val="22"/>
          <w:lang/>
        </w:rPr>
        <w:t>.</w:t>
      </w:r>
    </w:p>
    <w:p w:rsidR="00941F25" w:rsidRPr="0002370E" w:rsidRDefault="00941F25" w:rsidP="00941F25">
      <w:pPr>
        <w:ind w:firstLine="720"/>
        <w:jc w:val="both"/>
        <w:rPr>
          <w:sz w:val="22"/>
          <w:lang/>
        </w:rPr>
      </w:pPr>
      <w:r w:rsidRPr="0002370E">
        <w:rPr>
          <w:sz w:val="22"/>
          <w:lang/>
        </w:rPr>
        <w:t>Ризик од поплава условљен је интензитетом и трајањем бујичних киша на сливу, пропусном  моћи  и  стањем  одводника  површинских  вода  и  могућности  за  ефикасну евакуацију .</w:t>
      </w:r>
    </w:p>
    <w:p w:rsidR="00941F25" w:rsidRPr="0002370E" w:rsidRDefault="00941F25" w:rsidP="00941F25">
      <w:pPr>
        <w:ind w:firstLine="720"/>
        <w:jc w:val="both"/>
        <w:rPr>
          <w:sz w:val="22"/>
          <w:lang/>
        </w:rPr>
      </w:pPr>
      <w:r w:rsidRPr="0002370E">
        <w:rPr>
          <w:sz w:val="22"/>
          <w:lang/>
        </w:rPr>
        <w:t>Особеност ових поплавних таласа је велика брзина концентрације и брза појава.</w:t>
      </w:r>
    </w:p>
    <w:p w:rsidR="00941F25" w:rsidRPr="0002370E" w:rsidRDefault="00941F25" w:rsidP="00941F25">
      <w:pPr>
        <w:ind w:firstLine="720"/>
        <w:jc w:val="both"/>
        <w:rPr>
          <w:sz w:val="22"/>
          <w:lang/>
        </w:rPr>
      </w:pPr>
      <w:r w:rsidRPr="0002370E">
        <w:rPr>
          <w:sz w:val="22"/>
          <w:lang/>
        </w:rPr>
        <w:t>Ранг  штета  је  далеко  мањи  од  штета  које  се  могу  десити  услед  изливања  из  бујичних природн</w:t>
      </w:r>
      <w:r w:rsidR="00134B07" w:rsidRPr="0002370E">
        <w:rPr>
          <w:sz w:val="22"/>
          <w:lang/>
        </w:rPr>
        <w:t>их</w:t>
      </w:r>
      <w:r w:rsidRPr="0002370E">
        <w:rPr>
          <w:sz w:val="22"/>
          <w:lang/>
        </w:rPr>
        <w:t xml:space="preserve"> токова, јер постоји могућност евакуације.</w:t>
      </w:r>
    </w:p>
    <w:p w:rsidR="00F019D1" w:rsidRPr="0002370E" w:rsidRDefault="00F019D1" w:rsidP="00941F25">
      <w:pPr>
        <w:pStyle w:val="Heading2"/>
        <w:rPr>
          <w:rFonts w:cs="Times New Roman"/>
          <w:highlight w:val="yellow"/>
          <w:lang/>
        </w:rPr>
      </w:pPr>
      <w:bookmarkStart w:id="43" w:name="_Toc415486347"/>
      <w:bookmarkStart w:id="44" w:name="_Toc452720982"/>
    </w:p>
    <w:p w:rsidR="00941F25" w:rsidRDefault="00941F25" w:rsidP="00844DBE">
      <w:pPr>
        <w:pStyle w:val="Heading2"/>
        <w:rPr>
          <w:lang/>
        </w:rPr>
      </w:pPr>
      <w:bookmarkStart w:id="45" w:name="_Toc129807826"/>
      <w:r w:rsidRPr="0002370E">
        <w:rPr>
          <w:lang/>
        </w:rPr>
        <w:t>5. Оцена ризика по локацијама</w:t>
      </w:r>
      <w:bookmarkEnd w:id="43"/>
      <w:bookmarkEnd w:id="44"/>
      <w:bookmarkEnd w:id="45"/>
    </w:p>
    <w:p w:rsidR="008F357D" w:rsidRPr="008F357D" w:rsidRDefault="008F357D" w:rsidP="008F357D">
      <w:pPr>
        <w:rPr>
          <w:lang/>
        </w:rPr>
      </w:pPr>
    </w:p>
    <w:p w:rsidR="00941F25" w:rsidRPr="0002370E" w:rsidRDefault="00941F25" w:rsidP="00941F25">
      <w:pPr>
        <w:ind w:firstLine="720"/>
        <w:jc w:val="both"/>
        <w:rPr>
          <w:noProof/>
          <w:sz w:val="22"/>
          <w:lang/>
        </w:rPr>
      </w:pPr>
      <w:r w:rsidRPr="0002370E">
        <w:rPr>
          <w:noProof/>
          <w:sz w:val="22"/>
          <w:lang/>
        </w:rPr>
        <w:t xml:space="preserve">Према процени Стручно-оперативног тима, на територији </w:t>
      </w:r>
      <w:r w:rsidR="00D14AE8" w:rsidRPr="0002370E">
        <w:rPr>
          <w:noProof/>
          <w:sz w:val="22"/>
          <w:lang/>
        </w:rPr>
        <w:t xml:space="preserve">oпштине </w:t>
      </w:r>
      <w:r w:rsidR="00B73EC7" w:rsidRPr="0002370E">
        <w:rPr>
          <w:noProof/>
          <w:sz w:val="22"/>
          <w:lang/>
        </w:rPr>
        <w:t>Косјерић</w:t>
      </w:r>
      <w:r w:rsidRPr="0002370E">
        <w:rPr>
          <w:noProof/>
          <w:sz w:val="22"/>
          <w:lang/>
        </w:rPr>
        <w:t>, дејства од поплава су најчешћ</w:t>
      </w:r>
      <w:r w:rsidR="00CA47B7" w:rsidRPr="0002370E">
        <w:rPr>
          <w:noProof/>
          <w:sz w:val="22"/>
          <w:lang/>
        </w:rPr>
        <w:t>и</w:t>
      </w:r>
      <w:r w:rsidRPr="0002370E">
        <w:rPr>
          <w:noProof/>
          <w:sz w:val="22"/>
          <w:lang/>
        </w:rPr>
        <w:t xml:space="preserve"> а уједно и најизраженији облик угрожавања</w:t>
      </w:r>
      <w:r w:rsidR="006F3987" w:rsidRPr="0002370E">
        <w:rPr>
          <w:noProof/>
          <w:sz w:val="22"/>
          <w:lang/>
        </w:rPr>
        <w:t xml:space="preserve">. Поред већ наведених локација уз </w:t>
      </w:r>
      <w:r w:rsidR="00B73EC7" w:rsidRPr="0002370E">
        <w:rPr>
          <w:noProof/>
          <w:sz w:val="22"/>
          <w:lang/>
        </w:rPr>
        <w:t>реку Скрапеж</w:t>
      </w:r>
      <w:r w:rsidR="006F3987" w:rsidRPr="0002370E">
        <w:rPr>
          <w:noProof/>
          <w:sz w:val="22"/>
          <w:lang/>
        </w:rPr>
        <w:t xml:space="preserve">, постоје и друге локације </w:t>
      </w:r>
      <w:r w:rsidR="00A75DEF" w:rsidRPr="0002370E">
        <w:rPr>
          <w:noProof/>
          <w:sz w:val="22"/>
          <w:lang/>
        </w:rPr>
        <w:t xml:space="preserve">на водотоцима </w:t>
      </w:r>
      <w:r w:rsidR="00682F19" w:rsidRPr="0002370E">
        <w:rPr>
          <w:noProof/>
          <w:sz w:val="22"/>
          <w:lang/>
        </w:rPr>
        <w:t>II</w:t>
      </w:r>
      <w:r w:rsidR="00A75DEF" w:rsidRPr="0002370E">
        <w:rPr>
          <w:noProof/>
          <w:sz w:val="22"/>
          <w:lang/>
        </w:rPr>
        <w:t xml:space="preserve"> реда који су у надлежности локалне самоуправе</w:t>
      </w:r>
      <w:r w:rsidR="00682F19" w:rsidRPr="0002370E">
        <w:rPr>
          <w:noProof/>
          <w:sz w:val="22"/>
          <w:lang/>
        </w:rPr>
        <w:t xml:space="preserve"> и где је потребно пратити ситуцију у случају најаве појачаних падавина</w:t>
      </w:r>
      <w:r w:rsidR="00A75DEF" w:rsidRPr="0002370E">
        <w:rPr>
          <w:noProof/>
          <w:sz w:val="22"/>
          <w:lang/>
        </w:rPr>
        <w:t>:</w:t>
      </w:r>
    </w:p>
    <w:p w:rsidR="00762A1B" w:rsidRPr="0002370E" w:rsidRDefault="00762A1B" w:rsidP="00762A1B">
      <w:pPr>
        <w:jc w:val="both"/>
        <w:rPr>
          <w:noProof/>
          <w:sz w:val="22"/>
          <w:lang/>
        </w:rPr>
      </w:pPr>
    </w:p>
    <w:p w:rsidR="00762A1B" w:rsidRPr="0002370E" w:rsidRDefault="00762A1B" w:rsidP="001A6A1C">
      <w:pPr>
        <w:pStyle w:val="ListParagraph"/>
        <w:numPr>
          <w:ilvl w:val="0"/>
          <w:numId w:val="39"/>
        </w:numPr>
        <w:jc w:val="both"/>
        <w:rPr>
          <w:sz w:val="22"/>
          <w:lang/>
        </w:rPr>
      </w:pPr>
      <w:r w:rsidRPr="0002370E">
        <w:rPr>
          <w:b/>
          <w:sz w:val="22"/>
          <w:lang/>
        </w:rPr>
        <w:t>Река Скрапеж</w:t>
      </w:r>
      <w:r w:rsidR="008B6DB8" w:rsidRPr="0002370E">
        <w:rPr>
          <w:sz w:val="22"/>
          <w:lang/>
        </w:rPr>
        <w:t xml:space="preserve"> – </w:t>
      </w:r>
      <w:r w:rsidR="00173AC4" w:rsidRPr="0002370E">
        <w:rPr>
          <w:sz w:val="22"/>
          <w:lang/>
        </w:rPr>
        <w:t xml:space="preserve">лева </w:t>
      </w:r>
      <w:r w:rsidR="008B6DB8" w:rsidRPr="0002370E">
        <w:rPr>
          <w:sz w:val="22"/>
          <w:lang/>
        </w:rPr>
        <w:t>притока реке Ђетиње (у Пожеги), највише угрожава непосредну зону на уласку у Косјерић, део пре уређене регулације, као и део низводно где је изливањем угрожена индустријска зона на левој обали</w:t>
      </w:r>
      <w:r w:rsidR="00D9067D" w:rsidRPr="0002370E">
        <w:rPr>
          <w:sz w:val="22"/>
          <w:lang/>
        </w:rPr>
        <w:t>, као и стамбени објекти на десној</w:t>
      </w:r>
      <w:r w:rsidR="008B6DB8" w:rsidRPr="0002370E">
        <w:rPr>
          <w:sz w:val="22"/>
          <w:lang/>
        </w:rPr>
        <w:t xml:space="preserve">. У самом делу кроз град, постоји одређена </w:t>
      </w:r>
      <w:r w:rsidR="00134B07" w:rsidRPr="0002370E">
        <w:rPr>
          <w:sz w:val="22"/>
          <w:lang/>
        </w:rPr>
        <w:t>опасност</w:t>
      </w:r>
      <w:r w:rsidR="008B6DB8" w:rsidRPr="0002370E">
        <w:rPr>
          <w:sz w:val="22"/>
          <w:lang/>
        </w:rPr>
        <w:t xml:space="preserve"> од изливања, посебно на ушћу Кладоробе и Лимца, јер уливањем ова два водотока на малом растојању, један као лева а други као десна притока, нагло долази до повећања водостаја што директно има утицаја на повећања степена угрожености приобаља. </w:t>
      </w:r>
      <w:r w:rsidR="003C0AA4" w:rsidRPr="0002370E">
        <w:rPr>
          <w:sz w:val="22"/>
          <w:lang/>
        </w:rPr>
        <w:t>Поред ове угрожености у градској зони, треба напоменути да Скрапеж угрожава и већи део пољопривредног земљишта пре проласка кроз Косјерић, где поред изливања велики проблем представља поткопавање и обрушавање високих обала што доводи до меандрирања и померања корита реке. Такође, све то доводи до исталожавања веће количине наноса па се на одређеним деловима у кориту јављају већи спрудови који доводе до смањења протицајног профила, као и засипања уређеног дела корита кроз градско језгро.</w:t>
      </w:r>
    </w:p>
    <w:p w:rsidR="00762A1B" w:rsidRPr="0002370E" w:rsidRDefault="00762A1B" w:rsidP="00762A1B">
      <w:pPr>
        <w:pStyle w:val="ListParagraph"/>
        <w:numPr>
          <w:ilvl w:val="0"/>
          <w:numId w:val="39"/>
        </w:numPr>
        <w:jc w:val="both"/>
        <w:rPr>
          <w:sz w:val="22"/>
          <w:lang/>
        </w:rPr>
      </w:pPr>
      <w:r w:rsidRPr="0002370E">
        <w:rPr>
          <w:b/>
          <w:sz w:val="22"/>
          <w:lang/>
        </w:rPr>
        <w:t>Река Кладороба</w:t>
      </w:r>
      <w:r w:rsidRPr="0002370E">
        <w:rPr>
          <w:sz w:val="22"/>
          <w:lang/>
        </w:rPr>
        <w:t xml:space="preserve"> – </w:t>
      </w:r>
      <w:r w:rsidR="00382B8A" w:rsidRPr="0002370E">
        <w:rPr>
          <w:sz w:val="22"/>
          <w:lang/>
        </w:rPr>
        <w:t xml:space="preserve">лева </w:t>
      </w:r>
      <w:r w:rsidRPr="0002370E">
        <w:rPr>
          <w:sz w:val="22"/>
          <w:lang/>
        </w:rPr>
        <w:t>притока Скрапежа,</w:t>
      </w:r>
      <w:r w:rsidR="005A04CB" w:rsidRPr="0002370E">
        <w:rPr>
          <w:sz w:val="22"/>
          <w:lang/>
        </w:rPr>
        <w:t xml:space="preserve"> приликом поплава најчешће се излива и плави насеље Дуско поље. Доста велики проблем представљају и две цеви </w:t>
      </w:r>
      <w:r w:rsidR="00D9067D" w:rsidRPr="0002370E">
        <w:rPr>
          <w:sz w:val="22"/>
          <w:lang/>
        </w:rPr>
        <w:t xml:space="preserve">Ø 1000 </w:t>
      </w:r>
      <w:r w:rsidR="005A04CB" w:rsidRPr="0002370E">
        <w:rPr>
          <w:sz w:val="22"/>
          <w:lang/>
        </w:rPr>
        <w:t xml:space="preserve">које служе за одвођење великих вода из Кладоробе пре улива у Скрапеж, </w:t>
      </w:r>
      <w:r w:rsidR="00134B07" w:rsidRPr="0002370E">
        <w:rPr>
          <w:sz w:val="22"/>
          <w:lang/>
        </w:rPr>
        <w:t>у ствари</w:t>
      </w:r>
      <w:r w:rsidR="005A04CB" w:rsidRPr="0002370E">
        <w:rPr>
          <w:sz w:val="22"/>
          <w:lang/>
        </w:rPr>
        <w:t xml:space="preserve"> представљају одређени бај-пас да би се умањио утицај успора који се јавља на ушћу у Скрапеж. Плављењем је угрожена и улица Николе Тесле као и одређени број објеката </w:t>
      </w:r>
      <w:r w:rsidR="00D9067D" w:rsidRPr="0002370E">
        <w:rPr>
          <w:sz w:val="22"/>
          <w:lang/>
        </w:rPr>
        <w:t xml:space="preserve">(привредних) </w:t>
      </w:r>
      <w:r w:rsidR="005A04CB" w:rsidRPr="0002370E">
        <w:rPr>
          <w:sz w:val="22"/>
          <w:lang/>
        </w:rPr>
        <w:t>у истој</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Сеча Рек</w:t>
      </w:r>
      <w:r w:rsidR="00382B8A" w:rsidRPr="0002370E">
        <w:rPr>
          <w:b/>
          <w:sz w:val="22"/>
          <w:lang/>
        </w:rPr>
        <w:t>а</w:t>
      </w:r>
      <w:r w:rsidR="00F771B1" w:rsidRPr="0002370E">
        <w:rPr>
          <w:b/>
          <w:sz w:val="22"/>
          <w:lang/>
        </w:rPr>
        <w:t xml:space="preserve"> (Сечица)</w:t>
      </w:r>
      <w:r w:rsidR="00382B8A" w:rsidRPr="0002370E">
        <w:rPr>
          <w:sz w:val="22"/>
          <w:lang/>
        </w:rPr>
        <w:t xml:space="preserve"> – </w:t>
      </w:r>
      <w:r w:rsidR="00173AC4" w:rsidRPr="0002370E">
        <w:rPr>
          <w:sz w:val="22"/>
          <w:lang/>
        </w:rPr>
        <w:t xml:space="preserve">десна </w:t>
      </w:r>
      <w:r w:rsidR="00382B8A" w:rsidRPr="0002370E">
        <w:rPr>
          <w:sz w:val="22"/>
          <w:lang/>
        </w:rPr>
        <w:t xml:space="preserve">притока Скрапежа. После поплава 2014. године, када је највећу штету претрпело само насеље Сеча река, </w:t>
      </w:r>
      <w:r w:rsidR="005E6FA2" w:rsidRPr="0002370E">
        <w:rPr>
          <w:sz w:val="22"/>
          <w:lang/>
        </w:rPr>
        <w:t xml:space="preserve">изградњом габионског зида </w:t>
      </w:r>
      <w:r w:rsidR="00382B8A" w:rsidRPr="0002370E">
        <w:rPr>
          <w:sz w:val="22"/>
          <w:lang/>
        </w:rPr>
        <w:t>из</w:t>
      </w:r>
      <w:r w:rsidR="005E6FA2" w:rsidRPr="0002370E">
        <w:rPr>
          <w:sz w:val="22"/>
          <w:lang/>
        </w:rPr>
        <w:t>вршена</w:t>
      </w:r>
      <w:r w:rsidR="006C2FE9" w:rsidRPr="0002370E">
        <w:rPr>
          <w:sz w:val="22"/>
          <w:lang/>
        </w:rPr>
        <w:t xml:space="preserve"> је делимична санација десне обале на изласку из насеља у зони моста</w:t>
      </w:r>
      <w:r w:rsidR="005E6FA2" w:rsidRPr="0002370E">
        <w:rPr>
          <w:sz w:val="22"/>
          <w:lang/>
        </w:rPr>
        <w:t xml:space="preserve">, </w:t>
      </w:r>
      <w:r w:rsidR="005E6FA2" w:rsidRPr="0002370E">
        <w:rPr>
          <w:sz w:val="22"/>
          <w:lang/>
        </w:rPr>
        <w:lastRenderedPageBreak/>
        <w:t xml:space="preserve">чиме је заштићена главна </w:t>
      </w:r>
      <w:r w:rsidR="00134B07" w:rsidRPr="0002370E">
        <w:rPr>
          <w:sz w:val="22"/>
          <w:lang/>
        </w:rPr>
        <w:t>саобраћајница</w:t>
      </w:r>
      <w:r w:rsidR="005E6FA2" w:rsidRPr="0002370E">
        <w:rPr>
          <w:sz w:val="22"/>
          <w:lang/>
        </w:rPr>
        <w:t xml:space="preserve"> кроз насеље али и опорци моста</w:t>
      </w:r>
      <w:r w:rsidR="006C2FE9" w:rsidRPr="0002370E">
        <w:rPr>
          <w:sz w:val="22"/>
          <w:lang/>
        </w:rPr>
        <w:t>. Касније је током 2017. године извршено и</w:t>
      </w:r>
      <w:r w:rsidR="00382B8A" w:rsidRPr="0002370E">
        <w:rPr>
          <w:sz w:val="22"/>
          <w:lang/>
        </w:rPr>
        <w:t xml:space="preserve"> уређење корита </w:t>
      </w:r>
      <w:r w:rsidR="006C2FE9" w:rsidRPr="0002370E">
        <w:rPr>
          <w:sz w:val="22"/>
          <w:lang/>
        </w:rPr>
        <w:t xml:space="preserve">(камен у бетону) </w:t>
      </w:r>
      <w:r w:rsidR="00382B8A" w:rsidRPr="0002370E">
        <w:rPr>
          <w:sz w:val="22"/>
          <w:lang/>
        </w:rPr>
        <w:t>кроз само насеље за заштиту од великих вода вероватноће појаве једном у 50 година (Q2%). Тиме је само насеље сада доста заштићеније</w:t>
      </w:r>
      <w:r w:rsidR="006C2FE9" w:rsidRPr="0002370E">
        <w:rPr>
          <w:sz w:val="22"/>
          <w:lang/>
        </w:rPr>
        <w:t xml:space="preserve"> у случају наиласка великих вода. Међутим, и даље су угрожени мостови, путна инфраструктура као и стамбени и помоћни објекти који се налазе близу корита и где увек постоји одређени ризик од поплава. Такође, притоке које гравитирају сливу Сече реке доносе велику количину наноса, првенствено Тмуша</w:t>
      </w:r>
      <w:r w:rsidR="005E6FA2" w:rsidRPr="0002370E">
        <w:rPr>
          <w:sz w:val="22"/>
          <w:lang/>
        </w:rPr>
        <w:t>, који се наталожи брзо у кориту кроз насеље што директно има за последицу и смањење протицајног профила реке и негативан утицај на безбедност</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Стојићка река</w:t>
      </w:r>
      <w:r w:rsidR="005E6FA2" w:rsidRPr="0002370E">
        <w:rPr>
          <w:sz w:val="22"/>
          <w:lang/>
        </w:rPr>
        <w:t>је десна притока реке Кладоробе. Бујичним водама</w:t>
      </w:r>
      <w:r w:rsidR="002A2367" w:rsidRPr="0002370E">
        <w:rPr>
          <w:sz w:val="22"/>
          <w:lang/>
        </w:rPr>
        <w:t xml:space="preserve"> највише је угрожено пољопривредно земљиште, делови путне инфраструктуре која пролази непосредно поред реке, а због мање пропусне моћи светлог отвора угрожен је Чаталов мост. Стамбених објеката да су угрожени скоро да нема осим једне куће (извештај Комисије за Елементарне непогоде општине Косјерић). Обзиром да Стојићка река има велику проду</w:t>
      </w:r>
      <w:r w:rsidR="00A90412" w:rsidRPr="0002370E">
        <w:rPr>
          <w:sz w:val="22"/>
          <w:lang/>
        </w:rPr>
        <w:t>к</w:t>
      </w:r>
      <w:r w:rsidR="002A2367" w:rsidRPr="0002370E">
        <w:rPr>
          <w:sz w:val="22"/>
          <w:lang/>
        </w:rPr>
        <w:t xml:space="preserve">цију наноса, после поплава 2014. године, извршена је изградња бујичне преграде у сливу за </w:t>
      </w:r>
      <w:r w:rsidR="00A90412" w:rsidRPr="0002370E">
        <w:rPr>
          <w:sz w:val="22"/>
          <w:lang/>
        </w:rPr>
        <w:t>задржавање</w:t>
      </w:r>
      <w:r w:rsidR="002A2367" w:rsidRPr="0002370E">
        <w:rPr>
          <w:sz w:val="22"/>
          <w:lang/>
        </w:rPr>
        <w:t xml:space="preserve"> наноса као и умирење воде пре улива у Кладоробу</w:t>
      </w:r>
      <w:r w:rsidR="00173AC4" w:rsidRPr="0002370E">
        <w:rPr>
          <w:sz w:val="22"/>
          <w:lang/>
        </w:rPr>
        <w:t xml:space="preserve">, чиме је донекле тај негативан утицај </w:t>
      </w:r>
      <w:r w:rsidR="00665082" w:rsidRPr="0002370E">
        <w:rPr>
          <w:sz w:val="22"/>
          <w:lang/>
        </w:rPr>
        <w:t xml:space="preserve">бујица </w:t>
      </w:r>
      <w:r w:rsidR="00173AC4" w:rsidRPr="0002370E">
        <w:rPr>
          <w:sz w:val="22"/>
          <w:lang/>
        </w:rPr>
        <w:t>умањен</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Поток Лимац</w:t>
      </w:r>
      <w:r w:rsidRPr="0002370E">
        <w:rPr>
          <w:sz w:val="22"/>
          <w:lang/>
        </w:rPr>
        <w:t xml:space="preserve"> – </w:t>
      </w:r>
      <w:r w:rsidR="00173AC4" w:rsidRPr="0002370E">
        <w:rPr>
          <w:sz w:val="22"/>
          <w:lang/>
        </w:rPr>
        <w:t xml:space="preserve">десна </w:t>
      </w:r>
      <w:r w:rsidRPr="0002370E">
        <w:rPr>
          <w:sz w:val="22"/>
          <w:lang/>
        </w:rPr>
        <w:t>притока Скрапежа</w:t>
      </w:r>
      <w:r w:rsidR="00173AC4" w:rsidRPr="0002370E">
        <w:rPr>
          <w:sz w:val="22"/>
          <w:lang/>
        </w:rPr>
        <w:t>. Протиче скоро кроз само градско језгро Косјерића и уређена је регулација у дужини од око 600м од улива у Скрапеж. Регулација је рађена као обрнуто слово П, комбинација бетон и камен у бетону. Треба поменути посебно да задњих 100м пре улива</w:t>
      </w:r>
      <w:r w:rsidR="00CD2447" w:rsidRPr="0002370E">
        <w:rPr>
          <w:sz w:val="22"/>
          <w:lang/>
        </w:rPr>
        <w:t>,</w:t>
      </w:r>
      <w:r w:rsidR="00173AC4" w:rsidRPr="0002370E">
        <w:rPr>
          <w:sz w:val="22"/>
          <w:lang/>
        </w:rPr>
        <w:t xml:space="preserve"> поток протиче кроз фабрички круг предузећа „Елкок“ које се бави производњом каблова, и да је </w:t>
      </w:r>
      <w:r w:rsidR="00A90412" w:rsidRPr="0002370E">
        <w:rPr>
          <w:sz w:val="22"/>
          <w:lang/>
        </w:rPr>
        <w:t>у ствари</w:t>
      </w:r>
      <w:r w:rsidR="00173AC4" w:rsidRPr="0002370E">
        <w:rPr>
          <w:sz w:val="22"/>
          <w:lang/>
        </w:rPr>
        <w:t xml:space="preserve"> та деоница и најугроженија што се тиче поплава јер у случају успора приликом пораста Скрапежа долази до изливања из уређеног корита, плављења фабричког круга као и других привредних објеката</w:t>
      </w:r>
      <w:r w:rsidR="00CD2447" w:rsidRPr="0002370E">
        <w:rPr>
          <w:sz w:val="22"/>
          <w:lang/>
        </w:rPr>
        <w:t xml:space="preserve"> и магацина</w:t>
      </w:r>
      <w:r w:rsidR="00173AC4" w:rsidRPr="0002370E">
        <w:rPr>
          <w:sz w:val="22"/>
          <w:lang/>
        </w:rPr>
        <w:t xml:space="preserve"> који с</w:t>
      </w:r>
      <w:r w:rsidR="00CD2447" w:rsidRPr="0002370E">
        <w:rPr>
          <w:sz w:val="22"/>
          <w:lang/>
        </w:rPr>
        <w:t xml:space="preserve">е налазе у непосредној близини. У горњем делу корита угрожени су путеви и путна инфраструктура, минимално </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Река Тмуша</w:t>
      </w:r>
      <w:r w:rsidRPr="0002370E">
        <w:rPr>
          <w:sz w:val="22"/>
          <w:lang/>
        </w:rPr>
        <w:t xml:space="preserve"> – притока Сече реке,</w:t>
      </w:r>
      <w:r w:rsidR="00000F3E" w:rsidRPr="0002370E">
        <w:rPr>
          <w:sz w:val="22"/>
          <w:lang/>
        </w:rPr>
        <w:t xml:space="preserve"> изразито бујичног карактера са великим нагибом у сливу и продукцијом наноса. Приликом наиласка великих вода највише је угрожена путна инфраструктура и пољопривредно земљиште. У доњем делу водотока постоји угроженост пар кућа које су у непосредној зони корита</w:t>
      </w:r>
      <w:r w:rsidR="00966CAC" w:rsidRPr="0002370E">
        <w:rPr>
          <w:sz w:val="22"/>
          <w:lang/>
        </w:rPr>
        <w:t>,</w:t>
      </w:r>
      <w:r w:rsidR="00000F3E" w:rsidRPr="0002370E">
        <w:rPr>
          <w:sz w:val="22"/>
          <w:lang/>
        </w:rPr>
        <w:t xml:space="preserve"> а доста </w:t>
      </w:r>
      <w:r w:rsidR="00D9067D" w:rsidRPr="0002370E">
        <w:rPr>
          <w:sz w:val="22"/>
          <w:lang/>
        </w:rPr>
        <w:t>су</w:t>
      </w:r>
      <w:r w:rsidR="00000F3E" w:rsidRPr="0002370E">
        <w:rPr>
          <w:sz w:val="22"/>
          <w:lang/>
        </w:rPr>
        <w:t xml:space="preserve"> угрожен</w:t>
      </w:r>
      <w:r w:rsidR="00D9067D" w:rsidRPr="0002370E">
        <w:rPr>
          <w:sz w:val="22"/>
          <w:lang/>
        </w:rPr>
        <w:t>и и рибњаци од којих се један</w:t>
      </w:r>
      <w:r w:rsidR="00000F3E" w:rsidRPr="0002370E">
        <w:rPr>
          <w:sz w:val="22"/>
          <w:lang/>
        </w:rPr>
        <w:t xml:space="preserve"> налази </w:t>
      </w:r>
      <w:r w:rsidR="00D9067D" w:rsidRPr="0002370E">
        <w:rPr>
          <w:sz w:val="22"/>
          <w:lang/>
        </w:rPr>
        <w:t>у Зарићима, а други у Старчевићима</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Мионичка река</w:t>
      </w:r>
      <w:r w:rsidRPr="0002370E">
        <w:rPr>
          <w:sz w:val="22"/>
          <w:lang/>
        </w:rPr>
        <w:t xml:space="preserve"> –</w:t>
      </w:r>
      <w:r w:rsidR="0032708C" w:rsidRPr="0002370E">
        <w:rPr>
          <w:sz w:val="22"/>
          <w:lang/>
        </w:rPr>
        <w:t>лева притока реке Кладоробе,</w:t>
      </w:r>
      <w:r w:rsidR="007D54BC" w:rsidRPr="0002370E">
        <w:rPr>
          <w:sz w:val="22"/>
          <w:lang/>
        </w:rPr>
        <w:t>наиласком великих вода угрожени пољопривредно земљиште и део сеоских путева, док је делимично угрожен мањи број објеката</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Ражанска река</w:t>
      </w:r>
      <w:r w:rsidRPr="0002370E">
        <w:rPr>
          <w:sz w:val="22"/>
          <w:lang/>
        </w:rPr>
        <w:t xml:space="preserve"> –</w:t>
      </w:r>
      <w:r w:rsidR="002323A0" w:rsidRPr="0002370E">
        <w:rPr>
          <w:sz w:val="22"/>
          <w:lang/>
        </w:rPr>
        <w:t xml:space="preserve"> угрожава део насеља кроз сама Ражану, путну инфраструктуру и пољопривредно земљиште у доњем делу тока</w:t>
      </w:r>
      <w:r w:rsidR="00D9067D" w:rsidRPr="0002370E">
        <w:rPr>
          <w:sz w:val="22"/>
          <w:lang/>
        </w:rPr>
        <w:t>. Такође, низводно од Ражане доста је угрожена лева  обала где вода поткопава куће и хладњачу</w:t>
      </w:r>
      <w:r w:rsidRPr="0002370E">
        <w:rPr>
          <w:sz w:val="22"/>
          <w:lang/>
        </w:rPr>
        <w:t>;</w:t>
      </w:r>
    </w:p>
    <w:p w:rsidR="00762A1B" w:rsidRPr="0002370E" w:rsidRDefault="00762A1B" w:rsidP="007D54BC">
      <w:pPr>
        <w:pStyle w:val="ListParagraph"/>
        <w:numPr>
          <w:ilvl w:val="0"/>
          <w:numId w:val="39"/>
        </w:numPr>
        <w:jc w:val="both"/>
        <w:rPr>
          <w:sz w:val="22"/>
          <w:lang/>
        </w:rPr>
      </w:pPr>
      <w:r w:rsidRPr="0002370E">
        <w:rPr>
          <w:b/>
          <w:sz w:val="22"/>
          <w:lang/>
        </w:rPr>
        <w:t>Поток Реновица</w:t>
      </w:r>
      <w:r w:rsidRPr="0002370E">
        <w:rPr>
          <w:sz w:val="22"/>
          <w:lang/>
        </w:rPr>
        <w:t xml:space="preserve"> –</w:t>
      </w:r>
      <w:r w:rsidR="002323A0" w:rsidRPr="0002370E">
        <w:rPr>
          <w:sz w:val="22"/>
          <w:lang/>
        </w:rPr>
        <w:t>постоји угроженост мањег броја домаћинстава и помоћних објеката, део путне инфраструктуре која се пружа уз корито потока, док проблем представља и улив у Сечу реку када због успора долази до изливања иплављења околног земљишта</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Шепачка река</w:t>
      </w:r>
      <w:r w:rsidRPr="0002370E">
        <w:rPr>
          <w:sz w:val="22"/>
          <w:lang/>
        </w:rPr>
        <w:t xml:space="preserve"> – притока Полишнице,</w:t>
      </w:r>
      <w:r w:rsidR="007A1087" w:rsidRPr="0002370E">
        <w:rPr>
          <w:sz w:val="22"/>
          <w:lang/>
        </w:rPr>
        <w:t xml:space="preserve"> приликом наиласка великих вода угрожава путеве и мостове на саобраћајницама нижег реда</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Полишница</w:t>
      </w:r>
      <w:r w:rsidRPr="0002370E">
        <w:rPr>
          <w:sz w:val="22"/>
          <w:lang/>
        </w:rPr>
        <w:t xml:space="preserve"> – притока Сече реке,</w:t>
      </w:r>
      <w:r w:rsidR="007A1087" w:rsidRPr="0002370E">
        <w:rPr>
          <w:sz w:val="22"/>
          <w:lang/>
        </w:rPr>
        <w:t xml:space="preserve"> при наиласку великих вода најчешће је угрожена путна инфраструктура и мостови. Проблем представља и повећана продукција наноса који завршава </w:t>
      </w:r>
      <w:r w:rsidR="00EA39D8" w:rsidRPr="0002370E">
        <w:rPr>
          <w:sz w:val="22"/>
          <w:lang/>
        </w:rPr>
        <w:t>у кориту реке Сечице</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Забава и Забавничка река</w:t>
      </w:r>
      <w:r w:rsidRPr="0002370E">
        <w:rPr>
          <w:sz w:val="22"/>
          <w:lang/>
        </w:rPr>
        <w:t xml:space="preserve"> – </w:t>
      </w:r>
      <w:r w:rsidR="00EA39D8" w:rsidRPr="0002370E">
        <w:rPr>
          <w:sz w:val="22"/>
          <w:lang/>
        </w:rPr>
        <w:t>изворишни кракови једне од најчистијих река у Србији, реке Градац која се улива у Колубару (Савски слив). Пошто теку већином ненасељеним подручјем, нема угрожених објеката, док су у мањој мери приликом наиласка бујица после јаких падавина угрожени путеви и мостови. На реци Забава, планирана је изградња МХЕ истоименог назива као и река</w:t>
      </w:r>
      <w:r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Рогачица (+Мала река)</w:t>
      </w:r>
      <w:r w:rsidRPr="0002370E">
        <w:rPr>
          <w:sz w:val="22"/>
          <w:lang/>
        </w:rPr>
        <w:t xml:space="preserve"> – притока реке Дрине, речни ток који не представља опасност својим евентуалним изливањем</w:t>
      </w:r>
      <w:r w:rsidR="00EA39D8" w:rsidRPr="0002370E">
        <w:rPr>
          <w:sz w:val="22"/>
          <w:lang/>
        </w:rPr>
        <w:t xml:space="preserve"> осим у делу кроз Мало поље. Од инфраструктуре угрожени су локални путеви и мостови на њима</w:t>
      </w:r>
      <w:r w:rsidRPr="0002370E">
        <w:rPr>
          <w:sz w:val="22"/>
          <w:lang/>
        </w:rPr>
        <w:t>;</w:t>
      </w:r>
    </w:p>
    <w:p w:rsidR="00854CC1" w:rsidRPr="0002370E" w:rsidRDefault="00762A1B" w:rsidP="00762A1B">
      <w:pPr>
        <w:pStyle w:val="ListParagraph"/>
        <w:numPr>
          <w:ilvl w:val="0"/>
          <w:numId w:val="39"/>
        </w:numPr>
        <w:jc w:val="both"/>
        <w:rPr>
          <w:sz w:val="22"/>
          <w:lang/>
        </w:rPr>
      </w:pPr>
      <w:r w:rsidRPr="0002370E">
        <w:rPr>
          <w:b/>
          <w:sz w:val="22"/>
          <w:lang/>
        </w:rPr>
        <w:lastRenderedPageBreak/>
        <w:t>Дубница</w:t>
      </w:r>
      <w:r w:rsidRPr="0002370E">
        <w:rPr>
          <w:sz w:val="22"/>
          <w:lang/>
        </w:rPr>
        <w:t xml:space="preserve"> – </w:t>
      </w:r>
      <w:r w:rsidR="00EA39D8" w:rsidRPr="0002370E">
        <w:rPr>
          <w:sz w:val="22"/>
          <w:lang/>
        </w:rPr>
        <w:t>притока Кладоробе, изражен бујични ток, приликом наиласка великих вода угрожено је насеље Брајковићи, а велик</w:t>
      </w:r>
      <w:r w:rsidR="00E92C6E" w:rsidRPr="0002370E">
        <w:rPr>
          <w:sz w:val="22"/>
          <w:lang/>
        </w:rPr>
        <w:t>а опасност прети и фабрици воде</w:t>
      </w:r>
      <w:r w:rsidR="003C247F" w:rsidRPr="0002370E">
        <w:rPr>
          <w:rStyle w:val="Strong"/>
          <w:rFonts w:ascii="inherit" w:hAnsi="inherit"/>
          <w:color w:val="000000"/>
          <w:sz w:val="27"/>
          <w:szCs w:val="27"/>
          <w:bdr w:val="none" w:sz="0" w:space="0" w:color="auto" w:frame="1"/>
          <w:shd w:val="clear" w:color="auto" w:fill="FFFFFF"/>
          <w:lang/>
        </w:rPr>
        <w:t>Seint Džons</w:t>
      </w:r>
      <w:r w:rsidR="00E92C6E" w:rsidRPr="0002370E">
        <w:rPr>
          <w:sz w:val="22"/>
          <w:lang/>
        </w:rPr>
        <w:t>;</w:t>
      </w:r>
    </w:p>
    <w:p w:rsidR="00762A1B" w:rsidRPr="0002370E" w:rsidRDefault="00762A1B" w:rsidP="00762A1B">
      <w:pPr>
        <w:pStyle w:val="ListParagraph"/>
        <w:numPr>
          <w:ilvl w:val="0"/>
          <w:numId w:val="39"/>
        </w:numPr>
        <w:jc w:val="both"/>
        <w:rPr>
          <w:sz w:val="22"/>
          <w:lang/>
        </w:rPr>
      </w:pPr>
      <w:r w:rsidRPr="0002370E">
        <w:rPr>
          <w:b/>
          <w:sz w:val="22"/>
          <w:lang/>
        </w:rPr>
        <w:t>Клокочевац</w:t>
      </w:r>
      <w:r w:rsidRPr="0002370E">
        <w:rPr>
          <w:noProof/>
          <w:sz w:val="22"/>
          <w:lang/>
        </w:rPr>
        <w:t xml:space="preserve">– </w:t>
      </w:r>
      <w:r w:rsidR="00E92C6E" w:rsidRPr="0002370E">
        <w:rPr>
          <w:noProof/>
          <w:sz w:val="22"/>
          <w:lang/>
        </w:rPr>
        <w:t>бујични водоток, не угрожава објекте приликом поплава једино мањи део путне инфраструктуре уз корито</w:t>
      </w:r>
      <w:r w:rsidRPr="0002370E">
        <w:rPr>
          <w:noProof/>
          <w:sz w:val="22"/>
          <w:lang/>
        </w:rPr>
        <w:t>;</w:t>
      </w:r>
    </w:p>
    <w:p w:rsidR="00762A1B" w:rsidRPr="0002370E" w:rsidRDefault="00762A1B" w:rsidP="00762A1B">
      <w:pPr>
        <w:pStyle w:val="ListParagraph"/>
        <w:numPr>
          <w:ilvl w:val="0"/>
          <w:numId w:val="39"/>
        </w:numPr>
        <w:jc w:val="both"/>
        <w:rPr>
          <w:sz w:val="22"/>
          <w:lang/>
        </w:rPr>
      </w:pPr>
      <w:r w:rsidRPr="0002370E">
        <w:rPr>
          <w:b/>
          <w:sz w:val="22"/>
          <w:lang/>
        </w:rPr>
        <w:t>Провалије</w:t>
      </w:r>
      <w:r w:rsidR="007D54BC" w:rsidRPr="0002370E">
        <w:rPr>
          <w:sz w:val="22"/>
          <w:lang/>
        </w:rPr>
        <w:t xml:space="preserve"> –</w:t>
      </w:r>
      <w:r w:rsidR="00E92C6E" w:rsidRPr="0002370E">
        <w:rPr>
          <w:sz w:val="22"/>
          <w:lang/>
        </w:rPr>
        <w:t xml:space="preserve"> бујични водоток, угрожена једино путна инфраструктура</w:t>
      </w:r>
      <w:r w:rsidR="007D54BC" w:rsidRPr="0002370E">
        <w:rPr>
          <w:sz w:val="22"/>
          <w:lang/>
        </w:rPr>
        <w:t>.</w:t>
      </w:r>
    </w:p>
    <w:p w:rsidR="00607030" w:rsidRPr="0002370E" w:rsidRDefault="00607030" w:rsidP="00762A1B">
      <w:pPr>
        <w:pStyle w:val="ListParagraph"/>
        <w:ind w:left="1080"/>
        <w:jc w:val="both"/>
        <w:rPr>
          <w:sz w:val="22"/>
          <w:lang/>
        </w:rPr>
      </w:pPr>
    </w:p>
    <w:p w:rsidR="002F33EC" w:rsidRPr="0002370E" w:rsidRDefault="00CA47B7" w:rsidP="00CA47B7">
      <w:pPr>
        <w:ind w:firstLine="720"/>
        <w:jc w:val="both"/>
        <w:rPr>
          <w:sz w:val="22"/>
          <w:lang/>
        </w:rPr>
      </w:pPr>
      <w:r w:rsidRPr="0002370E">
        <w:rPr>
          <w:sz w:val="22"/>
          <w:lang/>
        </w:rPr>
        <w:t>Иако наведени потоци не представљају екстремну опасност, они се морају пратити, нарочито при најави већих падавина (</w:t>
      </w:r>
      <w:r w:rsidR="00A27C0E" w:rsidRPr="0002370E">
        <w:rPr>
          <w:sz w:val="22"/>
          <w:lang/>
        </w:rPr>
        <w:t>црвени</w:t>
      </w:r>
      <w:r w:rsidRPr="0002370E">
        <w:rPr>
          <w:sz w:val="22"/>
          <w:lang/>
        </w:rPr>
        <w:t xml:space="preserve"> метео аларм), јер штета која се може јавити на њима, појединачно гледано није велика, али сагледавањем укупне штете по свим позицијама може достићи велику вредност што за мање општине као </w:t>
      </w:r>
      <w:r w:rsidR="00B73EC7" w:rsidRPr="0002370E">
        <w:rPr>
          <w:sz w:val="22"/>
          <w:lang/>
        </w:rPr>
        <w:t xml:space="preserve">Косјерић </w:t>
      </w:r>
      <w:r w:rsidRPr="0002370E">
        <w:rPr>
          <w:sz w:val="22"/>
          <w:lang/>
        </w:rPr>
        <w:t>може представљати велики проблем.</w:t>
      </w:r>
    </w:p>
    <w:p w:rsidR="002F33EC" w:rsidRPr="0002370E" w:rsidRDefault="002F33EC" w:rsidP="002F33EC">
      <w:pPr>
        <w:jc w:val="both"/>
        <w:rPr>
          <w:sz w:val="22"/>
          <w:lang/>
        </w:rPr>
      </w:pPr>
    </w:p>
    <w:p w:rsidR="002F33EC" w:rsidRPr="0002370E" w:rsidRDefault="002F33EC" w:rsidP="002F33EC">
      <w:pPr>
        <w:jc w:val="both"/>
        <w:rPr>
          <w:sz w:val="22"/>
          <w:highlight w:val="yellow"/>
          <w:lang/>
        </w:rPr>
      </w:pPr>
    </w:p>
    <w:p w:rsidR="00D14AE8" w:rsidRDefault="00063194" w:rsidP="00844DBE">
      <w:pPr>
        <w:pStyle w:val="Heading2"/>
        <w:rPr>
          <w:lang/>
        </w:rPr>
      </w:pPr>
      <w:bookmarkStart w:id="46" w:name="_Toc415486348"/>
      <w:bookmarkStart w:id="47" w:name="_Toc416875617"/>
      <w:bookmarkStart w:id="48" w:name="_Toc129807827"/>
      <w:r w:rsidRPr="0002370E">
        <w:rPr>
          <w:lang/>
        </w:rPr>
        <w:t>6</w:t>
      </w:r>
      <w:r w:rsidR="00D14AE8" w:rsidRPr="0002370E">
        <w:rPr>
          <w:lang/>
        </w:rPr>
        <w:t>. Мониторинг вода</w:t>
      </w:r>
      <w:bookmarkEnd w:id="46"/>
      <w:bookmarkEnd w:id="47"/>
      <w:bookmarkEnd w:id="48"/>
    </w:p>
    <w:p w:rsidR="008F357D" w:rsidRPr="008F357D" w:rsidRDefault="008F357D" w:rsidP="008F357D">
      <w:pPr>
        <w:rPr>
          <w:lang/>
        </w:rPr>
      </w:pPr>
    </w:p>
    <w:p w:rsidR="00C22CAD" w:rsidRPr="0002370E" w:rsidRDefault="00E73124" w:rsidP="00D14AE8">
      <w:pPr>
        <w:ind w:firstLine="360"/>
        <w:jc w:val="both"/>
        <w:rPr>
          <w:sz w:val="22"/>
          <w:lang/>
        </w:rPr>
      </w:pPr>
      <w:r w:rsidRPr="0002370E">
        <w:rPr>
          <w:sz w:val="22"/>
          <w:lang/>
        </w:rPr>
        <w:t>Н</w:t>
      </w:r>
      <w:r w:rsidR="00D14AE8" w:rsidRPr="0002370E">
        <w:rPr>
          <w:sz w:val="22"/>
          <w:lang/>
        </w:rPr>
        <w:t xml:space="preserve">а територији </w:t>
      </w:r>
      <w:r w:rsidR="00CA375A" w:rsidRPr="0002370E">
        <w:rPr>
          <w:sz w:val="22"/>
          <w:lang/>
        </w:rPr>
        <w:t xml:space="preserve">општине </w:t>
      </w:r>
      <w:r w:rsidRPr="0002370E">
        <w:rPr>
          <w:sz w:val="22"/>
          <w:lang/>
        </w:rPr>
        <w:t xml:space="preserve">Косјерић </w:t>
      </w:r>
      <w:r w:rsidR="00CA375A" w:rsidRPr="0002370E">
        <w:rPr>
          <w:sz w:val="22"/>
          <w:lang/>
        </w:rPr>
        <w:t xml:space="preserve">још од </w:t>
      </w:r>
      <w:r w:rsidRPr="0002370E">
        <w:rPr>
          <w:sz w:val="22"/>
          <w:lang/>
        </w:rPr>
        <w:t xml:space="preserve">почетка </w:t>
      </w:r>
      <w:r w:rsidR="00A27C0E" w:rsidRPr="0002370E">
        <w:rPr>
          <w:sz w:val="22"/>
          <w:lang/>
        </w:rPr>
        <w:t>шездесетих</w:t>
      </w:r>
      <w:r w:rsidRPr="0002370E">
        <w:rPr>
          <w:sz w:val="22"/>
          <w:lang/>
        </w:rPr>
        <w:t xml:space="preserve"> (1961.год.)</w:t>
      </w:r>
      <w:r w:rsidR="00CA375A" w:rsidRPr="0002370E">
        <w:rPr>
          <w:sz w:val="22"/>
          <w:lang/>
        </w:rPr>
        <w:t xml:space="preserve"> година прошлог века на </w:t>
      </w:r>
      <w:r w:rsidRPr="0002370E">
        <w:rPr>
          <w:sz w:val="22"/>
          <w:lang/>
        </w:rPr>
        <w:t>реци Скрапеж</w:t>
      </w:r>
      <w:r w:rsidR="00CA375A" w:rsidRPr="0002370E">
        <w:rPr>
          <w:sz w:val="22"/>
          <w:lang/>
        </w:rPr>
        <w:t xml:space="preserve"> п</w:t>
      </w:r>
      <w:r w:rsidRPr="0002370E">
        <w:rPr>
          <w:sz w:val="22"/>
          <w:lang/>
        </w:rPr>
        <w:t>остоји осматрање водотока у виду водомерне станице, и садашње мерење</w:t>
      </w:r>
      <w:r w:rsidR="00CA375A" w:rsidRPr="0002370E">
        <w:rPr>
          <w:sz w:val="22"/>
          <w:lang/>
        </w:rPr>
        <w:t xml:space="preserve"> се врше у </w:t>
      </w:r>
      <w:r w:rsidRPr="0002370E">
        <w:rPr>
          <w:sz w:val="22"/>
          <w:lang/>
        </w:rPr>
        <w:t>самом Косјерићу</w:t>
      </w:r>
      <w:r w:rsidR="00C22CAD" w:rsidRPr="0002370E">
        <w:rPr>
          <w:sz w:val="22"/>
          <w:lang/>
        </w:rPr>
        <w:t>.</w:t>
      </w:r>
    </w:p>
    <w:p w:rsidR="00CA375A" w:rsidRPr="0002370E" w:rsidRDefault="00CA375A" w:rsidP="00D14AE8">
      <w:pPr>
        <w:ind w:firstLine="360"/>
        <w:jc w:val="both"/>
        <w:rPr>
          <w:sz w:val="22"/>
          <w:lang/>
        </w:rPr>
      </w:pPr>
      <w:r w:rsidRPr="0002370E">
        <w:rPr>
          <w:sz w:val="22"/>
          <w:lang/>
        </w:rPr>
        <w:t>Ово је од великог значаја јер база података која настаје, касније се користи при изради планске документације а велику корист може дати и у процени за одбрану од великих вода.</w:t>
      </w:r>
    </w:p>
    <w:p w:rsidR="00D14AE8" w:rsidRPr="0002370E" w:rsidRDefault="00D14AE8" w:rsidP="00CA375A">
      <w:pPr>
        <w:ind w:firstLine="360"/>
        <w:jc w:val="both"/>
        <w:rPr>
          <w:sz w:val="22"/>
          <w:highlight w:val="cyan"/>
          <w:lang/>
        </w:rPr>
      </w:pPr>
    </w:p>
    <w:p w:rsidR="00D14AE8" w:rsidRDefault="00063194" w:rsidP="00844DBE">
      <w:pPr>
        <w:pStyle w:val="Heading2"/>
        <w:rPr>
          <w:lang/>
        </w:rPr>
      </w:pPr>
      <w:bookmarkStart w:id="49" w:name="_Toc415486349"/>
      <w:bookmarkStart w:id="50" w:name="_Toc416875618"/>
      <w:bookmarkStart w:id="51" w:name="_Toc129807828"/>
      <w:r w:rsidRPr="0002370E">
        <w:rPr>
          <w:lang/>
        </w:rPr>
        <w:t>7</w:t>
      </w:r>
      <w:r w:rsidR="00D14AE8" w:rsidRPr="0002370E">
        <w:rPr>
          <w:lang/>
        </w:rPr>
        <w:t>. Опасности од унутрашњих вода</w:t>
      </w:r>
      <w:bookmarkEnd w:id="49"/>
      <w:bookmarkEnd w:id="50"/>
      <w:bookmarkEnd w:id="51"/>
    </w:p>
    <w:p w:rsidR="008F357D" w:rsidRPr="008F357D" w:rsidRDefault="008F357D" w:rsidP="008F357D">
      <w:pPr>
        <w:rPr>
          <w:lang/>
        </w:rPr>
      </w:pPr>
    </w:p>
    <w:p w:rsidR="00D14AE8" w:rsidRPr="0002370E" w:rsidRDefault="00D14AE8" w:rsidP="00D14AE8">
      <w:pPr>
        <w:ind w:firstLine="360"/>
        <w:jc w:val="both"/>
        <w:rPr>
          <w:sz w:val="22"/>
          <w:lang/>
        </w:rPr>
      </w:pPr>
      <w:r w:rsidRPr="0002370E">
        <w:rPr>
          <w:sz w:val="22"/>
          <w:lang/>
        </w:rPr>
        <w:t xml:space="preserve">Што се тиче опасности од унутрашњих вода, </w:t>
      </w:r>
      <w:r w:rsidR="00CA375A" w:rsidRPr="0002370E">
        <w:rPr>
          <w:sz w:val="22"/>
          <w:lang/>
        </w:rPr>
        <w:t xml:space="preserve">општина </w:t>
      </w:r>
      <w:r w:rsidR="00E73124" w:rsidRPr="0002370E">
        <w:rPr>
          <w:sz w:val="22"/>
          <w:lang/>
        </w:rPr>
        <w:t xml:space="preserve">Косјерић није доста угрожена осиму периоду </w:t>
      </w:r>
      <w:r w:rsidRPr="0002370E">
        <w:rPr>
          <w:sz w:val="22"/>
          <w:lang/>
        </w:rPr>
        <w:t xml:space="preserve">после наглог топљења снега као и јаких киша. То се првенствено јавља у раним пролећним месецима када је изражено топљење снега као и током месеци до јесени када се јаве кише јаког интензитета на уском простору. То доводи до тога да се вода нагло слије ка градској котлини где постојећи колектори кишне канализације не могу да прихвате толику воду која у себи садржи и велике количине наноса што доводи до брзог запуњавања решетки па се улице и тротоари претварају у отворене токове који могу у веома кратком периоду да доведу до колапса у саобраћају. Осим тога, силина воде може бити толика да долази до издизања асфалтног застора, продирања воде у приземне и подрумске просторије објеката који се налазе у нивоу улице или су испод ње и то је нарочито изражено на улицама које немају ивичњаке и уређене риголе. Ове воде се повећавају са немогућношћу земљишта да у тако кратком периоду апсорбују веће количине падавина па се на ободу града стварају мањи токови који са водом која се слива са кровова кућа праве мале речне токове великог нагиба и силине тако да је неретко после </w:t>
      </w:r>
      <w:r w:rsidR="00E645AE" w:rsidRPr="0002370E">
        <w:rPr>
          <w:sz w:val="22"/>
          <w:lang/>
        </w:rPr>
        <w:t xml:space="preserve">њих земљиште испрано и стварају се </w:t>
      </w:r>
      <w:r w:rsidRPr="0002370E">
        <w:rPr>
          <w:sz w:val="22"/>
          <w:lang/>
        </w:rPr>
        <w:t xml:space="preserve">јаруге. </w:t>
      </w:r>
    </w:p>
    <w:p w:rsidR="00D14AE8" w:rsidRPr="0002370E" w:rsidRDefault="00063194" w:rsidP="00844DBE">
      <w:pPr>
        <w:pStyle w:val="Heading2"/>
        <w:rPr>
          <w:lang/>
        </w:rPr>
      </w:pPr>
      <w:bookmarkStart w:id="52" w:name="_Toc415486350"/>
      <w:bookmarkStart w:id="53" w:name="_Toc416875619"/>
      <w:bookmarkStart w:id="54" w:name="_Toc129807829"/>
      <w:r w:rsidRPr="0002370E">
        <w:rPr>
          <w:lang/>
        </w:rPr>
        <w:t>8</w:t>
      </w:r>
      <w:r w:rsidR="00D14AE8" w:rsidRPr="0002370E">
        <w:rPr>
          <w:lang/>
        </w:rPr>
        <w:t xml:space="preserve">. Постојеће стање уређености бујичних водотока на ширем подручју </w:t>
      </w:r>
      <w:bookmarkEnd w:id="52"/>
      <w:bookmarkEnd w:id="53"/>
      <w:r w:rsidR="00F36D6F" w:rsidRPr="0002370E">
        <w:rPr>
          <w:lang/>
        </w:rPr>
        <w:t xml:space="preserve">општине </w:t>
      </w:r>
      <w:r w:rsidR="00E73124" w:rsidRPr="0002370E">
        <w:rPr>
          <w:lang/>
        </w:rPr>
        <w:t>Косјерић</w:t>
      </w:r>
      <w:bookmarkEnd w:id="54"/>
    </w:p>
    <w:p w:rsidR="006B32DB" w:rsidRPr="0002370E" w:rsidRDefault="006B32DB" w:rsidP="006B32DB">
      <w:pPr>
        <w:rPr>
          <w:lang/>
        </w:rPr>
      </w:pPr>
    </w:p>
    <w:p w:rsidR="00D14AE8" w:rsidRPr="0002370E" w:rsidRDefault="00D14AE8" w:rsidP="00D14AE8">
      <w:pPr>
        <w:ind w:firstLine="720"/>
        <w:jc w:val="both"/>
        <w:rPr>
          <w:sz w:val="22"/>
          <w:lang/>
        </w:rPr>
      </w:pPr>
      <w:r w:rsidRPr="0002370E">
        <w:rPr>
          <w:sz w:val="22"/>
          <w:lang/>
        </w:rPr>
        <w:t xml:space="preserve">Генерална карактеристика скоро свих бујичних </w:t>
      </w:r>
      <w:r w:rsidR="00A27C0E" w:rsidRPr="0002370E">
        <w:rPr>
          <w:sz w:val="22"/>
          <w:lang/>
        </w:rPr>
        <w:t>водотока</w:t>
      </w:r>
      <w:r w:rsidRPr="0002370E">
        <w:rPr>
          <w:sz w:val="22"/>
          <w:lang/>
        </w:rPr>
        <w:t xml:space="preserve"> на територији </w:t>
      </w:r>
      <w:r w:rsidR="007D651C" w:rsidRPr="0002370E">
        <w:rPr>
          <w:sz w:val="22"/>
          <w:lang/>
        </w:rPr>
        <w:t xml:space="preserve">општине </w:t>
      </w:r>
      <w:r w:rsidR="00E73124" w:rsidRPr="0002370E">
        <w:rPr>
          <w:sz w:val="22"/>
          <w:lang/>
        </w:rPr>
        <w:t>Косјерић</w:t>
      </w:r>
      <w:r w:rsidRPr="0002370E">
        <w:rPr>
          <w:sz w:val="22"/>
          <w:lang/>
        </w:rPr>
        <w:t xml:space="preserve"> јесте неуређеност већег броја токова и веома лоше еколошко стање. Оваква, неповољна ситуација проузрокована је интеракцијом природних и антропогених фактора. Природни фактори се најчешће манифестују у бујању вегетације у кориту и на обалама водотока, као и ефектима проласка таласа великих вода. Поломљено дрвеће и грање, које се преноси у челу таласа великих  вода,  задржава  се  на  постојећој  вегетацији  у  речном  кориту.  Тиме  се  стварају природне баријере, које у великој мери смањују пропусни капацитет корита.</w:t>
      </w:r>
    </w:p>
    <w:p w:rsidR="00D14AE8" w:rsidRPr="0002370E" w:rsidRDefault="00D14AE8" w:rsidP="00D14AE8">
      <w:pPr>
        <w:spacing w:line="240" w:lineRule="exact"/>
        <w:ind w:firstLine="720"/>
        <w:jc w:val="both"/>
        <w:rPr>
          <w:sz w:val="22"/>
          <w:lang/>
        </w:rPr>
      </w:pPr>
      <w:r w:rsidRPr="0002370E">
        <w:rPr>
          <w:sz w:val="22"/>
          <w:lang/>
        </w:rPr>
        <w:t xml:space="preserve">Утицај антропогених фактора на стање уређености бујичних водотока на </w:t>
      </w:r>
      <w:r w:rsidR="007D651C" w:rsidRPr="0002370E">
        <w:rPr>
          <w:sz w:val="22"/>
          <w:lang/>
        </w:rPr>
        <w:t xml:space="preserve">општине </w:t>
      </w:r>
      <w:r w:rsidR="00E73124" w:rsidRPr="0002370E">
        <w:rPr>
          <w:sz w:val="22"/>
          <w:lang/>
        </w:rPr>
        <w:t>Косјерић</w:t>
      </w:r>
      <w:r w:rsidRPr="0002370E">
        <w:rPr>
          <w:sz w:val="22"/>
          <w:lang/>
        </w:rPr>
        <w:t xml:space="preserve"> манифестује се на два начина – пасивна и активна. Пасиван антропогени утицај се односи на одсуство било каквих мера и радова за отклањање негативних ефеката природних </w:t>
      </w:r>
      <w:r w:rsidRPr="0002370E">
        <w:rPr>
          <w:sz w:val="22"/>
          <w:lang/>
        </w:rPr>
        <w:lastRenderedPageBreak/>
        <w:t xml:space="preserve">процеса. Не врши се никакво чишћење, уклањање или проређивање вегетације у речном кориту и на обалама. После проласка таласа великих вода, не предузимају се мере за уклањање створених баријера у речном кориту. Другим речима, </w:t>
      </w:r>
      <w:r w:rsidR="00E73124" w:rsidRPr="0002370E">
        <w:rPr>
          <w:sz w:val="22"/>
          <w:lang/>
        </w:rPr>
        <w:t>веома мало</w:t>
      </w:r>
      <w:r w:rsidRPr="0002370E">
        <w:rPr>
          <w:sz w:val="22"/>
          <w:lang/>
        </w:rPr>
        <w:t xml:space="preserve"> се не чини у циљу побољшавања услова пропуштања великих вода и смањења ризика од поплава.</w:t>
      </w:r>
    </w:p>
    <w:p w:rsidR="00D14AE8" w:rsidRPr="0002370E" w:rsidRDefault="00D14AE8" w:rsidP="00D14AE8">
      <w:pPr>
        <w:ind w:firstLine="720"/>
        <w:jc w:val="both"/>
        <w:rPr>
          <w:sz w:val="22"/>
          <w:lang/>
        </w:rPr>
      </w:pPr>
      <w:r w:rsidRPr="0002370E">
        <w:rPr>
          <w:sz w:val="22"/>
          <w:lang/>
        </w:rPr>
        <w:t xml:space="preserve">Најнегативнији антропогени утицај на стање бујичних водотока на територији </w:t>
      </w:r>
      <w:r w:rsidR="00E73124" w:rsidRPr="0002370E">
        <w:rPr>
          <w:sz w:val="22"/>
          <w:lang/>
        </w:rPr>
        <w:t>Косјерића</w:t>
      </w:r>
      <w:r w:rsidRPr="0002370E">
        <w:rPr>
          <w:sz w:val="22"/>
          <w:lang/>
        </w:rPr>
        <w:t xml:space="preserve"> односи се на активно, директно погоршање постојећих природних услова. Пример таквих активности је стварање дивљих депонија у коритима бујичних водотока. На основу детаљног теренског рекогносцирања  сливова  бујичних  водотока  на  подручју  </w:t>
      </w:r>
      <w:r w:rsidR="007D651C" w:rsidRPr="0002370E">
        <w:rPr>
          <w:sz w:val="22"/>
          <w:lang/>
        </w:rPr>
        <w:t>општине</w:t>
      </w:r>
      <w:r w:rsidRPr="0002370E">
        <w:rPr>
          <w:sz w:val="22"/>
          <w:lang/>
        </w:rPr>
        <w:t xml:space="preserve">,  дошло  се  до поражавајућег закључка да </w:t>
      </w:r>
      <w:r w:rsidR="007D651C" w:rsidRPr="0002370E">
        <w:rPr>
          <w:sz w:val="22"/>
          <w:lang/>
        </w:rPr>
        <w:t xml:space="preserve">скоро </w:t>
      </w:r>
      <w:r w:rsidRPr="0002370E">
        <w:rPr>
          <w:sz w:val="22"/>
          <w:lang/>
        </w:rPr>
        <w:t xml:space="preserve">нема ниједног водотока без </w:t>
      </w:r>
      <w:r w:rsidR="00E73124" w:rsidRPr="0002370E">
        <w:rPr>
          <w:sz w:val="22"/>
          <w:lang/>
        </w:rPr>
        <w:t>неке мање депоније</w:t>
      </w:r>
      <w:r w:rsidRPr="0002370E">
        <w:rPr>
          <w:sz w:val="22"/>
          <w:lang/>
        </w:rPr>
        <w:t xml:space="preserve"> отпада у речном кориту</w:t>
      </w:r>
      <w:r w:rsidR="00E73124" w:rsidRPr="0002370E">
        <w:rPr>
          <w:sz w:val="22"/>
          <w:lang/>
        </w:rPr>
        <w:t>, макар и привременог карактера</w:t>
      </w:r>
      <w:r w:rsidRPr="0002370E">
        <w:rPr>
          <w:sz w:val="22"/>
          <w:lang/>
        </w:rPr>
        <w:t>.</w:t>
      </w:r>
    </w:p>
    <w:p w:rsidR="00D14AE8" w:rsidRPr="0002370E" w:rsidRDefault="00D14AE8" w:rsidP="00D14AE8">
      <w:pPr>
        <w:ind w:firstLine="720"/>
        <w:jc w:val="both"/>
        <w:rPr>
          <w:sz w:val="22"/>
          <w:lang/>
        </w:rPr>
      </w:pPr>
      <w:r w:rsidRPr="0002370E">
        <w:rPr>
          <w:sz w:val="22"/>
          <w:lang/>
        </w:rPr>
        <w:t>Дивље  депоније  у  коритима  бујичних  водотока имају  веома  негативне  хид</w:t>
      </w:r>
      <w:r w:rsidR="00E645AE" w:rsidRPr="0002370E">
        <w:rPr>
          <w:sz w:val="22"/>
          <w:lang/>
        </w:rPr>
        <w:t>р</w:t>
      </w:r>
      <w:r w:rsidRPr="0002370E">
        <w:rPr>
          <w:sz w:val="22"/>
          <w:lang/>
        </w:rPr>
        <w:t>отехничке  и еколошке ефекте. Са хидрауличког аспекта, депоније отпада проузрокују драстично смањење пропусне моћи корита и тиме повећавају ризик од поплава. Са еколошког аспекта, депоније представљају директан атак на природну и животну средину. У најдрастичнијим случајевима, када се у депонијама налазе и угинуле животиње, док се дуж тока размножавају глодари, представљају водотоке који су у рангу еколошке катастрофе.</w:t>
      </w:r>
    </w:p>
    <w:p w:rsidR="00D14AE8" w:rsidRPr="0002370E" w:rsidRDefault="00D14AE8" w:rsidP="00D14AE8">
      <w:pPr>
        <w:ind w:firstLine="720"/>
        <w:jc w:val="both"/>
        <w:rPr>
          <w:sz w:val="22"/>
          <w:lang/>
        </w:rPr>
      </w:pPr>
      <w:r w:rsidRPr="0002370E">
        <w:rPr>
          <w:sz w:val="22"/>
          <w:lang/>
        </w:rPr>
        <w:t>Други озбиљан проблем негативног антропогеног утицаја на услове заштите од великих вода бујичних водотока односи се на објекте у речном кориту и приобаљу. Приликом теренске проспекције, констатовани су следећи проблеми као најизраженији:</w:t>
      </w:r>
    </w:p>
    <w:p w:rsidR="00D14AE8" w:rsidRPr="0002370E" w:rsidRDefault="00D14AE8" w:rsidP="00D14AE8">
      <w:pPr>
        <w:ind w:firstLine="720"/>
        <w:jc w:val="both"/>
        <w:rPr>
          <w:sz w:val="22"/>
          <w:lang/>
        </w:rPr>
      </w:pPr>
      <w:r w:rsidRPr="0002370E">
        <w:rPr>
          <w:sz w:val="22"/>
          <w:lang/>
        </w:rPr>
        <w:t>- изградња стамбених и привредних објеката у непосредној близини речних корита</w:t>
      </w:r>
      <w:r w:rsidR="00E645AE" w:rsidRPr="0002370E">
        <w:rPr>
          <w:sz w:val="22"/>
          <w:lang/>
        </w:rPr>
        <w:t>;</w:t>
      </w:r>
    </w:p>
    <w:p w:rsidR="00D14AE8" w:rsidRPr="0002370E" w:rsidRDefault="00D14AE8" w:rsidP="00D14AE8">
      <w:pPr>
        <w:ind w:firstLine="720"/>
        <w:jc w:val="both"/>
        <w:rPr>
          <w:sz w:val="22"/>
          <w:lang/>
        </w:rPr>
      </w:pPr>
      <w:r w:rsidRPr="0002370E">
        <w:rPr>
          <w:sz w:val="22"/>
          <w:lang/>
        </w:rPr>
        <w:t>- изградња мостова преко водотока, минималне пропусне моћи (често са стубовима у кориту)</w:t>
      </w:r>
      <w:r w:rsidR="00E645AE" w:rsidRPr="0002370E">
        <w:rPr>
          <w:sz w:val="22"/>
          <w:lang/>
        </w:rPr>
        <w:t>;</w:t>
      </w:r>
    </w:p>
    <w:p w:rsidR="00D14AE8" w:rsidRPr="0002370E" w:rsidRDefault="00D14AE8" w:rsidP="00D14AE8">
      <w:pPr>
        <w:ind w:firstLine="720"/>
        <w:jc w:val="both"/>
        <w:rPr>
          <w:sz w:val="22"/>
          <w:lang/>
        </w:rPr>
      </w:pPr>
      <w:r w:rsidRPr="0002370E">
        <w:rPr>
          <w:sz w:val="22"/>
          <w:lang/>
        </w:rPr>
        <w:t>- изградња  пропуста  не  месту  укрштања  водотока  и  саобраћајница,  са  недовољним капацитетом за велике воде</w:t>
      </w:r>
      <w:r w:rsidR="00E645AE" w:rsidRPr="0002370E">
        <w:rPr>
          <w:sz w:val="22"/>
          <w:lang/>
        </w:rPr>
        <w:t>;</w:t>
      </w:r>
    </w:p>
    <w:p w:rsidR="00D14AE8" w:rsidRPr="0002370E" w:rsidRDefault="00D14AE8" w:rsidP="00D14AE8">
      <w:pPr>
        <w:ind w:firstLine="720"/>
        <w:jc w:val="both"/>
        <w:rPr>
          <w:sz w:val="22"/>
          <w:lang/>
        </w:rPr>
      </w:pPr>
      <w:r w:rsidRPr="0002370E">
        <w:rPr>
          <w:sz w:val="22"/>
          <w:lang/>
        </w:rPr>
        <w:t>- инсталирање водоводних цеви, електричних каблова и осталих уређаја у протицајном профилу корита.</w:t>
      </w:r>
    </w:p>
    <w:p w:rsidR="00D14AE8" w:rsidRPr="0002370E" w:rsidRDefault="00D14AE8" w:rsidP="00D14AE8">
      <w:pPr>
        <w:ind w:firstLine="720"/>
        <w:jc w:val="both"/>
        <w:rPr>
          <w:sz w:val="22"/>
          <w:lang/>
        </w:rPr>
      </w:pPr>
      <w:r w:rsidRPr="0002370E">
        <w:rPr>
          <w:sz w:val="22"/>
          <w:lang/>
        </w:rPr>
        <w:t xml:space="preserve">Упоредно посматрајући хидрографску мрежу и положај насеља на ширем подручју </w:t>
      </w:r>
      <w:r w:rsidR="007D651C" w:rsidRPr="0002370E">
        <w:rPr>
          <w:sz w:val="22"/>
          <w:lang/>
        </w:rPr>
        <w:t xml:space="preserve">општине </w:t>
      </w:r>
      <w:r w:rsidR="00E73124" w:rsidRPr="0002370E">
        <w:rPr>
          <w:sz w:val="22"/>
          <w:lang/>
        </w:rPr>
        <w:t>Косјерић</w:t>
      </w:r>
      <w:r w:rsidRPr="0002370E">
        <w:rPr>
          <w:sz w:val="22"/>
          <w:lang/>
        </w:rPr>
        <w:t xml:space="preserve">, може се закључити да се велики број приградских и сеоских насеља налази у близини бујичних водотока. Међутим, са аспекта заштите од бујичних </w:t>
      </w:r>
      <w:r w:rsidR="00364A63" w:rsidRPr="0002370E">
        <w:rPr>
          <w:sz w:val="22"/>
          <w:lang/>
        </w:rPr>
        <w:t>поплава</w:t>
      </w:r>
      <w:r w:rsidRPr="0002370E">
        <w:rPr>
          <w:sz w:val="22"/>
          <w:lang/>
        </w:rPr>
        <w:t xml:space="preserve">, срећна је околност да се највећи део насеља налази изван потенцијалних плавних зона бујичних водотока. То је посебно карактеристично за старије делове сеоских насеља. Оваква ситуација се првенствено може  објаснити  народном  мудрошћу  и  вековним  искуством,  јер  је  народ  памтио  раније велике поплаве и схватио да је безбедније градити куће на мало вишем терену, на ободу речних долина. </w:t>
      </w:r>
    </w:p>
    <w:p w:rsidR="00D14AE8" w:rsidRPr="0002370E" w:rsidRDefault="00D14AE8" w:rsidP="00D14AE8">
      <w:pPr>
        <w:ind w:firstLine="720"/>
        <w:jc w:val="both"/>
        <w:rPr>
          <w:sz w:val="22"/>
          <w:lang/>
        </w:rPr>
      </w:pPr>
      <w:r w:rsidRPr="0002370E">
        <w:rPr>
          <w:sz w:val="22"/>
          <w:lang/>
        </w:rPr>
        <w:t>Приликом обиласка терена запажено је да је већина кућа у сеоским насељима налази на брежуљкастим теренима, изван домашаја бујичних поплава.</w:t>
      </w:r>
    </w:p>
    <w:p w:rsidR="00D14AE8" w:rsidRPr="0002370E" w:rsidRDefault="00D14AE8" w:rsidP="00D14AE8">
      <w:pPr>
        <w:ind w:firstLine="720"/>
        <w:jc w:val="both"/>
        <w:rPr>
          <w:sz w:val="22"/>
          <w:lang/>
        </w:rPr>
      </w:pPr>
      <w:r w:rsidRPr="0002370E">
        <w:rPr>
          <w:sz w:val="22"/>
          <w:lang/>
        </w:rPr>
        <w:t>У нови</w:t>
      </w:r>
      <w:r w:rsidR="007D651C" w:rsidRPr="0002370E">
        <w:rPr>
          <w:sz w:val="22"/>
          <w:lang/>
        </w:rPr>
        <w:t>је време а посебно у последњих 3</w:t>
      </w:r>
      <w:r w:rsidRPr="0002370E">
        <w:rPr>
          <w:sz w:val="22"/>
          <w:lang/>
        </w:rPr>
        <w:t xml:space="preserve">0 година јавља се тренд изградње кућа у непосредној близини речних обала. Узрок овакве ситуације је вероватно у слободном простору поред речних обала и близина саобраћајница. Треба истаћи да је тренд изградње кућа у непосредној близини речних токова нарочито карактеристичан за приградска насеља. Све то указује на значај урбанистичког планирања, као и </w:t>
      </w:r>
      <w:r w:rsidR="00364A63" w:rsidRPr="0002370E">
        <w:rPr>
          <w:sz w:val="22"/>
          <w:lang/>
        </w:rPr>
        <w:t>едукацију</w:t>
      </w:r>
      <w:r w:rsidRPr="0002370E">
        <w:rPr>
          <w:sz w:val="22"/>
          <w:lang/>
        </w:rPr>
        <w:t xml:space="preserve"> становништва о опасности од бујичних поплава. Изградњом стамбених и пословних објеката у непосредној близини корита бујичних водотока  има  двоструке  негативне  ефекте.  Заузимањем  приобалног  појаса,  битно  се отежавају услови будуће регулације водотока. С обзиром на минималне димензије постојећих корита, једна од основних регулационих мера  састоји се у проширивању природног корита.</w:t>
      </w:r>
    </w:p>
    <w:p w:rsidR="00D14AE8" w:rsidRPr="0002370E" w:rsidRDefault="00D14AE8" w:rsidP="00D14AE8">
      <w:pPr>
        <w:ind w:firstLine="720"/>
        <w:jc w:val="both"/>
        <w:rPr>
          <w:sz w:val="22"/>
          <w:lang/>
        </w:rPr>
      </w:pPr>
      <w:r w:rsidRPr="0002370E">
        <w:rPr>
          <w:sz w:val="22"/>
          <w:lang/>
        </w:rPr>
        <w:t>У случају изграђених објеката поред самог корита, регулација корита је скоро немогућа без њиховог рушења. С друге стране, близина стамбених објеката знатно повећава штете од поплава.  За  решавање  овог  проблема  потребно  је  ангажовање  свих  структура  друштва (политичких, социјалних и комуналних институција уз едукацију становништва)</w:t>
      </w:r>
      <w:r w:rsidR="00E645AE" w:rsidRPr="0002370E">
        <w:rPr>
          <w:sz w:val="22"/>
          <w:lang/>
        </w:rPr>
        <w:t>.</w:t>
      </w:r>
    </w:p>
    <w:p w:rsidR="008F357D" w:rsidRDefault="008F357D" w:rsidP="00844DBE">
      <w:pPr>
        <w:pStyle w:val="Heading2"/>
        <w:rPr>
          <w:lang/>
        </w:rPr>
      </w:pPr>
      <w:bookmarkStart w:id="55" w:name="_Toc415486351"/>
      <w:bookmarkStart w:id="56" w:name="_Toc416875620"/>
    </w:p>
    <w:p w:rsidR="00D14AE8" w:rsidRPr="0002370E" w:rsidRDefault="00063194" w:rsidP="00844DBE">
      <w:pPr>
        <w:pStyle w:val="Heading2"/>
        <w:rPr>
          <w:lang/>
        </w:rPr>
      </w:pPr>
      <w:bookmarkStart w:id="57" w:name="_Toc129807830"/>
      <w:r w:rsidRPr="0002370E">
        <w:rPr>
          <w:lang/>
        </w:rPr>
        <w:t>9</w:t>
      </w:r>
      <w:r w:rsidR="00D14AE8" w:rsidRPr="0002370E">
        <w:rPr>
          <w:lang/>
        </w:rPr>
        <w:t>. Стање одбрамбених линија и других објеката за заштиту од поплава</w:t>
      </w:r>
      <w:bookmarkEnd w:id="55"/>
      <w:bookmarkEnd w:id="56"/>
      <w:bookmarkEnd w:id="57"/>
    </w:p>
    <w:p w:rsidR="00607030" w:rsidRPr="0002370E" w:rsidRDefault="00607030" w:rsidP="008F357D">
      <w:pPr>
        <w:rPr>
          <w:sz w:val="22"/>
          <w:lang/>
        </w:rPr>
      </w:pPr>
    </w:p>
    <w:p w:rsidR="00A72DDB" w:rsidRPr="0002370E" w:rsidRDefault="00607030" w:rsidP="00D14AE8">
      <w:pPr>
        <w:ind w:firstLine="720"/>
        <w:jc w:val="both"/>
        <w:rPr>
          <w:sz w:val="22"/>
          <w:lang/>
        </w:rPr>
      </w:pPr>
      <w:r w:rsidRPr="0002370E">
        <w:rPr>
          <w:sz w:val="22"/>
          <w:lang/>
        </w:rPr>
        <w:t xml:space="preserve">Кроз уже градско језгро </w:t>
      </w:r>
      <w:r w:rsidR="00A72DDB" w:rsidRPr="0002370E">
        <w:rPr>
          <w:sz w:val="22"/>
          <w:lang/>
        </w:rPr>
        <w:t xml:space="preserve">Косјерића постојиизграђена регулација корита реке Скрапеж за заштиту од великих вода. Корито је урађено као двогуба регулација са минор и мајор коритом, </w:t>
      </w:r>
      <w:r w:rsidR="00A72DDB" w:rsidRPr="0002370E">
        <w:rPr>
          <w:sz w:val="22"/>
          <w:lang/>
        </w:rPr>
        <w:lastRenderedPageBreak/>
        <w:t xml:space="preserve">од камена у бетону и представља континуирану линију одбране у дужини од 1км кроз најуже градско језгро. </w:t>
      </w:r>
      <w:r w:rsidR="00010A05" w:rsidRPr="0002370E">
        <w:rPr>
          <w:sz w:val="22"/>
          <w:lang/>
        </w:rPr>
        <w:t>Без обзира што се ради о водотоку I реда и да је кроз град уређена регулација, Скрапеж није обухваћен Републичким оперативним планом одбране од поплава које спроводи ЈВП „</w:t>
      </w:r>
      <w:r w:rsidR="00364A63" w:rsidRPr="0002370E">
        <w:rPr>
          <w:sz w:val="22"/>
          <w:lang/>
        </w:rPr>
        <w:t>Србијаводе</w:t>
      </w:r>
      <w:r w:rsidR="00010A05" w:rsidRPr="0002370E">
        <w:rPr>
          <w:sz w:val="22"/>
          <w:lang/>
        </w:rPr>
        <w:t xml:space="preserve">“. </w:t>
      </w:r>
      <w:r w:rsidR="00A72DDB" w:rsidRPr="0002370E">
        <w:rPr>
          <w:sz w:val="22"/>
          <w:lang/>
        </w:rPr>
        <w:t>Такође, поток Лимац који је десна притока Скрапежа уређ</w:t>
      </w:r>
      <w:r w:rsidR="00010A05" w:rsidRPr="0002370E">
        <w:rPr>
          <w:sz w:val="22"/>
          <w:lang/>
        </w:rPr>
        <w:t>ен је кроз градско језгро у дужи</w:t>
      </w:r>
      <w:r w:rsidR="00A72DDB" w:rsidRPr="0002370E">
        <w:rPr>
          <w:sz w:val="22"/>
          <w:lang/>
        </w:rPr>
        <w:t>ни од око 600м. Сеча река</w:t>
      </w:r>
      <w:r w:rsidR="004D3E1F" w:rsidRPr="0002370E">
        <w:rPr>
          <w:sz w:val="22"/>
          <w:lang/>
        </w:rPr>
        <w:t xml:space="preserve"> уређена је као регулација кроз насеље Сеча Река у дужини од око 500м. Корито је изведено као једногуба регулација, камен у бетону са заштитом од великих вода повратног периода једном у 50 година (Q</w:t>
      </w:r>
      <w:r w:rsidR="004D3E1F" w:rsidRPr="0002370E">
        <w:rPr>
          <w:sz w:val="22"/>
          <w:vertAlign w:val="subscript"/>
          <w:lang/>
        </w:rPr>
        <w:t>2%</w:t>
      </w:r>
      <w:r w:rsidR="004D3E1F" w:rsidRPr="0002370E">
        <w:rPr>
          <w:sz w:val="22"/>
          <w:lang/>
        </w:rPr>
        <w:t>)</w:t>
      </w:r>
      <w:r w:rsidR="004D3E1F" w:rsidRPr="0002370E">
        <w:rPr>
          <w:sz w:val="22"/>
          <w:vertAlign w:val="subscript"/>
          <w:lang/>
        </w:rPr>
        <w:t>.</w:t>
      </w:r>
    </w:p>
    <w:p w:rsidR="006E0841" w:rsidRPr="0002370E" w:rsidRDefault="00D14AE8" w:rsidP="00D14AE8">
      <w:pPr>
        <w:ind w:firstLine="720"/>
        <w:jc w:val="both"/>
        <w:rPr>
          <w:sz w:val="22"/>
          <w:lang/>
        </w:rPr>
      </w:pPr>
      <w:r w:rsidRPr="0002370E">
        <w:rPr>
          <w:sz w:val="22"/>
          <w:lang/>
        </w:rPr>
        <w:t>Што се тиче заштите ван овихуређених делова</w:t>
      </w:r>
      <w:r w:rsidR="00B15355" w:rsidRPr="0002370E">
        <w:rPr>
          <w:sz w:val="22"/>
          <w:lang/>
        </w:rPr>
        <w:t>,</w:t>
      </w:r>
      <w:r w:rsidR="005C6499" w:rsidRPr="0002370E">
        <w:rPr>
          <w:sz w:val="22"/>
          <w:lang/>
        </w:rPr>
        <w:t>нарочито у зони ушћа Кладоробе</w:t>
      </w:r>
      <w:r w:rsidR="00B15355" w:rsidRPr="0002370E">
        <w:rPr>
          <w:sz w:val="22"/>
          <w:lang/>
        </w:rPr>
        <w:t xml:space="preserve"> у </w:t>
      </w:r>
      <w:r w:rsidR="005C6499" w:rsidRPr="0002370E">
        <w:rPr>
          <w:sz w:val="22"/>
          <w:lang/>
        </w:rPr>
        <w:t>реку Скрапеж</w:t>
      </w:r>
      <w:r w:rsidR="00B15355" w:rsidRPr="0002370E">
        <w:rPr>
          <w:sz w:val="22"/>
          <w:lang/>
        </w:rPr>
        <w:t xml:space="preserve">, </w:t>
      </w:r>
      <w:r w:rsidRPr="0002370E">
        <w:rPr>
          <w:sz w:val="22"/>
          <w:lang/>
        </w:rPr>
        <w:t xml:space="preserve">угроженост од поплава је таква да се </w:t>
      </w:r>
      <w:r w:rsidR="005C6499" w:rsidRPr="0002370E">
        <w:rPr>
          <w:sz w:val="22"/>
          <w:lang/>
        </w:rPr>
        <w:t xml:space="preserve">морају предузимати </w:t>
      </w:r>
      <w:r w:rsidRPr="0002370E">
        <w:rPr>
          <w:sz w:val="22"/>
          <w:lang/>
        </w:rPr>
        <w:t xml:space="preserve">превентивне мере заштите </w:t>
      </w:r>
      <w:r w:rsidR="005C6499" w:rsidRPr="0002370E">
        <w:rPr>
          <w:sz w:val="22"/>
          <w:lang/>
        </w:rPr>
        <w:t>већег обима</w:t>
      </w:r>
      <w:r w:rsidRPr="0002370E">
        <w:rPr>
          <w:sz w:val="22"/>
          <w:lang/>
        </w:rPr>
        <w:t xml:space="preserve">, </w:t>
      </w:r>
      <w:r w:rsidR="005C6499" w:rsidRPr="0002370E">
        <w:rPr>
          <w:sz w:val="22"/>
          <w:lang/>
        </w:rPr>
        <w:t xml:space="preserve">јер је изливањем у овом подручју најугроженија индустрија која се пружа поред реке </w:t>
      </w:r>
      <w:r w:rsidR="00364A63" w:rsidRPr="0002370E">
        <w:rPr>
          <w:sz w:val="22"/>
          <w:lang/>
        </w:rPr>
        <w:t>Кладоробе</w:t>
      </w:r>
      <w:r w:rsidR="005C6499" w:rsidRPr="0002370E">
        <w:rPr>
          <w:sz w:val="22"/>
          <w:lang/>
        </w:rPr>
        <w:t xml:space="preserve"> (поплављено 2014. године). </w:t>
      </w:r>
      <w:r w:rsidR="006E0841" w:rsidRPr="0002370E">
        <w:rPr>
          <w:sz w:val="22"/>
          <w:lang/>
        </w:rPr>
        <w:t>Р</w:t>
      </w:r>
      <w:r w:rsidRPr="0002370E">
        <w:rPr>
          <w:sz w:val="22"/>
          <w:lang/>
        </w:rPr>
        <w:t xml:space="preserve">адови који би се предузели и изводили </w:t>
      </w:r>
      <w:r w:rsidR="006E0841" w:rsidRPr="0002370E">
        <w:rPr>
          <w:sz w:val="22"/>
          <w:lang/>
        </w:rPr>
        <w:t>на уређењу, морају бити такви да покажу потпуно своју оправданост уложених инвестиција на одбрани од поплава. Треба напоменути да је после поплава 2014. године, на делу Скрапежа који протиче поред индустријске зоне низводно од града, на иницијативу власника пословних објеката самоиницијативно подигнут „зечији“ насип дужине од око 600м за заштиту поменуте зоне.</w:t>
      </w:r>
    </w:p>
    <w:p w:rsidR="00D14AE8" w:rsidRPr="0002370E" w:rsidRDefault="00D14AE8" w:rsidP="00D14AE8">
      <w:pPr>
        <w:ind w:firstLine="720"/>
        <w:jc w:val="both"/>
        <w:rPr>
          <w:sz w:val="22"/>
          <w:lang/>
        </w:rPr>
      </w:pPr>
      <w:r w:rsidRPr="0002370E">
        <w:rPr>
          <w:sz w:val="22"/>
          <w:lang/>
        </w:rPr>
        <w:t>Међутим, постоје мере превентивне заштите које се могу спроводити у мањем обиму и за поплаве мањег обима, које се обично јављају у летњем периоду после јачих киша, а састоје се у следећем:</w:t>
      </w:r>
    </w:p>
    <w:p w:rsidR="00D14AE8" w:rsidRPr="0002370E" w:rsidRDefault="00D14AE8" w:rsidP="00D14AE8">
      <w:pPr>
        <w:numPr>
          <w:ilvl w:val="0"/>
          <w:numId w:val="3"/>
        </w:numPr>
        <w:jc w:val="both"/>
        <w:rPr>
          <w:sz w:val="22"/>
          <w:lang/>
        </w:rPr>
      </w:pPr>
      <w:r w:rsidRPr="0002370E">
        <w:rPr>
          <w:sz w:val="22"/>
          <w:lang/>
        </w:rPr>
        <w:t xml:space="preserve">да се настави са уређењем </w:t>
      </w:r>
      <w:r w:rsidR="00B15355" w:rsidRPr="0002370E">
        <w:rPr>
          <w:sz w:val="22"/>
          <w:lang/>
        </w:rPr>
        <w:t xml:space="preserve">мањих </w:t>
      </w:r>
      <w:r w:rsidRPr="0002370E">
        <w:rPr>
          <w:sz w:val="22"/>
          <w:lang/>
        </w:rPr>
        <w:t xml:space="preserve">речних корита </w:t>
      </w:r>
      <w:r w:rsidR="00B15355" w:rsidRPr="0002370E">
        <w:rPr>
          <w:sz w:val="22"/>
          <w:lang/>
        </w:rPr>
        <w:t xml:space="preserve">у ужем градском језгру, </w:t>
      </w:r>
      <w:r w:rsidRPr="0002370E">
        <w:rPr>
          <w:sz w:val="22"/>
          <w:lang/>
        </w:rPr>
        <w:t xml:space="preserve">где су радови </w:t>
      </w:r>
      <w:r w:rsidR="00B15355" w:rsidRPr="0002370E">
        <w:rPr>
          <w:sz w:val="22"/>
          <w:lang/>
        </w:rPr>
        <w:t>извођени</w:t>
      </w:r>
      <w:r w:rsidRPr="0002370E">
        <w:rPr>
          <w:sz w:val="22"/>
          <w:lang/>
        </w:rPr>
        <w:t xml:space="preserve"> у претходном пер</w:t>
      </w:r>
      <w:r w:rsidR="00E645AE" w:rsidRPr="0002370E">
        <w:rPr>
          <w:sz w:val="22"/>
          <w:lang/>
        </w:rPr>
        <w:t>иоду, првенствено у самом граду;</w:t>
      </w:r>
    </w:p>
    <w:p w:rsidR="00D14AE8" w:rsidRPr="0002370E" w:rsidRDefault="00D14AE8" w:rsidP="00D14AE8">
      <w:pPr>
        <w:numPr>
          <w:ilvl w:val="0"/>
          <w:numId w:val="3"/>
        </w:numPr>
        <w:jc w:val="both"/>
        <w:rPr>
          <w:sz w:val="22"/>
          <w:lang/>
        </w:rPr>
      </w:pPr>
      <w:r w:rsidRPr="0002370E">
        <w:rPr>
          <w:sz w:val="22"/>
          <w:lang/>
        </w:rPr>
        <w:t>да се на површинама на рубним деловима града и у самом граду које су изложене поплавама предузму мере заштите изградњом локализационих насипа</w:t>
      </w:r>
      <w:r w:rsidR="00E645AE" w:rsidRPr="0002370E">
        <w:rPr>
          <w:sz w:val="22"/>
          <w:lang/>
        </w:rPr>
        <w:t>;</w:t>
      </w:r>
    </w:p>
    <w:p w:rsidR="00D14AE8" w:rsidRPr="0002370E" w:rsidRDefault="00D14AE8" w:rsidP="00D14AE8">
      <w:pPr>
        <w:numPr>
          <w:ilvl w:val="0"/>
          <w:numId w:val="3"/>
        </w:numPr>
        <w:jc w:val="both"/>
        <w:rPr>
          <w:sz w:val="22"/>
          <w:lang/>
        </w:rPr>
      </w:pPr>
      <w:r w:rsidRPr="0002370E">
        <w:rPr>
          <w:sz w:val="22"/>
          <w:lang/>
        </w:rPr>
        <w:t>да се у речним коритима изврши сеча стабала и њихово уклањање из корита, затим да се из корита потока врши редовно чишћење наноса и другог депонованог материјала који доводи до смањења протицајног профила и пропусне моћи корита</w:t>
      </w:r>
      <w:r w:rsidR="006E0841" w:rsidRPr="0002370E">
        <w:rPr>
          <w:sz w:val="22"/>
          <w:lang/>
        </w:rPr>
        <w:t>.</w:t>
      </w:r>
    </w:p>
    <w:p w:rsidR="00D14AE8" w:rsidRPr="0002370E" w:rsidRDefault="00D14AE8" w:rsidP="00D14AE8">
      <w:pPr>
        <w:ind w:left="720"/>
        <w:jc w:val="both"/>
        <w:rPr>
          <w:sz w:val="22"/>
          <w:lang/>
        </w:rPr>
      </w:pPr>
    </w:p>
    <w:p w:rsidR="00D14AE8" w:rsidRPr="0002370E" w:rsidRDefault="00D14AE8" w:rsidP="00D14AE8">
      <w:pPr>
        <w:ind w:firstLine="720"/>
        <w:jc w:val="both"/>
        <w:rPr>
          <w:sz w:val="22"/>
          <w:lang/>
        </w:rPr>
      </w:pPr>
      <w:r w:rsidRPr="0002370E">
        <w:rPr>
          <w:sz w:val="22"/>
          <w:lang/>
        </w:rPr>
        <w:t xml:space="preserve">Из свега наведеног види се да је за заштиту од поплава и бујица потребно редовно одржавати корита водотокова, као и пошумљавање и затрављивање површина на брдским теренима, нарочито онима који су подложни ерозији. Изведеним радовима смањило би се засипање корита наносом, што би довело и до већег протока воде и спречило плављење. </w:t>
      </w:r>
    </w:p>
    <w:p w:rsidR="00D14AE8" w:rsidRPr="0002370E" w:rsidRDefault="00D14AE8" w:rsidP="00D14AE8">
      <w:pPr>
        <w:jc w:val="both"/>
        <w:rPr>
          <w:color w:val="FF0000"/>
          <w:sz w:val="22"/>
          <w:lang/>
        </w:rPr>
      </w:pPr>
    </w:p>
    <w:p w:rsidR="00531C27" w:rsidRPr="0002370E" w:rsidRDefault="00531C27" w:rsidP="00531C27">
      <w:pPr>
        <w:rPr>
          <w:lang w:eastAsia="hr-HR"/>
        </w:rPr>
      </w:pPr>
      <w:bookmarkStart w:id="58" w:name="_Toc415486353"/>
      <w:bookmarkStart w:id="59" w:name="_Toc452720987"/>
    </w:p>
    <w:p w:rsidR="002F33EC" w:rsidRPr="0002370E" w:rsidRDefault="002F33EC" w:rsidP="00531C27">
      <w:pPr>
        <w:rPr>
          <w:lang w:eastAsia="hr-HR"/>
        </w:rPr>
      </w:pPr>
    </w:p>
    <w:p w:rsidR="006B32DB" w:rsidRPr="0002370E" w:rsidRDefault="006B32DB" w:rsidP="00531C27">
      <w:pPr>
        <w:rPr>
          <w:lang w:eastAsia="hr-HR"/>
        </w:rPr>
      </w:pPr>
    </w:p>
    <w:p w:rsidR="00646578" w:rsidRPr="0002370E" w:rsidRDefault="00646578" w:rsidP="00531C27">
      <w:pPr>
        <w:rPr>
          <w:lang w:eastAsia="hr-HR"/>
        </w:rPr>
      </w:pPr>
    </w:p>
    <w:p w:rsidR="00646578" w:rsidRPr="0002370E" w:rsidRDefault="00646578" w:rsidP="00531C27">
      <w:pPr>
        <w:rPr>
          <w:lang w:eastAsia="hr-HR"/>
        </w:rPr>
      </w:pPr>
    </w:p>
    <w:p w:rsidR="00646578" w:rsidRPr="0002370E" w:rsidRDefault="00646578" w:rsidP="00531C27">
      <w:pPr>
        <w:rPr>
          <w:lang w:eastAsia="hr-HR"/>
        </w:rPr>
      </w:pPr>
    </w:p>
    <w:p w:rsidR="00646578" w:rsidRPr="0002370E" w:rsidRDefault="00646578" w:rsidP="00531C27">
      <w:pPr>
        <w:rPr>
          <w:lang w:eastAsia="hr-HR"/>
        </w:rPr>
      </w:pPr>
    </w:p>
    <w:p w:rsidR="002F33EC" w:rsidRPr="0002370E" w:rsidRDefault="002F33EC" w:rsidP="00531C27">
      <w:pPr>
        <w:rPr>
          <w:lang w:eastAsia="hr-HR"/>
        </w:rPr>
      </w:pPr>
    </w:p>
    <w:p w:rsidR="008F357D" w:rsidRDefault="008F357D">
      <w:pPr>
        <w:jc w:val="both"/>
        <w:rPr>
          <w:rFonts w:cs="Tahoma"/>
          <w:b/>
          <w:bCs/>
          <w:sz w:val="32"/>
          <w:lang w:eastAsia="hr-HR"/>
        </w:rPr>
      </w:pPr>
      <w:r>
        <w:rPr>
          <w:lang/>
        </w:rPr>
        <w:br w:type="page"/>
      </w:r>
    </w:p>
    <w:p w:rsidR="00941F25" w:rsidRPr="0002370E" w:rsidRDefault="00941F25" w:rsidP="00844DBE">
      <w:pPr>
        <w:pStyle w:val="Heading1"/>
        <w:rPr>
          <w:lang/>
        </w:rPr>
      </w:pPr>
      <w:bookmarkStart w:id="60" w:name="_Toc129807831"/>
      <w:r w:rsidRPr="0002370E">
        <w:rPr>
          <w:lang/>
        </w:rPr>
        <w:lastRenderedPageBreak/>
        <w:t>III</w:t>
      </w:r>
      <w:r w:rsidR="00BD2A74" w:rsidRPr="0002370E">
        <w:rPr>
          <w:lang/>
        </w:rPr>
        <w:t>.Оперативни део</w:t>
      </w:r>
      <w:bookmarkEnd w:id="58"/>
      <w:bookmarkEnd w:id="59"/>
      <w:bookmarkEnd w:id="60"/>
    </w:p>
    <w:p w:rsidR="00941F25" w:rsidRPr="0002370E" w:rsidRDefault="00941F25" w:rsidP="00941F25">
      <w:pPr>
        <w:rPr>
          <w:lang/>
        </w:rPr>
      </w:pPr>
    </w:p>
    <w:p w:rsidR="00941F25" w:rsidRPr="0002370E" w:rsidRDefault="00941F25" w:rsidP="00844DBE">
      <w:pPr>
        <w:pStyle w:val="Heading2"/>
        <w:rPr>
          <w:lang/>
        </w:rPr>
      </w:pPr>
      <w:bookmarkStart w:id="61" w:name="_Toc452720988"/>
      <w:bookmarkStart w:id="62" w:name="_Toc129807832"/>
      <w:r w:rsidRPr="0002370E">
        <w:rPr>
          <w:i w:val="0"/>
          <w:lang/>
        </w:rPr>
        <w:t>А.</w:t>
      </w:r>
      <w:r w:rsidR="00486C6F" w:rsidRPr="0002370E">
        <w:rPr>
          <w:i w:val="0"/>
          <w:lang/>
        </w:rPr>
        <w:t>Мере одбране од поплава и буијца</w:t>
      </w:r>
      <w:bookmarkEnd w:id="61"/>
      <w:bookmarkEnd w:id="62"/>
    </w:p>
    <w:p w:rsidR="00941F25" w:rsidRPr="0002370E" w:rsidRDefault="00941F25" w:rsidP="00844DBE">
      <w:pPr>
        <w:pStyle w:val="Heading2"/>
        <w:rPr>
          <w:lang/>
        </w:rPr>
      </w:pPr>
      <w:bookmarkStart w:id="63" w:name="_Toc452720989"/>
      <w:bookmarkStart w:id="64" w:name="_Toc129807833"/>
      <w:r w:rsidRPr="0002370E">
        <w:rPr>
          <w:lang/>
        </w:rPr>
        <w:t xml:space="preserve">1.  </w:t>
      </w:r>
      <w:r w:rsidR="00616731" w:rsidRPr="0002370E">
        <w:rPr>
          <w:lang/>
        </w:rPr>
        <w:t>Мере, поступци и радови на превенцији поплава</w:t>
      </w:r>
      <w:bookmarkEnd w:id="63"/>
      <w:bookmarkEnd w:id="64"/>
    </w:p>
    <w:p w:rsidR="00941F25" w:rsidRPr="0002370E" w:rsidRDefault="00941F25" w:rsidP="00941F25">
      <w:pPr>
        <w:jc w:val="both"/>
        <w:rPr>
          <w:lang/>
        </w:rPr>
      </w:pPr>
    </w:p>
    <w:p w:rsidR="00941F25" w:rsidRPr="0002370E" w:rsidRDefault="00941F25" w:rsidP="00941F25">
      <w:pPr>
        <w:jc w:val="both"/>
        <w:rPr>
          <w:sz w:val="22"/>
          <w:lang/>
        </w:rPr>
      </w:pPr>
      <w:r w:rsidRPr="0002370E">
        <w:rPr>
          <w:sz w:val="22"/>
          <w:lang/>
        </w:rPr>
        <w:tab/>
        <w:t>У циљу спречавања штета од поплава, благовременог предузимања мера, оспособљавања са реаговање у случају настанка поплава потребно је предузети следеће мере:</w:t>
      </w:r>
    </w:p>
    <w:p w:rsidR="00941F25" w:rsidRPr="0002370E" w:rsidRDefault="00941F25" w:rsidP="00941F25">
      <w:pPr>
        <w:jc w:val="both"/>
        <w:rPr>
          <w:sz w:val="22"/>
          <w:lang/>
        </w:rPr>
      </w:pP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 Кроз израду и усвајање просторних и урбанистичких планова надлежних органа локалне самоуправе, обезбедити да се у наведене планове уграде сви захтеви заштите од поплава;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2. Код легализације објеката који се налазе у плавним зонама, зонама бујица и клизишта у потпуности применити законом утврђену процедуру;</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3. Кроз урбанистичко уређење насеља нарочито насељених места и индустријских зона, обезбедити прилагођавање истих потребама и захтевима заштите становништва и материјалних добара од поплава и бујица;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4. Планирати извођење антиерозионих радова, првенствено пошумљавањем и санирањем клизишта,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5. Израда недостајућих одбрамбених насипа, обало-утврда и одржавање постојећих,</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6. Чишћење и одржавање водотокова;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7. Санација пропуста и канала на водотоковима;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8. Израда брана и преграда на бујичним водотоковима и одржавање постојећих;</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9. Пре изградње мостова и пропуста, исте градити са већом пропусном моћи воде;</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10. Обележавање на терену линије допирања максимално могућег поплавног таласа који би настао рушењем и преливањем брана на хидроакумулацији;</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 xml:space="preserve">11. Осавремењавање и довођење у оперативно стање система јавног узбуњивања на </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реци Ђетињи; ради благовременог обавештавања о опасностима од поплава и спровођења евакуације,</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12. Оспособљавање становништва за заштиту и спасавање од поплава кроз личну и</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узајамну заштиту,</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13. Оспособљавање предузећа која ће бити ангажована на за заштити од поплава и уношење њихових задатака у планове одбране од поплава,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14. Оспособљавање јединица цивилне заштите, посебно специјализоване за спасавање на води и под водом,</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15. Оспособљавање спортских клубова и организација који могу бити укључени у спашавање на води и дефинисање задатака које они могу завршити у оквиру одбране од поплаве,</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16. Оспособљавање и увежбавање чланова Штаба за ванредне ситуације и других одговорних лица за руковођење акцијама заштите и спасавања од поплава,</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17. Кроз практичне вежбе организованих снага цивилне одбране увежбати радње и поступке из области заштите спасавања од поплава,</w:t>
      </w:r>
    </w:p>
    <w:p w:rsidR="00941F25" w:rsidRPr="0002370E" w:rsidRDefault="00941F25" w:rsidP="00941F25">
      <w:pPr>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ab/>
        <w:t>18. Дефинисање процедура ране најаве и упозоравања у случају појаве великих падавина или наглог топљења снега.</w:t>
      </w:r>
    </w:p>
    <w:p w:rsidR="00941F25" w:rsidRPr="0002370E" w:rsidRDefault="00941F25" w:rsidP="00941F25">
      <w:pPr>
        <w:jc w:val="both"/>
        <w:rPr>
          <w:sz w:val="22"/>
          <w:lang/>
        </w:rPr>
      </w:pPr>
      <w:r w:rsidRPr="0002370E">
        <w:rPr>
          <w:rFonts w:ascii="TimesNewRomanPSMT" w:hAnsi="TimesNewRomanPSMT" w:cs="TimesNewRomanPSMT"/>
          <w:sz w:val="22"/>
          <w:lang w:eastAsia="sr-Cyrl-CS"/>
        </w:rPr>
        <w:tab/>
        <w:t>19. Изградња система ране најаве постављањем киш</w:t>
      </w:r>
      <w:r w:rsidR="00364A63" w:rsidRPr="0002370E">
        <w:rPr>
          <w:rFonts w:ascii="TimesNewRomanPSMT" w:hAnsi="TimesNewRomanPSMT" w:cs="TimesNewRomanPSMT"/>
          <w:sz w:val="22"/>
          <w:lang w:eastAsia="sr-Cyrl-CS"/>
        </w:rPr>
        <w:t>о</w:t>
      </w:r>
      <w:r w:rsidRPr="0002370E">
        <w:rPr>
          <w:rFonts w:ascii="TimesNewRomanPSMT" w:hAnsi="TimesNewRomanPSMT" w:cs="TimesNewRomanPSMT"/>
          <w:sz w:val="22"/>
          <w:lang w:eastAsia="sr-Cyrl-CS"/>
        </w:rPr>
        <w:t xml:space="preserve">мерних и мерно регулационих станица у сливовима </w:t>
      </w:r>
    </w:p>
    <w:p w:rsidR="00941F25" w:rsidRPr="0002370E" w:rsidRDefault="00941F25" w:rsidP="008F357D">
      <w:pPr>
        <w:jc w:val="both"/>
        <w:rPr>
          <w:noProof/>
          <w:highlight w:val="cyan"/>
          <w:lang/>
        </w:rPr>
      </w:pPr>
    </w:p>
    <w:p w:rsidR="00941F25" w:rsidRPr="0002370E" w:rsidRDefault="00941F25" w:rsidP="00844DBE">
      <w:pPr>
        <w:pStyle w:val="Heading2"/>
        <w:rPr>
          <w:lang/>
        </w:rPr>
      </w:pPr>
      <w:bookmarkStart w:id="65" w:name="_Toc452720990"/>
      <w:bookmarkStart w:id="66" w:name="_Toc129807834"/>
      <w:r w:rsidRPr="0002370E">
        <w:rPr>
          <w:lang/>
        </w:rPr>
        <w:t xml:space="preserve">2.  </w:t>
      </w:r>
      <w:r w:rsidR="00616731" w:rsidRPr="0002370E">
        <w:rPr>
          <w:i w:val="0"/>
          <w:lang/>
        </w:rPr>
        <w:t xml:space="preserve">Oперативне мере заштите од поплава, проглашење и укидање одбране од буjичних поплава на водотоковима </w:t>
      </w:r>
      <w:r w:rsidR="00435C67" w:rsidRPr="0002370E">
        <w:rPr>
          <w:i w:val="0"/>
          <w:lang/>
        </w:rPr>
        <w:t>II</w:t>
      </w:r>
      <w:r w:rsidR="00616731" w:rsidRPr="0002370E">
        <w:rPr>
          <w:i w:val="0"/>
          <w:lang/>
        </w:rPr>
        <w:t xml:space="preserve"> реда</w:t>
      </w:r>
      <w:bookmarkEnd w:id="65"/>
      <w:bookmarkEnd w:id="66"/>
    </w:p>
    <w:p w:rsidR="00941F25" w:rsidRPr="0002370E" w:rsidRDefault="00941F25" w:rsidP="00941F25">
      <w:pPr>
        <w:autoSpaceDE w:val="0"/>
        <w:autoSpaceDN w:val="0"/>
        <w:adjustRightInd w:val="0"/>
        <w:rPr>
          <w:rFonts w:ascii="TimesNewRomanPSMT" w:hAnsi="TimesNewRomanPSMT" w:cs="TimesNewRomanPSMT"/>
          <w:lang w:eastAsia="sr-Cyrl-CS"/>
        </w:rPr>
      </w:pP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ascii="TimesNewRomanPSMT" w:hAnsi="TimesNewRomanPSMT" w:cs="TimesNewRomanPSMT"/>
          <w:sz w:val="22"/>
          <w:lang w:eastAsia="sr-Cyrl-CS"/>
        </w:rPr>
        <w:t xml:space="preserve">Одбрану од </w:t>
      </w:r>
      <w:r w:rsidR="00907428" w:rsidRPr="0002370E">
        <w:rPr>
          <w:rFonts w:ascii="TimesNewRomanPSMT" w:hAnsi="TimesNewRomanPSMT" w:cs="TimesNewRomanPSMT"/>
          <w:sz w:val="22"/>
          <w:lang w:eastAsia="sr-Cyrl-CS"/>
        </w:rPr>
        <w:t>бујичних</w:t>
      </w:r>
      <w:r w:rsidRPr="0002370E">
        <w:rPr>
          <w:rFonts w:ascii="TimesNewRomanPSMT" w:hAnsi="TimesNewRomanPSMT" w:cs="TimesNewRomanPSMT"/>
          <w:sz w:val="22"/>
          <w:lang w:eastAsia="sr-Cyrl-CS"/>
        </w:rPr>
        <w:t xml:space="preserve"> поплава на водотоковима II реда, на </w:t>
      </w:r>
      <w:r w:rsidR="00907428" w:rsidRPr="0002370E">
        <w:rPr>
          <w:rFonts w:ascii="TimesNewRomanPSMT" w:hAnsi="TimesNewRomanPSMT" w:cs="TimesNewRomanPSMT"/>
          <w:sz w:val="22"/>
          <w:lang w:eastAsia="sr-Cyrl-CS"/>
        </w:rPr>
        <w:t>подручју</w:t>
      </w:r>
      <w:r w:rsidR="00932217" w:rsidRPr="0002370E">
        <w:rPr>
          <w:rFonts w:cs="TimesNewRomanPSMT"/>
          <w:sz w:val="22"/>
          <w:lang w:eastAsia="sr-Cyrl-CS"/>
        </w:rPr>
        <w:t xml:space="preserve">општине </w:t>
      </w:r>
      <w:r w:rsidR="00DF6FE9" w:rsidRPr="0002370E">
        <w:rPr>
          <w:rFonts w:cs="TimesNewRomanPSMT"/>
          <w:sz w:val="22"/>
          <w:lang w:eastAsia="sr-Cyrl-CS"/>
        </w:rPr>
        <w:t>Косјерић</w:t>
      </w:r>
      <w:r w:rsidRPr="0002370E">
        <w:rPr>
          <w:rFonts w:ascii="TimesNewRomanPSMT" w:hAnsi="TimesNewRomanPSMT" w:cs="TimesNewRomanPSMT"/>
          <w:sz w:val="22"/>
          <w:lang w:eastAsia="sr-Cyrl-CS"/>
        </w:rPr>
        <w:t xml:space="preserve">, проглашава и укида командант </w:t>
      </w:r>
      <w:r w:rsidR="00932217" w:rsidRPr="0002370E">
        <w:rPr>
          <w:rFonts w:cs="TimesNewRomanPSMT"/>
          <w:sz w:val="22"/>
          <w:lang w:eastAsia="sr-Cyrl-CS"/>
        </w:rPr>
        <w:t>Општинског</w:t>
      </w:r>
      <w:r w:rsidRPr="0002370E">
        <w:rPr>
          <w:rFonts w:cs="TimesNewRomanPSMT"/>
          <w:sz w:val="22"/>
          <w:lang w:eastAsia="sr-Cyrl-CS"/>
        </w:rPr>
        <w:t xml:space="preserve"> ш</w:t>
      </w:r>
      <w:r w:rsidRPr="0002370E">
        <w:rPr>
          <w:rFonts w:ascii="TimesNewRomanPSMT" w:hAnsi="TimesNewRomanPSMT" w:cs="TimesNewRomanPSMT"/>
          <w:sz w:val="22"/>
          <w:lang w:eastAsia="sr-Cyrl-CS"/>
        </w:rPr>
        <w:t xml:space="preserve">таба за </w:t>
      </w:r>
      <w:r w:rsidR="00907428" w:rsidRPr="0002370E">
        <w:rPr>
          <w:rFonts w:ascii="TimesNewRomanPSMT" w:hAnsi="TimesNewRomanPSMT" w:cs="TimesNewRomanPSMT"/>
          <w:sz w:val="22"/>
          <w:lang w:eastAsia="sr-Cyrl-CS"/>
        </w:rPr>
        <w:t>ванреднеситуације</w:t>
      </w:r>
      <w:r w:rsidRPr="0002370E">
        <w:rPr>
          <w:rFonts w:ascii="TimesNewRomanPSMT" w:hAnsi="TimesNewRomanPSMT" w:cs="TimesNewRomanPSMT"/>
          <w:sz w:val="22"/>
          <w:lang w:eastAsia="sr-Cyrl-CS"/>
        </w:rPr>
        <w:t xml:space="preserve">, у складу саусловима </w:t>
      </w:r>
      <w:r w:rsidRPr="0002370E">
        <w:rPr>
          <w:rFonts w:ascii="TimesNewRomanPSMT" w:hAnsi="TimesNewRomanPSMT" w:cs="TimesNewRomanPSMT"/>
          <w:sz w:val="22"/>
          <w:lang w:eastAsia="sr-Cyrl-CS"/>
        </w:rPr>
        <w:lastRenderedPageBreak/>
        <w:t xml:space="preserve">и </w:t>
      </w:r>
      <w:r w:rsidR="00907428" w:rsidRPr="0002370E">
        <w:rPr>
          <w:rFonts w:ascii="TimesNewRomanPSMT" w:hAnsi="TimesNewRomanPSMT" w:cs="TimesNewRomanPSMT"/>
          <w:sz w:val="22"/>
          <w:lang w:eastAsia="sr-Cyrl-CS"/>
        </w:rPr>
        <w:t>критеријумима</w:t>
      </w:r>
      <w:r w:rsidRPr="0002370E">
        <w:rPr>
          <w:rFonts w:ascii="TimesNewRomanPSMT" w:hAnsi="TimesNewRomanPSMT" w:cs="TimesNewRomanPSMT"/>
          <w:sz w:val="22"/>
          <w:lang w:eastAsia="sr-Cyrl-CS"/>
        </w:rPr>
        <w:t xml:space="preserve"> утврђеним Оперативним планом одбране од </w:t>
      </w:r>
      <w:r w:rsidR="00907428" w:rsidRPr="0002370E">
        <w:rPr>
          <w:rFonts w:ascii="TimesNewRomanPSMT" w:hAnsi="TimesNewRomanPSMT" w:cs="TimesNewRomanPSMT"/>
          <w:sz w:val="22"/>
          <w:lang w:eastAsia="sr-Cyrl-CS"/>
        </w:rPr>
        <w:t>бујичних</w:t>
      </w:r>
      <w:r w:rsidRPr="0002370E">
        <w:rPr>
          <w:rFonts w:ascii="TimesNewRomanPSMT" w:hAnsi="TimesNewRomanPSMT" w:cs="TimesNewRomanPSMT"/>
          <w:sz w:val="22"/>
          <w:lang w:eastAsia="sr-Cyrl-CS"/>
        </w:rPr>
        <w:t xml:space="preserve"> поплава за </w:t>
      </w:r>
      <w:r w:rsidR="00DF6FE9" w:rsidRPr="0002370E">
        <w:rPr>
          <w:rFonts w:ascii="TimesNewRomanPSMT" w:hAnsi="TimesNewRomanPSMT" w:cs="TimesNewRomanPSMT"/>
          <w:sz w:val="22"/>
          <w:lang w:eastAsia="sr-Cyrl-CS"/>
        </w:rPr>
        <w:t xml:space="preserve">текућу </w:t>
      </w:r>
      <w:r w:rsidRPr="0002370E">
        <w:rPr>
          <w:rFonts w:cs="TimesNewRomanPSMT"/>
          <w:sz w:val="22"/>
          <w:lang w:eastAsia="sr-Cyrl-CS"/>
        </w:rPr>
        <w:t>г</w:t>
      </w:r>
      <w:r w:rsidRPr="0002370E">
        <w:rPr>
          <w:rFonts w:ascii="TimesNewRomanPSMT" w:hAnsi="TimesNewRomanPSMT" w:cs="TimesNewRomanPSMT"/>
          <w:sz w:val="22"/>
          <w:lang w:eastAsia="sr-Cyrl-CS"/>
        </w:rPr>
        <w:t xml:space="preserve">одину, а на основу предлога Оперативног </w:t>
      </w:r>
      <w:r w:rsidRPr="0002370E">
        <w:rPr>
          <w:rFonts w:cs="TimesNewRomanPSMT"/>
          <w:sz w:val="22"/>
          <w:lang w:eastAsia="sr-Cyrl-CS"/>
        </w:rPr>
        <w:t>тима за одбрану од поплава и бујица.</w:t>
      </w:r>
    </w:p>
    <w:p w:rsidR="00941F25" w:rsidRPr="0002370E" w:rsidRDefault="00941F25" w:rsidP="00941F25">
      <w:pPr>
        <w:autoSpaceDE w:val="0"/>
        <w:autoSpaceDN w:val="0"/>
        <w:adjustRightInd w:val="0"/>
        <w:jc w:val="both"/>
        <w:rPr>
          <w:noProof/>
          <w:szCs w:val="22"/>
          <w:lang/>
        </w:rPr>
      </w:pPr>
      <w:r w:rsidRPr="0002370E">
        <w:rPr>
          <w:sz w:val="22"/>
          <w:szCs w:val="22"/>
          <w:lang w:eastAsia="sr-Cyrl-CS"/>
        </w:rPr>
        <w:tab/>
        <w:t xml:space="preserve">С обзиром на изразито бујични карактер </w:t>
      </w:r>
      <w:r w:rsidR="00932217" w:rsidRPr="0002370E">
        <w:rPr>
          <w:sz w:val="22"/>
          <w:szCs w:val="22"/>
          <w:lang w:eastAsia="sr-Cyrl-CS"/>
        </w:rPr>
        <w:t xml:space="preserve">одређеног броја </w:t>
      </w:r>
      <w:r w:rsidRPr="0002370E">
        <w:rPr>
          <w:sz w:val="22"/>
          <w:szCs w:val="22"/>
          <w:lang w:eastAsia="sr-Cyrl-CS"/>
        </w:rPr>
        <w:t xml:space="preserve">водотокова на подручју </w:t>
      </w:r>
      <w:r w:rsidR="00932217" w:rsidRPr="0002370E">
        <w:rPr>
          <w:sz w:val="22"/>
          <w:szCs w:val="22"/>
          <w:lang w:eastAsia="sr-Cyrl-CS"/>
        </w:rPr>
        <w:t xml:space="preserve">општине </w:t>
      </w:r>
      <w:r w:rsidR="004250EA" w:rsidRPr="0002370E">
        <w:rPr>
          <w:sz w:val="22"/>
          <w:szCs w:val="22"/>
          <w:lang w:eastAsia="sr-Cyrl-CS"/>
        </w:rPr>
        <w:t>Косјерић</w:t>
      </w:r>
      <w:r w:rsidRPr="0002370E">
        <w:rPr>
          <w:sz w:val="22"/>
          <w:szCs w:val="22"/>
          <w:lang w:eastAsia="sr-Cyrl-CS"/>
        </w:rPr>
        <w:t xml:space="preserve"> које одликује нагли пораст водостаја у кратком временском интервалу од појаве великих киша оперативне одбрана од </w:t>
      </w:r>
      <w:r w:rsidR="00907428" w:rsidRPr="0002370E">
        <w:rPr>
          <w:sz w:val="22"/>
          <w:szCs w:val="22"/>
          <w:lang w:eastAsia="sr-Cyrl-CS"/>
        </w:rPr>
        <w:t>бујичних</w:t>
      </w:r>
      <w:r w:rsidRPr="0002370E">
        <w:rPr>
          <w:sz w:val="22"/>
          <w:szCs w:val="22"/>
          <w:lang w:eastAsia="sr-Cyrl-CS"/>
        </w:rPr>
        <w:t xml:space="preserve"> поплава </w:t>
      </w:r>
      <w:r w:rsidR="00907428" w:rsidRPr="0002370E">
        <w:rPr>
          <w:sz w:val="22"/>
          <w:szCs w:val="22"/>
          <w:lang w:eastAsia="sr-Cyrl-CS"/>
        </w:rPr>
        <w:t>организује</w:t>
      </w:r>
      <w:r w:rsidRPr="0002370E">
        <w:rPr>
          <w:sz w:val="22"/>
          <w:szCs w:val="22"/>
          <w:lang w:eastAsia="sr-Cyrl-CS"/>
        </w:rPr>
        <w:t xml:space="preserve"> се и спроводи према следећим фазама</w:t>
      </w:r>
      <w:r w:rsidRPr="0002370E">
        <w:rPr>
          <w:lang w:eastAsia="sr-Cyrl-CS"/>
        </w:rPr>
        <w:t>:</w:t>
      </w:r>
      <w:r w:rsidRPr="0002370E">
        <w:rPr>
          <w:noProof/>
          <w:szCs w:val="22"/>
          <w:lang/>
        </w:rPr>
        <w:tab/>
      </w:r>
    </w:p>
    <w:p w:rsidR="00941F25" w:rsidRPr="0002370E" w:rsidRDefault="00941F25" w:rsidP="00941F25">
      <w:pPr>
        <w:autoSpaceDE w:val="0"/>
        <w:autoSpaceDN w:val="0"/>
        <w:adjustRightInd w:val="0"/>
        <w:jc w:val="both"/>
        <w:rPr>
          <w:noProof/>
          <w:szCs w:val="22"/>
          <w:highlight w:val="cyan"/>
          <w:lang/>
        </w:rPr>
      </w:pPr>
    </w:p>
    <w:p w:rsidR="00941F25" w:rsidRPr="0002370E" w:rsidRDefault="00941F25" w:rsidP="00941F25">
      <w:pPr>
        <w:autoSpaceDE w:val="0"/>
        <w:autoSpaceDN w:val="0"/>
        <w:adjustRightInd w:val="0"/>
        <w:jc w:val="both"/>
        <w:rPr>
          <w:b/>
          <w:noProof/>
          <w:szCs w:val="22"/>
          <w:lang/>
        </w:rPr>
      </w:pPr>
      <w:r w:rsidRPr="0002370E">
        <w:rPr>
          <w:b/>
          <w:noProof/>
          <w:szCs w:val="22"/>
          <w:lang/>
        </w:rPr>
        <w:t>а) ПРИПРАВНОСТ - РАНА НАЈАВА И ПРАЋЕЊЕ ОПАСНОСТИ ОД БУЈИЧНИХ ПОПЛАВА</w:t>
      </w:r>
    </w:p>
    <w:p w:rsidR="00941F25" w:rsidRPr="0002370E" w:rsidRDefault="00941F25" w:rsidP="00941F25">
      <w:pPr>
        <w:autoSpaceDE w:val="0"/>
        <w:autoSpaceDN w:val="0"/>
        <w:adjustRightInd w:val="0"/>
        <w:rPr>
          <w:rFonts w:cs="TimesNewRomanPSMT"/>
          <w:b/>
          <w:bCs/>
          <w:sz w:val="22"/>
          <w:highlight w:val="cyan"/>
          <w:lang w:eastAsia="sr-Cyrl-CS"/>
        </w:rPr>
      </w:pPr>
    </w:p>
    <w:p w:rsidR="00941F25" w:rsidRPr="0002370E" w:rsidRDefault="00941F25" w:rsidP="00941F25">
      <w:pPr>
        <w:autoSpaceDE w:val="0"/>
        <w:autoSpaceDN w:val="0"/>
        <w:adjustRightInd w:val="0"/>
        <w:rPr>
          <w:rFonts w:cs="TimesNewRomanPSMT"/>
          <w:b/>
          <w:bCs/>
          <w:sz w:val="20"/>
          <w:lang w:eastAsia="sr-Cyrl-CS"/>
        </w:rPr>
      </w:pPr>
      <w:r w:rsidRPr="0002370E">
        <w:rPr>
          <w:rFonts w:cs="TimesNewRomanPSMT"/>
          <w:b/>
          <w:bCs/>
          <w:sz w:val="20"/>
          <w:lang w:eastAsia="sr-Cyrl-CS"/>
        </w:rPr>
        <w:tab/>
        <w:t>1) Критеријуми за проглашење:</w:t>
      </w:r>
    </w:p>
    <w:p w:rsidR="00941F25" w:rsidRPr="0002370E" w:rsidRDefault="00941F25" w:rsidP="00941F25">
      <w:pPr>
        <w:jc w:val="both"/>
        <w:rPr>
          <w:bCs/>
          <w:sz w:val="22"/>
          <w:lang w:bidi="ar-MA"/>
        </w:rPr>
      </w:pPr>
      <w:r w:rsidRPr="0002370E">
        <w:rPr>
          <w:bCs/>
          <w:sz w:val="22"/>
          <w:lang w:bidi="ar-MA"/>
        </w:rPr>
        <w:tab/>
        <w:t xml:space="preserve">Приправност - рана најава подразумева постојање околности које указују на могућност настанка предвидиве елементарне непогоде или друге опасности на основу верификоване прогнозе.  Прогнозирана опасност може </w:t>
      </w:r>
      <w:r w:rsidR="00907428" w:rsidRPr="0002370E">
        <w:rPr>
          <w:bCs/>
          <w:sz w:val="22"/>
          <w:lang w:bidi="ar-MA"/>
        </w:rPr>
        <w:t>изазвати</w:t>
      </w:r>
      <w:r w:rsidRPr="0002370E">
        <w:rPr>
          <w:bCs/>
          <w:sz w:val="22"/>
          <w:lang w:bidi="ar-MA"/>
        </w:rPr>
        <w:t xml:space="preserve"> последице чије превазилажење није могуће кроз редовне активности комуналних предузећа и других субјеката већ је потребно ангажовање снага и средстава Цивилне заштите. Подразумева и стање када се на основу Процене угрожености и насталих околности може очекивати настанак опасности. </w:t>
      </w:r>
    </w:p>
    <w:p w:rsidR="00941F25" w:rsidRPr="0002370E" w:rsidRDefault="00941F25" w:rsidP="00941F25">
      <w:pPr>
        <w:autoSpaceDE w:val="0"/>
        <w:autoSpaceDN w:val="0"/>
        <w:adjustRightInd w:val="0"/>
        <w:jc w:val="both"/>
        <w:rPr>
          <w:rFonts w:cs="TimesNewRomanPSMT"/>
          <w:sz w:val="22"/>
          <w:lang w:eastAsia="sr-Cyrl-CS"/>
        </w:rPr>
      </w:pPr>
      <w:r w:rsidRPr="0002370E">
        <w:rPr>
          <w:rFonts w:cs="TimesNewRomanPSMT"/>
          <w:sz w:val="22"/>
          <w:lang w:eastAsia="sr-Cyrl-CS"/>
        </w:rPr>
        <w:tab/>
        <w:t>Рана најава спроводи се у периоду од 5 до 1 дана пре дана када се очекује ванредни догађај.  У случају бујичних поплава у фази ране најаве прате се следећи индикатори:</w:t>
      </w:r>
    </w:p>
    <w:p w:rsidR="00DF0CD8" w:rsidRPr="0002370E" w:rsidRDefault="00DF0CD8" w:rsidP="00941F25">
      <w:pPr>
        <w:autoSpaceDE w:val="0"/>
        <w:autoSpaceDN w:val="0"/>
        <w:adjustRightInd w:val="0"/>
        <w:jc w:val="both"/>
        <w:rPr>
          <w:rFonts w:cs="TimesNewRomanPSMT"/>
          <w:sz w:val="22"/>
          <w:lang w:eastAsia="sr-Cyrl-CS"/>
        </w:rPr>
      </w:pPr>
    </w:p>
    <w:tbl>
      <w:tblPr>
        <w:tblW w:w="8535" w:type="dxa"/>
        <w:jc w:val="center"/>
        <w:tblLook w:val="0000"/>
      </w:tblPr>
      <w:tblGrid>
        <w:gridCol w:w="7815"/>
        <w:gridCol w:w="720"/>
      </w:tblGrid>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DF0CD8">
            <w:pPr>
              <w:jc w:val="center"/>
              <w:rPr>
                <w:b/>
                <w:bCs/>
                <w:sz w:val="20"/>
                <w:lang/>
              </w:rPr>
            </w:pPr>
            <w:r w:rsidRPr="0002370E">
              <w:rPr>
                <w:b/>
                <w:bCs/>
                <w:sz w:val="20"/>
                <w:szCs w:val="22"/>
                <w:lang/>
              </w:rPr>
              <w:t>Индикатор/статус</w:t>
            </w:r>
          </w:p>
        </w:tc>
        <w:tc>
          <w:tcPr>
            <w:tcW w:w="720" w:type="dxa"/>
            <w:tcBorders>
              <w:top w:val="nil"/>
              <w:left w:val="nil"/>
              <w:bottom w:val="nil"/>
              <w:right w:val="nil"/>
            </w:tcBorders>
            <w:shd w:val="clear" w:color="auto" w:fill="auto"/>
          </w:tcPr>
          <w:p w:rsidR="00941F25" w:rsidRPr="0002370E" w:rsidRDefault="00941F25" w:rsidP="00C40EE1">
            <w:pPr>
              <w:jc w:val="center"/>
              <w:rPr>
                <w:b/>
                <w:bCs/>
                <w:sz w:val="20"/>
                <w:lang/>
              </w:rPr>
            </w:pPr>
            <w:r w:rsidRPr="0002370E">
              <w:rPr>
                <w:b/>
                <w:bCs/>
                <w:sz w:val="20"/>
                <w:szCs w:val="22"/>
                <w:lang/>
              </w:rPr>
              <w:t>Ранг</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DF0CD8">
            <w:pPr>
              <w:jc w:val="center"/>
              <w:rPr>
                <w:b/>
                <w:bCs/>
                <w:sz w:val="20"/>
                <w:lang/>
              </w:rPr>
            </w:pPr>
            <w:r w:rsidRPr="0002370E">
              <w:rPr>
                <w:b/>
                <w:bCs/>
                <w:sz w:val="20"/>
                <w:szCs w:val="22"/>
                <w:lang/>
              </w:rPr>
              <w:t>ИНДИКАТОРИ ПРОГНОЗИРАНЕ ПОЈАВЕ</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0 Најављени степен опасности.</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01 - врло опасне временске појаве</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02 - опасне временске појаве</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03 - потенцијално опасне временске појаве</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1) Најављене временске појаве које доводе по поплава и бујица:</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11 - Велике и екстремне кишне падавине</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12 - Нагло топљење снежног покривача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13 - Период обилних кишних падавина </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2) Најављени период трајања опасности</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21 - 1 дана</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22 - до 3 дана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23 - преко 3 дана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3) Најављени развој опасности</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31 - Опасност се временом смањује</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32 - Опасност се временом повећава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8535" w:type="dxa"/>
            <w:gridSpan w:val="2"/>
            <w:tcBorders>
              <w:top w:val="nil"/>
              <w:left w:val="nil"/>
              <w:bottom w:val="nil"/>
              <w:right w:val="nil"/>
            </w:tcBorders>
            <w:shd w:val="clear" w:color="auto" w:fill="auto"/>
            <w:noWrap/>
            <w:vAlign w:val="bottom"/>
          </w:tcPr>
          <w:p w:rsidR="00941F25" w:rsidRPr="0002370E" w:rsidRDefault="00941F25" w:rsidP="00C40EE1">
            <w:pPr>
              <w:jc w:val="center"/>
              <w:rPr>
                <w:sz w:val="20"/>
                <w:lang/>
              </w:rPr>
            </w:pPr>
            <w:r w:rsidRPr="0002370E">
              <w:rPr>
                <w:b/>
                <w:bCs/>
                <w:sz w:val="20"/>
                <w:szCs w:val="22"/>
                <w:lang/>
              </w:rPr>
              <w:t>ИНДИКАТОРИ ПРИРОДНИХ ОКОЛНОСТИ КОЈЕ УВЕЋАВАЈУ РИЗИК</w:t>
            </w:r>
          </w:p>
        </w:tc>
      </w:tr>
      <w:tr w:rsidR="00941F25" w:rsidRPr="0002370E" w:rsidTr="00C40EE1">
        <w:trPr>
          <w:jc w:val="center"/>
        </w:trPr>
        <w:tc>
          <w:tcPr>
            <w:tcW w:w="7815" w:type="dxa"/>
            <w:tcBorders>
              <w:top w:val="nil"/>
              <w:left w:val="nil"/>
              <w:bottom w:val="nil"/>
              <w:right w:val="nil"/>
            </w:tcBorders>
            <w:shd w:val="clear" w:color="auto" w:fill="auto"/>
            <w:noWrap/>
            <w:vAlign w:val="bottom"/>
          </w:tcPr>
          <w:p w:rsidR="00941F25" w:rsidRPr="0002370E" w:rsidRDefault="00941F25" w:rsidP="00C40EE1">
            <w:pPr>
              <w:rPr>
                <w:b/>
                <w:bCs/>
                <w:sz w:val="20"/>
                <w:lang/>
              </w:rPr>
            </w:pPr>
            <w:r w:rsidRPr="0002370E">
              <w:rPr>
                <w:b/>
                <w:bCs/>
                <w:sz w:val="20"/>
                <w:szCs w:val="22"/>
                <w:lang/>
              </w:rPr>
              <w:t>4) Влажност земљишта</w:t>
            </w:r>
          </w:p>
        </w:tc>
        <w:tc>
          <w:tcPr>
            <w:tcW w:w="720" w:type="dxa"/>
            <w:tcBorders>
              <w:top w:val="nil"/>
              <w:left w:val="nil"/>
              <w:bottom w:val="nil"/>
              <w:right w:val="nil"/>
            </w:tcBorders>
            <w:shd w:val="clear" w:color="auto" w:fill="auto"/>
            <w:noWrap/>
            <w:vAlign w:val="bottom"/>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41 - Јако влажно</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42 - Екстремно влажно </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43 - Изузетно влажно </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44 - Остало </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0</w:t>
            </w:r>
          </w:p>
        </w:tc>
      </w:tr>
      <w:tr w:rsidR="00941F25" w:rsidRPr="0002370E" w:rsidTr="00C40EE1">
        <w:trPr>
          <w:jc w:val="center"/>
        </w:trPr>
        <w:tc>
          <w:tcPr>
            <w:tcW w:w="7815" w:type="dxa"/>
            <w:tcBorders>
              <w:top w:val="nil"/>
              <w:left w:val="nil"/>
              <w:bottom w:val="nil"/>
              <w:right w:val="nil"/>
            </w:tcBorders>
            <w:shd w:val="clear" w:color="auto" w:fill="auto"/>
            <w:noWrap/>
            <w:vAlign w:val="bottom"/>
          </w:tcPr>
          <w:p w:rsidR="00941F25" w:rsidRPr="0002370E" w:rsidRDefault="00941F25" w:rsidP="00907428">
            <w:pPr>
              <w:rPr>
                <w:b/>
                <w:bCs/>
                <w:sz w:val="20"/>
                <w:lang/>
              </w:rPr>
            </w:pPr>
            <w:r w:rsidRPr="0002370E">
              <w:rPr>
                <w:b/>
                <w:bCs/>
                <w:sz w:val="20"/>
                <w:szCs w:val="22"/>
                <w:lang/>
              </w:rPr>
              <w:t xml:space="preserve">5) Снежни покривач на 800 </w:t>
            </w:r>
            <w:r w:rsidR="00907428" w:rsidRPr="0002370E">
              <w:rPr>
                <w:b/>
                <w:bCs/>
                <w:sz w:val="20"/>
                <w:szCs w:val="22"/>
                <w:lang/>
              </w:rPr>
              <w:t>mnv</w:t>
            </w:r>
          </w:p>
        </w:tc>
        <w:tc>
          <w:tcPr>
            <w:tcW w:w="720" w:type="dxa"/>
            <w:tcBorders>
              <w:top w:val="nil"/>
              <w:left w:val="nil"/>
              <w:bottom w:val="nil"/>
              <w:right w:val="nil"/>
            </w:tcBorders>
            <w:shd w:val="clear" w:color="auto" w:fill="auto"/>
            <w:noWrap/>
            <w:vAlign w:val="bottom"/>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51 </w:t>
            </w:r>
            <w:r w:rsidR="007B763E" w:rsidRPr="0002370E">
              <w:rPr>
                <w:sz w:val="20"/>
                <w:szCs w:val="22"/>
                <w:lang/>
              </w:rPr>
              <w:t>–</w:t>
            </w:r>
            <w:r w:rsidRPr="0002370E">
              <w:rPr>
                <w:sz w:val="20"/>
                <w:szCs w:val="22"/>
                <w:lang/>
              </w:rPr>
              <w:t xml:space="preserve"> Нема</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0</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907428">
            <w:pPr>
              <w:ind w:firstLineChars="200" w:firstLine="400"/>
              <w:rPr>
                <w:sz w:val="20"/>
                <w:lang/>
              </w:rPr>
            </w:pPr>
            <w:r w:rsidRPr="0002370E">
              <w:rPr>
                <w:sz w:val="20"/>
                <w:szCs w:val="22"/>
                <w:lang/>
              </w:rPr>
              <w:t xml:space="preserve">52 - до 50 </w:t>
            </w:r>
            <w:r w:rsidR="00907428" w:rsidRPr="0002370E">
              <w:rPr>
                <w:sz w:val="20"/>
                <w:szCs w:val="22"/>
                <w:lang/>
              </w:rPr>
              <w:t>cm</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53 - преко 50 цм</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54 - преко 100 цм</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6) Водостај водотокова</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61 </w:t>
            </w:r>
            <w:r w:rsidR="007B763E" w:rsidRPr="0002370E">
              <w:rPr>
                <w:sz w:val="20"/>
                <w:szCs w:val="22"/>
                <w:lang/>
              </w:rPr>
              <w:t>–</w:t>
            </w:r>
            <w:r w:rsidRPr="0002370E">
              <w:rPr>
                <w:sz w:val="20"/>
                <w:szCs w:val="22"/>
                <w:lang/>
              </w:rPr>
              <w:t xml:space="preserve"> Низак</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63 - У порасту</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62 </w:t>
            </w:r>
            <w:r w:rsidR="007B763E" w:rsidRPr="0002370E">
              <w:rPr>
                <w:sz w:val="20"/>
                <w:szCs w:val="22"/>
                <w:lang/>
              </w:rPr>
              <w:t>–</w:t>
            </w:r>
            <w:r w:rsidRPr="0002370E">
              <w:rPr>
                <w:sz w:val="20"/>
                <w:szCs w:val="22"/>
                <w:lang/>
              </w:rPr>
              <w:t xml:space="preserve"> Висок</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8535" w:type="dxa"/>
            <w:gridSpan w:val="2"/>
            <w:tcBorders>
              <w:top w:val="nil"/>
              <w:left w:val="nil"/>
              <w:bottom w:val="nil"/>
              <w:right w:val="nil"/>
            </w:tcBorders>
            <w:shd w:val="clear" w:color="auto" w:fill="auto"/>
            <w:noWrap/>
            <w:vAlign w:val="bottom"/>
          </w:tcPr>
          <w:p w:rsidR="00941F25" w:rsidRPr="0002370E" w:rsidRDefault="00941F25" w:rsidP="00C40EE1">
            <w:pPr>
              <w:jc w:val="center"/>
              <w:rPr>
                <w:b/>
                <w:bCs/>
                <w:sz w:val="20"/>
                <w:lang/>
              </w:rPr>
            </w:pPr>
          </w:p>
          <w:p w:rsidR="00941F25" w:rsidRPr="0002370E" w:rsidRDefault="00941F25" w:rsidP="00C40EE1">
            <w:pPr>
              <w:jc w:val="center"/>
              <w:rPr>
                <w:sz w:val="20"/>
                <w:lang/>
              </w:rPr>
            </w:pPr>
            <w:r w:rsidRPr="0002370E">
              <w:rPr>
                <w:b/>
                <w:bCs/>
                <w:sz w:val="20"/>
                <w:szCs w:val="22"/>
                <w:lang/>
              </w:rPr>
              <w:t>ИНДИКАТОРИ СТАЊА КРИТИЧНИХ ЛОКАЦИЈА И СПРЕМНОСТИ ЗА ОДБРАНУ</w:t>
            </w:r>
          </w:p>
        </w:tc>
      </w:tr>
      <w:tr w:rsidR="00941F25" w:rsidRPr="0002370E" w:rsidTr="00C40EE1">
        <w:trPr>
          <w:jc w:val="center"/>
        </w:trPr>
        <w:tc>
          <w:tcPr>
            <w:tcW w:w="7815" w:type="dxa"/>
            <w:tcBorders>
              <w:top w:val="nil"/>
              <w:left w:val="nil"/>
              <w:bottom w:val="nil"/>
              <w:right w:val="nil"/>
            </w:tcBorders>
            <w:shd w:val="clear" w:color="auto" w:fill="auto"/>
            <w:noWrap/>
            <w:vAlign w:val="bottom"/>
          </w:tcPr>
          <w:p w:rsidR="00941F25" w:rsidRPr="0002370E" w:rsidRDefault="00941F25" w:rsidP="00C40EE1">
            <w:pPr>
              <w:rPr>
                <w:b/>
                <w:bCs/>
                <w:sz w:val="20"/>
                <w:lang/>
              </w:rPr>
            </w:pPr>
            <w:r w:rsidRPr="0002370E">
              <w:rPr>
                <w:b/>
                <w:bCs/>
                <w:sz w:val="20"/>
                <w:szCs w:val="22"/>
                <w:lang/>
              </w:rPr>
              <w:t>7) Стање критичних локација</w:t>
            </w:r>
          </w:p>
        </w:tc>
        <w:tc>
          <w:tcPr>
            <w:tcW w:w="720" w:type="dxa"/>
            <w:tcBorders>
              <w:top w:val="nil"/>
              <w:left w:val="nil"/>
              <w:bottom w:val="nil"/>
              <w:right w:val="nil"/>
            </w:tcBorders>
            <w:shd w:val="clear" w:color="auto" w:fill="auto"/>
            <w:noWrap/>
            <w:vAlign w:val="bottom"/>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71 </w:t>
            </w:r>
            <w:r w:rsidR="007B763E" w:rsidRPr="0002370E">
              <w:rPr>
                <w:sz w:val="20"/>
                <w:szCs w:val="22"/>
                <w:lang/>
              </w:rPr>
              <w:t>–</w:t>
            </w:r>
            <w:r w:rsidRPr="0002370E">
              <w:rPr>
                <w:sz w:val="20"/>
                <w:szCs w:val="22"/>
                <w:lang/>
              </w:rPr>
              <w:t xml:space="preserve"> Задовољавајуће</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72 - Делимично задовољавајуће</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noWrap/>
            <w:vAlign w:val="bottom"/>
          </w:tcPr>
          <w:p w:rsidR="00941F25" w:rsidRPr="0002370E" w:rsidRDefault="00941F25" w:rsidP="00C40EE1">
            <w:pPr>
              <w:ind w:firstLineChars="200" w:firstLine="400"/>
              <w:rPr>
                <w:sz w:val="20"/>
                <w:lang/>
              </w:rPr>
            </w:pPr>
            <w:r w:rsidRPr="0002370E">
              <w:rPr>
                <w:sz w:val="20"/>
                <w:szCs w:val="22"/>
                <w:lang/>
              </w:rPr>
              <w:t xml:space="preserve">73 </w:t>
            </w:r>
            <w:r w:rsidR="007B763E" w:rsidRPr="0002370E">
              <w:rPr>
                <w:sz w:val="20"/>
                <w:szCs w:val="22"/>
                <w:lang/>
              </w:rPr>
              <w:t>–</w:t>
            </w:r>
            <w:r w:rsidRPr="0002370E">
              <w:rPr>
                <w:sz w:val="20"/>
                <w:szCs w:val="22"/>
                <w:lang/>
              </w:rPr>
              <w:t xml:space="preserve"> Незадовољавајуће</w:t>
            </w:r>
          </w:p>
        </w:tc>
        <w:tc>
          <w:tcPr>
            <w:tcW w:w="720" w:type="dxa"/>
            <w:tcBorders>
              <w:top w:val="nil"/>
              <w:left w:val="nil"/>
              <w:bottom w:val="single" w:sz="4" w:space="0" w:color="auto"/>
              <w:right w:val="single" w:sz="4" w:space="0" w:color="auto"/>
            </w:tcBorders>
            <w:shd w:val="clear" w:color="auto" w:fill="auto"/>
            <w:noWrap/>
            <w:vAlign w:val="bottom"/>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8) Пропусна моћ водотокова</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lastRenderedPageBreak/>
              <w:t xml:space="preserve">81 </w:t>
            </w:r>
            <w:r w:rsidR="007B763E" w:rsidRPr="0002370E">
              <w:rPr>
                <w:sz w:val="20"/>
                <w:szCs w:val="22"/>
                <w:lang/>
              </w:rPr>
              <w:t>–</w:t>
            </w:r>
            <w:r w:rsidRPr="0002370E">
              <w:rPr>
                <w:sz w:val="20"/>
                <w:szCs w:val="22"/>
                <w:lang/>
              </w:rPr>
              <w:t xml:space="preserve"> Задовољавајућа</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82 - Делимично задовољавајућа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83 - Незадовољавајућа </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noWrap/>
            <w:vAlign w:val="bottom"/>
          </w:tcPr>
          <w:p w:rsidR="00941F25" w:rsidRPr="0002370E" w:rsidRDefault="00941F25" w:rsidP="00C40EE1">
            <w:pPr>
              <w:rPr>
                <w:b/>
                <w:bCs/>
                <w:sz w:val="20"/>
                <w:lang/>
              </w:rPr>
            </w:pPr>
            <w:r w:rsidRPr="0002370E">
              <w:rPr>
                <w:b/>
                <w:bCs/>
                <w:sz w:val="20"/>
                <w:szCs w:val="22"/>
                <w:lang/>
              </w:rPr>
              <w:t>9) Пропусна моћ канала и пропуста</w:t>
            </w:r>
          </w:p>
        </w:tc>
        <w:tc>
          <w:tcPr>
            <w:tcW w:w="720" w:type="dxa"/>
            <w:tcBorders>
              <w:top w:val="nil"/>
              <w:left w:val="nil"/>
              <w:bottom w:val="nil"/>
              <w:right w:val="nil"/>
            </w:tcBorders>
            <w:shd w:val="clear" w:color="auto" w:fill="auto"/>
            <w:noWrap/>
            <w:vAlign w:val="bottom"/>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91 </w:t>
            </w:r>
            <w:r w:rsidR="007B763E" w:rsidRPr="0002370E">
              <w:rPr>
                <w:sz w:val="20"/>
                <w:szCs w:val="22"/>
                <w:lang/>
              </w:rPr>
              <w:t>–</w:t>
            </w:r>
            <w:r w:rsidRPr="0002370E">
              <w:rPr>
                <w:sz w:val="20"/>
                <w:szCs w:val="22"/>
                <w:lang/>
              </w:rPr>
              <w:t xml:space="preserve"> Задовољавајућа</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92 - Делимично задовољавајућа</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93 - Незадовољавајућа </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vAlign w:val="bottom"/>
          </w:tcPr>
          <w:p w:rsidR="00941F25" w:rsidRPr="0002370E" w:rsidRDefault="00941F25" w:rsidP="00C40EE1">
            <w:pPr>
              <w:rPr>
                <w:b/>
                <w:bCs/>
                <w:sz w:val="20"/>
                <w:lang/>
              </w:rPr>
            </w:pPr>
            <w:r w:rsidRPr="0002370E">
              <w:rPr>
                <w:b/>
                <w:bCs/>
                <w:sz w:val="20"/>
                <w:szCs w:val="22"/>
                <w:lang/>
              </w:rPr>
              <w:t>10) Стање комуналне инфраструктуре за одвод атмосферских вода у градском подручју</w:t>
            </w:r>
          </w:p>
        </w:tc>
        <w:tc>
          <w:tcPr>
            <w:tcW w:w="720" w:type="dxa"/>
            <w:tcBorders>
              <w:top w:val="nil"/>
              <w:left w:val="nil"/>
              <w:bottom w:val="nil"/>
              <w:right w:val="nil"/>
            </w:tcBorders>
            <w:shd w:val="clear" w:color="auto" w:fill="auto"/>
            <w:noWrap/>
            <w:vAlign w:val="bottom"/>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101 </w:t>
            </w:r>
            <w:r w:rsidR="007B763E" w:rsidRPr="0002370E">
              <w:rPr>
                <w:sz w:val="20"/>
                <w:szCs w:val="22"/>
                <w:lang/>
              </w:rPr>
              <w:t>–</w:t>
            </w:r>
            <w:r w:rsidRPr="0002370E">
              <w:rPr>
                <w:sz w:val="20"/>
                <w:szCs w:val="22"/>
                <w:lang/>
              </w:rPr>
              <w:t xml:space="preserve"> Задовољавајуће</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102 - Делимично задовољавајуће</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103 </w:t>
            </w:r>
            <w:r w:rsidR="007B763E" w:rsidRPr="0002370E">
              <w:rPr>
                <w:sz w:val="20"/>
                <w:szCs w:val="22"/>
                <w:lang/>
              </w:rPr>
              <w:t>–</w:t>
            </w:r>
            <w:r w:rsidRPr="0002370E">
              <w:rPr>
                <w:sz w:val="20"/>
                <w:szCs w:val="22"/>
                <w:lang/>
              </w:rPr>
              <w:t xml:space="preserve"> Незадовољавајуће</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3</w:t>
            </w:r>
          </w:p>
        </w:tc>
      </w:tr>
      <w:tr w:rsidR="00941F25" w:rsidRPr="0002370E" w:rsidTr="00C40EE1">
        <w:trPr>
          <w:jc w:val="center"/>
        </w:trPr>
        <w:tc>
          <w:tcPr>
            <w:tcW w:w="7815" w:type="dxa"/>
            <w:tcBorders>
              <w:top w:val="nil"/>
              <w:left w:val="nil"/>
              <w:bottom w:val="nil"/>
              <w:right w:val="nil"/>
            </w:tcBorders>
            <w:shd w:val="clear" w:color="auto" w:fill="auto"/>
          </w:tcPr>
          <w:p w:rsidR="00941F25" w:rsidRPr="0002370E" w:rsidRDefault="00941F25" w:rsidP="00C40EE1">
            <w:pPr>
              <w:rPr>
                <w:b/>
                <w:bCs/>
                <w:sz w:val="20"/>
                <w:lang/>
              </w:rPr>
            </w:pPr>
            <w:r w:rsidRPr="0002370E">
              <w:rPr>
                <w:b/>
                <w:bCs/>
                <w:sz w:val="20"/>
                <w:szCs w:val="22"/>
                <w:lang/>
              </w:rPr>
              <w:t>11) Околности које умањују редовну мобилност за поступање (нпр. најава у нерадне дана, већ велики степен ангажовања снага и др.)</w:t>
            </w:r>
          </w:p>
        </w:tc>
        <w:tc>
          <w:tcPr>
            <w:tcW w:w="720" w:type="dxa"/>
            <w:tcBorders>
              <w:top w:val="nil"/>
              <w:left w:val="nil"/>
              <w:bottom w:val="nil"/>
              <w:right w:val="nil"/>
            </w:tcBorders>
            <w:shd w:val="clear" w:color="auto" w:fill="auto"/>
          </w:tcPr>
          <w:p w:rsidR="00941F25" w:rsidRPr="0002370E" w:rsidRDefault="00941F25" w:rsidP="00C40EE1">
            <w:pPr>
              <w:jc w:val="center"/>
              <w:rPr>
                <w:sz w:val="20"/>
                <w:lang/>
              </w:rPr>
            </w:pPr>
          </w:p>
        </w:tc>
      </w:tr>
      <w:tr w:rsidR="00941F25" w:rsidRPr="0002370E" w:rsidTr="00C40EE1">
        <w:trPr>
          <w:jc w:val="center"/>
        </w:trPr>
        <w:tc>
          <w:tcPr>
            <w:tcW w:w="7815" w:type="dxa"/>
            <w:tcBorders>
              <w:top w:val="single" w:sz="4" w:space="0" w:color="auto"/>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111 - Не постоје</w:t>
            </w:r>
          </w:p>
        </w:tc>
        <w:tc>
          <w:tcPr>
            <w:tcW w:w="720" w:type="dxa"/>
            <w:tcBorders>
              <w:top w:val="single" w:sz="4" w:space="0" w:color="auto"/>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0</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112 - Постоје у малој мери</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1</w:t>
            </w:r>
          </w:p>
        </w:tc>
      </w:tr>
      <w:tr w:rsidR="00941F25" w:rsidRPr="0002370E" w:rsidTr="00C40EE1">
        <w:trPr>
          <w:jc w:val="center"/>
        </w:trPr>
        <w:tc>
          <w:tcPr>
            <w:tcW w:w="7815" w:type="dxa"/>
            <w:tcBorders>
              <w:top w:val="nil"/>
              <w:left w:val="single" w:sz="4" w:space="0" w:color="auto"/>
              <w:bottom w:val="single" w:sz="4" w:space="0" w:color="auto"/>
              <w:right w:val="single" w:sz="4" w:space="0" w:color="auto"/>
            </w:tcBorders>
            <w:shd w:val="clear" w:color="auto" w:fill="auto"/>
          </w:tcPr>
          <w:p w:rsidR="00941F25" w:rsidRPr="0002370E" w:rsidRDefault="00941F25" w:rsidP="00C40EE1">
            <w:pPr>
              <w:ind w:firstLineChars="200" w:firstLine="400"/>
              <w:rPr>
                <w:sz w:val="20"/>
                <w:lang/>
              </w:rPr>
            </w:pPr>
            <w:r w:rsidRPr="0002370E">
              <w:rPr>
                <w:sz w:val="20"/>
                <w:szCs w:val="22"/>
                <w:lang/>
              </w:rPr>
              <w:t xml:space="preserve">113 </w:t>
            </w:r>
            <w:r w:rsidR="007B763E" w:rsidRPr="0002370E">
              <w:rPr>
                <w:sz w:val="20"/>
                <w:szCs w:val="22"/>
                <w:lang/>
              </w:rPr>
              <w:t>–</w:t>
            </w:r>
            <w:r w:rsidRPr="0002370E">
              <w:rPr>
                <w:sz w:val="20"/>
                <w:szCs w:val="22"/>
                <w:lang/>
              </w:rPr>
              <w:t xml:space="preserve"> Постоје</w:t>
            </w:r>
          </w:p>
        </w:tc>
        <w:tc>
          <w:tcPr>
            <w:tcW w:w="720" w:type="dxa"/>
            <w:tcBorders>
              <w:top w:val="nil"/>
              <w:left w:val="nil"/>
              <w:bottom w:val="single" w:sz="4" w:space="0" w:color="auto"/>
              <w:right w:val="single" w:sz="4" w:space="0" w:color="auto"/>
            </w:tcBorders>
            <w:shd w:val="clear" w:color="auto" w:fill="auto"/>
          </w:tcPr>
          <w:p w:rsidR="00941F25" w:rsidRPr="0002370E" w:rsidRDefault="00941F25" w:rsidP="00C40EE1">
            <w:pPr>
              <w:jc w:val="center"/>
              <w:rPr>
                <w:sz w:val="20"/>
                <w:lang/>
              </w:rPr>
            </w:pPr>
            <w:r w:rsidRPr="0002370E">
              <w:rPr>
                <w:sz w:val="20"/>
                <w:szCs w:val="22"/>
                <w:lang/>
              </w:rPr>
              <w:t>2</w:t>
            </w:r>
          </w:p>
        </w:tc>
      </w:tr>
    </w:tbl>
    <w:p w:rsidR="00941F25" w:rsidRPr="0002370E" w:rsidRDefault="00941F25" w:rsidP="00941F25">
      <w:pPr>
        <w:jc w:val="both"/>
        <w:rPr>
          <w:bCs/>
          <w:sz w:val="22"/>
          <w:highlight w:val="cyan"/>
          <w:lang w:bidi="ar-MA"/>
        </w:rPr>
      </w:pPr>
    </w:p>
    <w:p w:rsidR="00941F25" w:rsidRPr="0002370E" w:rsidRDefault="00941F25" w:rsidP="00941F25">
      <w:pPr>
        <w:autoSpaceDE w:val="0"/>
        <w:autoSpaceDN w:val="0"/>
        <w:adjustRightInd w:val="0"/>
        <w:jc w:val="both"/>
        <w:rPr>
          <w:rFonts w:cs="TimesNewRomanPSMT"/>
          <w:sz w:val="22"/>
          <w:lang w:eastAsia="sr-Cyrl-CS"/>
        </w:rPr>
      </w:pPr>
      <w:r w:rsidRPr="0002370E">
        <w:rPr>
          <w:rFonts w:cs="TimesNewRomanPSMT"/>
          <w:sz w:val="22"/>
          <w:lang w:eastAsia="sr-Cyrl-CS"/>
        </w:rPr>
        <w:tab/>
        <w:t xml:space="preserve">Рана најава опасности од поплава и бујица проглашава се када степен вероватноће настанка појаве пређе 70% (по правилу 2 дана пре очекиваног дана наступања опасности). Критеријуми за проглашење ране најаве су:   </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t>- када је збир рангова прогнозиране појаве (0-3) =&gt; 9 или</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t xml:space="preserve">- када је збир рангова индикатора околности које увећавају ризик (4-6) =&gt; 7 или </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t>- када је збир рангова индикатора стања и спремности (7-11) =&gt; 8.</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t>- или по наредби Команданта градског штаба.</w:t>
      </w:r>
    </w:p>
    <w:p w:rsidR="00941F25" w:rsidRPr="0002370E" w:rsidRDefault="00941F25" w:rsidP="00941F25">
      <w:pPr>
        <w:jc w:val="both"/>
        <w:rPr>
          <w:b/>
          <w:bCs/>
          <w:sz w:val="10"/>
          <w:lang w:bidi="ar-MA"/>
        </w:rPr>
      </w:pPr>
    </w:p>
    <w:p w:rsidR="00941F25" w:rsidRPr="0002370E" w:rsidRDefault="00941F25" w:rsidP="00941F25">
      <w:pPr>
        <w:jc w:val="both"/>
        <w:rPr>
          <w:b/>
          <w:bCs/>
          <w:sz w:val="22"/>
          <w:lang w:bidi="ar-MA"/>
        </w:rPr>
      </w:pPr>
      <w:r w:rsidRPr="0002370E">
        <w:rPr>
          <w:b/>
          <w:bCs/>
          <w:sz w:val="22"/>
          <w:lang w:bidi="ar-MA"/>
        </w:rPr>
        <w:t>2) Мере и активности које се спроводе</w:t>
      </w:r>
    </w:p>
    <w:p w:rsidR="00941F25" w:rsidRPr="0002370E" w:rsidRDefault="00941F25" w:rsidP="00941F25">
      <w:pPr>
        <w:jc w:val="both"/>
        <w:rPr>
          <w:bCs/>
          <w:sz w:val="12"/>
          <w:highlight w:val="cyan"/>
          <w:lang w:bidi="ar-MA"/>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8"/>
        <w:gridCol w:w="2669"/>
        <w:gridCol w:w="1774"/>
        <w:gridCol w:w="1638"/>
        <w:gridCol w:w="2322"/>
      </w:tblGrid>
      <w:tr w:rsidR="00941F25" w:rsidRPr="0002370E" w:rsidTr="008F357D">
        <w:trPr>
          <w:tblHeader/>
        </w:trPr>
        <w:tc>
          <w:tcPr>
            <w:tcW w:w="948" w:type="dxa"/>
            <w:tcBorders>
              <w:bottom w:val="single" w:sz="4" w:space="0" w:color="auto"/>
            </w:tcBorders>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Шифра</w:t>
            </w:r>
          </w:p>
        </w:tc>
        <w:tc>
          <w:tcPr>
            <w:tcW w:w="2669" w:type="dxa"/>
            <w:tcBorders>
              <w:bottom w:val="single" w:sz="4" w:space="0" w:color="auto"/>
            </w:tcBorders>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Опис активности - мере</w:t>
            </w:r>
          </w:p>
        </w:tc>
        <w:tc>
          <w:tcPr>
            <w:tcW w:w="1774" w:type="dxa"/>
            <w:tcBorders>
              <w:bottom w:val="single" w:sz="4" w:space="0" w:color="auto"/>
            </w:tcBorders>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Надлежан за спровођење</w:t>
            </w:r>
          </w:p>
        </w:tc>
        <w:tc>
          <w:tcPr>
            <w:tcW w:w="1638" w:type="dxa"/>
            <w:tcBorders>
              <w:bottom w:val="single" w:sz="4" w:space="0" w:color="auto"/>
            </w:tcBorders>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Сарађује</w:t>
            </w:r>
          </w:p>
        </w:tc>
        <w:tc>
          <w:tcPr>
            <w:tcW w:w="2322" w:type="dxa"/>
            <w:tcBorders>
              <w:bottom w:val="single" w:sz="4" w:space="0" w:color="auto"/>
            </w:tcBorders>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Напомена о начину реализације</w:t>
            </w:r>
          </w:p>
        </w:tc>
      </w:tr>
      <w:tr w:rsidR="00941F25" w:rsidRPr="0002370E" w:rsidTr="008F357D">
        <w:tc>
          <w:tcPr>
            <w:tcW w:w="9351" w:type="dxa"/>
            <w:gridSpan w:val="5"/>
          </w:tcPr>
          <w:p w:rsidR="00941F25" w:rsidRPr="0002370E" w:rsidRDefault="00941F25" w:rsidP="00C40EE1">
            <w:pPr>
              <w:rPr>
                <w:b/>
                <w:bCs/>
                <w:sz w:val="20"/>
                <w:szCs w:val="20"/>
                <w:lang w:bidi="ar-MA"/>
              </w:rPr>
            </w:pPr>
            <w:r w:rsidRPr="0002370E">
              <w:rPr>
                <w:b/>
                <w:sz w:val="20"/>
                <w:szCs w:val="20"/>
                <w:lang w:bidi="ar-MA"/>
              </w:rPr>
              <w:t>Оперативно - штабне мере</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1</w:t>
            </w:r>
          </w:p>
        </w:tc>
        <w:tc>
          <w:tcPr>
            <w:tcW w:w="2669" w:type="dxa"/>
          </w:tcPr>
          <w:p w:rsidR="00941F25" w:rsidRPr="0002370E" w:rsidRDefault="00941F25" w:rsidP="00C40EE1">
            <w:pPr>
              <w:rPr>
                <w:sz w:val="20"/>
                <w:szCs w:val="20"/>
                <w:lang w:bidi="ar-MA"/>
              </w:rPr>
            </w:pPr>
            <w:r w:rsidRPr="0002370E">
              <w:rPr>
                <w:sz w:val="20"/>
                <w:szCs w:val="20"/>
                <w:lang w:bidi="ar-MA"/>
              </w:rPr>
              <w:t>Обавештавање лица која руководе и организују снаге и средства о могућој опасности</w:t>
            </w:r>
          </w:p>
          <w:p w:rsidR="00941F25" w:rsidRPr="0002370E" w:rsidRDefault="00941F25" w:rsidP="00C40EE1">
            <w:pPr>
              <w:rPr>
                <w:sz w:val="20"/>
                <w:szCs w:val="20"/>
                <w:lang w:bidi="ar-MA"/>
              </w:rPr>
            </w:pPr>
            <w:r w:rsidRPr="0002370E">
              <w:rPr>
                <w:sz w:val="20"/>
                <w:szCs w:val="20"/>
                <w:lang w:bidi="ar-MA"/>
              </w:rPr>
              <w:t xml:space="preserve">- Чланови </w:t>
            </w:r>
            <w:r w:rsidR="00932217" w:rsidRPr="0002370E">
              <w:rPr>
                <w:sz w:val="20"/>
                <w:szCs w:val="20"/>
                <w:lang w:bidi="ar-MA"/>
              </w:rPr>
              <w:t xml:space="preserve">Општинског </w:t>
            </w:r>
            <w:r w:rsidRPr="0002370E">
              <w:rPr>
                <w:sz w:val="20"/>
                <w:szCs w:val="20"/>
                <w:lang w:bidi="ar-MA"/>
              </w:rPr>
              <w:t>штаба</w:t>
            </w:r>
          </w:p>
          <w:p w:rsidR="00941F25" w:rsidRPr="0002370E" w:rsidRDefault="00941F25" w:rsidP="00C40EE1">
            <w:pPr>
              <w:rPr>
                <w:sz w:val="20"/>
                <w:szCs w:val="20"/>
                <w:lang w:bidi="ar-MA"/>
              </w:rPr>
            </w:pPr>
            <w:r w:rsidRPr="0002370E">
              <w:rPr>
                <w:sz w:val="20"/>
                <w:szCs w:val="20"/>
                <w:lang w:bidi="ar-MA"/>
              </w:rPr>
              <w:t>- Повереници ЦЗ</w:t>
            </w:r>
          </w:p>
          <w:p w:rsidR="00941F25" w:rsidRPr="0002370E" w:rsidRDefault="00941F25" w:rsidP="00C40EE1">
            <w:pPr>
              <w:rPr>
                <w:sz w:val="20"/>
                <w:szCs w:val="20"/>
                <w:lang w:bidi="ar-MA"/>
              </w:rPr>
            </w:pPr>
            <w:r w:rsidRPr="0002370E">
              <w:rPr>
                <w:sz w:val="20"/>
                <w:szCs w:val="20"/>
                <w:lang w:bidi="ar-MA"/>
              </w:rPr>
              <w:t>- Директори јавних предузећа и одговорна лица у њима</w:t>
            </w:r>
          </w:p>
          <w:p w:rsidR="00941F25" w:rsidRPr="0002370E" w:rsidRDefault="00941F25" w:rsidP="00C40EE1">
            <w:pPr>
              <w:rPr>
                <w:sz w:val="20"/>
                <w:szCs w:val="20"/>
                <w:lang w:bidi="ar-MA"/>
              </w:rPr>
            </w:pPr>
            <w:r w:rsidRPr="0002370E">
              <w:rPr>
                <w:sz w:val="20"/>
                <w:szCs w:val="20"/>
                <w:lang w:bidi="ar-MA"/>
              </w:rPr>
              <w:t>- Одговорна лица у субјектима који се ангажују на одбрани од поплава</w:t>
            </w:r>
          </w:p>
          <w:p w:rsidR="00941F25" w:rsidRPr="0002370E" w:rsidRDefault="00941F25" w:rsidP="00C40EE1">
            <w:pPr>
              <w:rPr>
                <w:bCs/>
                <w:sz w:val="20"/>
                <w:szCs w:val="20"/>
                <w:lang w:bidi="ar-MA"/>
              </w:rPr>
            </w:pPr>
            <w:r w:rsidRPr="0002370E">
              <w:rPr>
                <w:sz w:val="20"/>
                <w:szCs w:val="20"/>
                <w:lang w:bidi="ar-MA"/>
              </w:rPr>
              <w:t>- Јавне службе и државни органи и др.</w:t>
            </w:r>
          </w:p>
        </w:tc>
        <w:tc>
          <w:tcPr>
            <w:tcW w:w="1774" w:type="dxa"/>
          </w:tcPr>
          <w:p w:rsidR="00941F25" w:rsidRPr="0002370E" w:rsidRDefault="00932217" w:rsidP="00932217">
            <w:pPr>
              <w:rPr>
                <w:bCs/>
                <w:sz w:val="20"/>
                <w:szCs w:val="20"/>
                <w:lang w:bidi="ar-MA"/>
              </w:rPr>
            </w:pPr>
            <w:r w:rsidRPr="0002370E">
              <w:rPr>
                <w:bCs/>
                <w:sz w:val="20"/>
                <w:szCs w:val="20"/>
                <w:lang w:bidi="ar-MA"/>
              </w:rPr>
              <w:t>Служба општинске</w:t>
            </w:r>
            <w:r w:rsidR="00941F25" w:rsidRPr="0002370E">
              <w:rPr>
                <w:bCs/>
                <w:sz w:val="20"/>
                <w:szCs w:val="20"/>
                <w:lang w:bidi="ar-MA"/>
              </w:rPr>
              <w:t xml:space="preserve"> управ</w:t>
            </w:r>
            <w:r w:rsidRPr="0002370E">
              <w:rPr>
                <w:bCs/>
                <w:sz w:val="20"/>
                <w:szCs w:val="20"/>
                <w:lang w:bidi="ar-MA"/>
              </w:rPr>
              <w:t>е на основу наредбе Команданта О</w:t>
            </w:r>
            <w:r w:rsidR="00941F25" w:rsidRPr="0002370E">
              <w:rPr>
                <w:bCs/>
                <w:sz w:val="20"/>
                <w:szCs w:val="20"/>
                <w:lang w:bidi="ar-MA"/>
              </w:rPr>
              <w:t>Ш</w:t>
            </w:r>
          </w:p>
        </w:tc>
        <w:tc>
          <w:tcPr>
            <w:tcW w:w="1638" w:type="dxa"/>
          </w:tcPr>
          <w:p w:rsidR="00941F25" w:rsidRPr="0002370E" w:rsidRDefault="00941F25" w:rsidP="00932217">
            <w:pPr>
              <w:rPr>
                <w:bCs/>
                <w:sz w:val="20"/>
                <w:szCs w:val="20"/>
                <w:lang w:bidi="ar-MA"/>
              </w:rPr>
            </w:pPr>
            <w:r w:rsidRPr="0002370E">
              <w:rPr>
                <w:bCs/>
                <w:sz w:val="20"/>
                <w:szCs w:val="20"/>
                <w:lang w:bidi="ar-MA"/>
              </w:rPr>
              <w:t>Руководила</w:t>
            </w:r>
            <w:r w:rsidR="00932217" w:rsidRPr="0002370E">
              <w:rPr>
                <w:bCs/>
                <w:sz w:val="20"/>
                <w:szCs w:val="20"/>
                <w:lang w:bidi="ar-MA"/>
              </w:rPr>
              <w:t>ц одбране од поплава, Начелник Општинског</w:t>
            </w:r>
            <w:r w:rsidRPr="0002370E">
              <w:rPr>
                <w:bCs/>
                <w:sz w:val="20"/>
                <w:szCs w:val="20"/>
                <w:lang w:bidi="ar-MA"/>
              </w:rPr>
              <w:t xml:space="preserve"> Штаба</w:t>
            </w:r>
          </w:p>
        </w:tc>
        <w:tc>
          <w:tcPr>
            <w:tcW w:w="2322" w:type="dxa"/>
          </w:tcPr>
          <w:p w:rsidR="00941F25" w:rsidRPr="0002370E" w:rsidRDefault="00941F25" w:rsidP="00932217">
            <w:pPr>
              <w:rPr>
                <w:bCs/>
                <w:sz w:val="20"/>
                <w:szCs w:val="20"/>
                <w:lang w:bidi="ar-MA"/>
              </w:rPr>
            </w:pPr>
            <w:r w:rsidRPr="0002370E">
              <w:rPr>
                <w:bCs/>
                <w:sz w:val="20"/>
                <w:szCs w:val="20"/>
                <w:lang w:bidi="ar-MA"/>
              </w:rPr>
              <w:t xml:space="preserve">Обавештавање вршити слањем СМС поруке </w:t>
            </w:r>
          </w:p>
          <w:p w:rsidR="00941F25" w:rsidRPr="0002370E" w:rsidRDefault="00941F25" w:rsidP="00C40EE1">
            <w:pPr>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2</w:t>
            </w:r>
          </w:p>
        </w:tc>
        <w:tc>
          <w:tcPr>
            <w:tcW w:w="2669" w:type="dxa"/>
          </w:tcPr>
          <w:p w:rsidR="00941F25" w:rsidRPr="0002370E" w:rsidRDefault="00941F25" w:rsidP="00932217">
            <w:pPr>
              <w:rPr>
                <w:sz w:val="20"/>
                <w:szCs w:val="20"/>
                <w:lang w:bidi="ar-MA"/>
              </w:rPr>
            </w:pPr>
            <w:r w:rsidRPr="0002370E">
              <w:rPr>
                <w:sz w:val="20"/>
                <w:szCs w:val="20"/>
                <w:lang w:bidi="ar-MA"/>
              </w:rPr>
              <w:t>Прикупљање информација од значаја за процену даљег развоја опасности и извештавање</w:t>
            </w:r>
          </w:p>
        </w:tc>
        <w:tc>
          <w:tcPr>
            <w:tcW w:w="1774" w:type="dxa"/>
          </w:tcPr>
          <w:p w:rsidR="00941F25" w:rsidRPr="0002370E" w:rsidRDefault="00941F25" w:rsidP="00C40EE1">
            <w:pPr>
              <w:rPr>
                <w:bCs/>
                <w:sz w:val="20"/>
                <w:szCs w:val="20"/>
                <w:lang w:bidi="ar-MA"/>
              </w:rPr>
            </w:pPr>
            <w:r w:rsidRPr="0002370E">
              <w:rPr>
                <w:bCs/>
                <w:sz w:val="20"/>
                <w:szCs w:val="20"/>
                <w:lang w:bidi="ar-MA"/>
              </w:rPr>
              <w:t xml:space="preserve">Начелник </w:t>
            </w:r>
            <w:r w:rsidR="00932217" w:rsidRPr="0002370E">
              <w:rPr>
                <w:bCs/>
                <w:sz w:val="20"/>
                <w:szCs w:val="20"/>
                <w:lang w:bidi="ar-MA"/>
              </w:rPr>
              <w:t>Општинског</w:t>
            </w:r>
            <w:r w:rsidRPr="0002370E">
              <w:rPr>
                <w:bCs/>
                <w:sz w:val="20"/>
                <w:szCs w:val="20"/>
                <w:lang w:bidi="ar-MA"/>
              </w:rPr>
              <w:t xml:space="preserve"> штаба</w:t>
            </w:r>
          </w:p>
          <w:p w:rsidR="00941F25" w:rsidRPr="0002370E" w:rsidRDefault="00941F25" w:rsidP="00C40EE1">
            <w:pPr>
              <w:rPr>
                <w:bCs/>
                <w:sz w:val="20"/>
                <w:szCs w:val="20"/>
                <w:lang w:bidi="ar-MA"/>
              </w:rPr>
            </w:pPr>
            <w:r w:rsidRPr="0002370E">
              <w:rPr>
                <w:bCs/>
                <w:sz w:val="20"/>
                <w:szCs w:val="20"/>
                <w:lang w:bidi="ar-MA"/>
              </w:rPr>
              <w:t>Оперативни штаб</w:t>
            </w:r>
          </w:p>
        </w:tc>
        <w:tc>
          <w:tcPr>
            <w:tcW w:w="1638" w:type="dxa"/>
          </w:tcPr>
          <w:p w:rsidR="00941F25" w:rsidRPr="0002370E" w:rsidRDefault="00941F25" w:rsidP="00C40EE1">
            <w:pPr>
              <w:rPr>
                <w:bCs/>
                <w:sz w:val="20"/>
                <w:szCs w:val="20"/>
                <w:lang w:bidi="ar-MA"/>
              </w:rPr>
            </w:pPr>
            <w:r w:rsidRPr="0002370E">
              <w:rPr>
                <w:bCs/>
                <w:sz w:val="20"/>
                <w:szCs w:val="20"/>
                <w:lang w:bidi="ar-MA"/>
              </w:rPr>
              <w:t xml:space="preserve">Служба надлежне </w:t>
            </w:r>
            <w:r w:rsidR="00932217" w:rsidRPr="0002370E">
              <w:rPr>
                <w:bCs/>
                <w:sz w:val="20"/>
                <w:szCs w:val="20"/>
                <w:lang w:bidi="ar-MA"/>
              </w:rPr>
              <w:t>општинске</w:t>
            </w:r>
            <w:r w:rsidRPr="0002370E">
              <w:rPr>
                <w:bCs/>
                <w:sz w:val="20"/>
                <w:szCs w:val="20"/>
                <w:lang w:bidi="ar-MA"/>
              </w:rPr>
              <w:t xml:space="preserve"> управе</w:t>
            </w:r>
          </w:p>
          <w:p w:rsidR="00941F25" w:rsidRPr="0002370E" w:rsidRDefault="00941F25" w:rsidP="00C40EE1">
            <w:pPr>
              <w:rPr>
                <w:bCs/>
                <w:sz w:val="20"/>
                <w:szCs w:val="20"/>
                <w:lang w:bidi="ar-MA"/>
              </w:rPr>
            </w:pPr>
            <w:r w:rsidRPr="0002370E">
              <w:rPr>
                <w:bCs/>
                <w:sz w:val="20"/>
                <w:szCs w:val="20"/>
                <w:lang w:bidi="ar-MA"/>
              </w:rPr>
              <w:t>Повереници ЦЗ</w:t>
            </w:r>
          </w:p>
        </w:tc>
        <w:tc>
          <w:tcPr>
            <w:tcW w:w="2322" w:type="dxa"/>
          </w:tcPr>
          <w:p w:rsidR="00941F25" w:rsidRPr="0002370E" w:rsidRDefault="00941F25" w:rsidP="00932217">
            <w:pPr>
              <w:rPr>
                <w:bCs/>
                <w:sz w:val="20"/>
                <w:szCs w:val="20"/>
                <w:lang w:bidi="ar-MA"/>
              </w:rPr>
            </w:pPr>
            <w:r w:rsidRPr="0002370E">
              <w:rPr>
                <w:bCs/>
                <w:sz w:val="20"/>
                <w:szCs w:val="20"/>
                <w:lang w:bidi="ar-MA"/>
              </w:rPr>
              <w:t>Информације се прикупљају од повереника ЦЗ, непосредним обиласком терена и на други начин</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3</w:t>
            </w:r>
          </w:p>
        </w:tc>
        <w:tc>
          <w:tcPr>
            <w:tcW w:w="2669" w:type="dxa"/>
          </w:tcPr>
          <w:p w:rsidR="00941F25" w:rsidRPr="0002370E" w:rsidRDefault="00941F25" w:rsidP="00932217">
            <w:pPr>
              <w:rPr>
                <w:sz w:val="20"/>
                <w:szCs w:val="20"/>
                <w:lang w:bidi="ar-MA"/>
              </w:rPr>
            </w:pPr>
            <w:r w:rsidRPr="0002370E">
              <w:rPr>
                <w:sz w:val="20"/>
                <w:szCs w:val="20"/>
                <w:lang w:bidi="ar-MA"/>
              </w:rPr>
              <w:t>Прикупљање информација од значаја за процену способности снага и средстава за ангажовање</w:t>
            </w:r>
          </w:p>
        </w:tc>
        <w:tc>
          <w:tcPr>
            <w:tcW w:w="1774" w:type="dxa"/>
          </w:tcPr>
          <w:p w:rsidR="00932217" w:rsidRPr="0002370E" w:rsidRDefault="00932217" w:rsidP="00932217">
            <w:pPr>
              <w:rPr>
                <w:bCs/>
                <w:sz w:val="20"/>
                <w:szCs w:val="20"/>
                <w:lang w:bidi="ar-MA"/>
              </w:rPr>
            </w:pPr>
            <w:r w:rsidRPr="0002370E">
              <w:rPr>
                <w:bCs/>
                <w:sz w:val="20"/>
                <w:szCs w:val="20"/>
                <w:lang w:bidi="ar-MA"/>
              </w:rPr>
              <w:t>Начелник Општинског штаба</w:t>
            </w:r>
          </w:p>
          <w:p w:rsidR="00941F25" w:rsidRPr="0002370E" w:rsidRDefault="00932217" w:rsidP="00932217">
            <w:pPr>
              <w:rPr>
                <w:bCs/>
                <w:sz w:val="20"/>
                <w:szCs w:val="20"/>
                <w:lang w:bidi="ar-MA"/>
              </w:rPr>
            </w:pPr>
            <w:r w:rsidRPr="0002370E">
              <w:rPr>
                <w:bCs/>
                <w:sz w:val="20"/>
                <w:szCs w:val="20"/>
                <w:lang w:bidi="ar-MA"/>
              </w:rPr>
              <w:t>Оперативни штаб</w:t>
            </w:r>
          </w:p>
        </w:tc>
        <w:tc>
          <w:tcPr>
            <w:tcW w:w="1638" w:type="dxa"/>
          </w:tcPr>
          <w:p w:rsidR="00941F25" w:rsidRPr="0002370E" w:rsidRDefault="00932217" w:rsidP="00C40EE1">
            <w:pPr>
              <w:rPr>
                <w:bCs/>
                <w:sz w:val="20"/>
                <w:szCs w:val="20"/>
                <w:lang w:bidi="ar-MA"/>
              </w:rPr>
            </w:pPr>
            <w:r w:rsidRPr="0002370E">
              <w:rPr>
                <w:bCs/>
                <w:sz w:val="20"/>
                <w:szCs w:val="20"/>
                <w:lang w:bidi="ar-MA"/>
              </w:rPr>
              <w:t>Служба надлежне општинске</w:t>
            </w:r>
            <w:r w:rsidR="00941F25" w:rsidRPr="0002370E">
              <w:rPr>
                <w:bCs/>
                <w:sz w:val="20"/>
                <w:szCs w:val="20"/>
                <w:lang w:bidi="ar-MA"/>
              </w:rPr>
              <w:t xml:space="preserve"> управе</w:t>
            </w:r>
          </w:p>
          <w:p w:rsidR="00941F25" w:rsidRPr="0002370E" w:rsidRDefault="00941F25" w:rsidP="00932217">
            <w:pPr>
              <w:rPr>
                <w:bCs/>
                <w:sz w:val="20"/>
                <w:szCs w:val="20"/>
                <w:lang w:bidi="ar-MA"/>
              </w:rPr>
            </w:pPr>
            <w:r w:rsidRPr="0002370E">
              <w:rPr>
                <w:bCs/>
                <w:sz w:val="20"/>
                <w:szCs w:val="20"/>
                <w:lang w:bidi="ar-MA"/>
              </w:rPr>
              <w:t xml:space="preserve">Одговорна лица у субјектима који се ангажују </w:t>
            </w:r>
          </w:p>
        </w:tc>
        <w:tc>
          <w:tcPr>
            <w:tcW w:w="2322" w:type="dxa"/>
          </w:tcPr>
          <w:p w:rsidR="00941F25" w:rsidRPr="0002370E" w:rsidRDefault="00941F25" w:rsidP="00932217">
            <w:pPr>
              <w:rPr>
                <w:bCs/>
                <w:sz w:val="20"/>
                <w:szCs w:val="20"/>
                <w:lang w:bidi="ar-MA"/>
              </w:rPr>
            </w:pPr>
            <w:r w:rsidRPr="0002370E">
              <w:rPr>
                <w:bCs/>
                <w:sz w:val="20"/>
                <w:szCs w:val="20"/>
                <w:lang w:bidi="ar-MA"/>
              </w:rPr>
              <w:t>Прикупљају се информације о оперативној спремности и доступности људства и механизације која може бити стављена на располагање за одбрану од поплава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4</w:t>
            </w:r>
          </w:p>
        </w:tc>
        <w:tc>
          <w:tcPr>
            <w:tcW w:w="2669" w:type="dxa"/>
          </w:tcPr>
          <w:p w:rsidR="00941F25" w:rsidRPr="0002370E" w:rsidRDefault="00941F25" w:rsidP="00932217">
            <w:pPr>
              <w:rPr>
                <w:sz w:val="20"/>
                <w:szCs w:val="20"/>
                <w:lang w:bidi="ar-MA"/>
              </w:rPr>
            </w:pPr>
            <w:r w:rsidRPr="0002370E">
              <w:rPr>
                <w:sz w:val="20"/>
                <w:szCs w:val="20"/>
                <w:lang w:bidi="ar-MA"/>
              </w:rPr>
              <w:t xml:space="preserve">Израда процене ризика, могућих последица и спремности снага и </w:t>
            </w:r>
            <w:r w:rsidRPr="0002370E">
              <w:rPr>
                <w:sz w:val="20"/>
                <w:szCs w:val="20"/>
                <w:lang w:bidi="ar-MA"/>
              </w:rPr>
              <w:lastRenderedPageBreak/>
              <w:t>средстава за предстојећу опасност</w:t>
            </w:r>
          </w:p>
        </w:tc>
        <w:tc>
          <w:tcPr>
            <w:tcW w:w="1774" w:type="dxa"/>
          </w:tcPr>
          <w:p w:rsidR="00941F25" w:rsidRPr="0002370E" w:rsidRDefault="00E71E5B" w:rsidP="00932217">
            <w:pPr>
              <w:rPr>
                <w:bCs/>
                <w:sz w:val="20"/>
                <w:szCs w:val="20"/>
                <w:lang w:bidi="ar-MA"/>
              </w:rPr>
            </w:pPr>
            <w:r w:rsidRPr="0002370E">
              <w:rPr>
                <w:bCs/>
                <w:sz w:val="20"/>
                <w:szCs w:val="20"/>
                <w:lang w:bidi="ar-MA"/>
              </w:rPr>
              <w:lastRenderedPageBreak/>
              <w:t>Руководилац одбране од поплава</w:t>
            </w:r>
            <w:r w:rsidR="00941F25" w:rsidRPr="0002370E">
              <w:rPr>
                <w:bCs/>
                <w:sz w:val="20"/>
                <w:szCs w:val="20"/>
                <w:lang w:bidi="ar-MA"/>
              </w:rPr>
              <w:t xml:space="preserve"> и </w:t>
            </w:r>
            <w:r w:rsidR="00941F25" w:rsidRPr="0002370E">
              <w:rPr>
                <w:bCs/>
                <w:sz w:val="20"/>
                <w:szCs w:val="20"/>
                <w:lang w:bidi="ar-MA"/>
              </w:rPr>
              <w:lastRenderedPageBreak/>
              <w:t>Оперативни штаб</w:t>
            </w:r>
          </w:p>
        </w:tc>
        <w:tc>
          <w:tcPr>
            <w:tcW w:w="1638" w:type="dxa"/>
          </w:tcPr>
          <w:p w:rsidR="00941F25" w:rsidRPr="0002370E" w:rsidRDefault="00941F25" w:rsidP="00C40EE1">
            <w:pPr>
              <w:rPr>
                <w:bCs/>
                <w:sz w:val="20"/>
                <w:szCs w:val="20"/>
                <w:lang w:bidi="ar-MA"/>
              </w:rPr>
            </w:pPr>
            <w:r w:rsidRPr="0002370E">
              <w:rPr>
                <w:bCs/>
                <w:sz w:val="20"/>
                <w:szCs w:val="20"/>
                <w:lang w:bidi="ar-MA"/>
              </w:rPr>
              <w:lastRenderedPageBreak/>
              <w:t>Оперативно стручни тим ;</w:t>
            </w:r>
          </w:p>
          <w:p w:rsidR="00941F25" w:rsidRPr="0002370E" w:rsidRDefault="00932217" w:rsidP="00C40EE1">
            <w:pPr>
              <w:rPr>
                <w:bCs/>
                <w:sz w:val="20"/>
                <w:szCs w:val="20"/>
                <w:lang w:bidi="ar-MA"/>
              </w:rPr>
            </w:pPr>
            <w:r w:rsidRPr="0002370E">
              <w:rPr>
                <w:bCs/>
                <w:sz w:val="20"/>
                <w:szCs w:val="20"/>
                <w:lang w:bidi="ar-MA"/>
              </w:rPr>
              <w:t xml:space="preserve">Служба </w:t>
            </w:r>
            <w:r w:rsidRPr="0002370E">
              <w:rPr>
                <w:bCs/>
                <w:sz w:val="20"/>
                <w:szCs w:val="20"/>
                <w:lang w:bidi="ar-MA"/>
              </w:rPr>
              <w:lastRenderedPageBreak/>
              <w:t>надлежне општинске</w:t>
            </w:r>
            <w:r w:rsidR="00941F25" w:rsidRPr="0002370E">
              <w:rPr>
                <w:bCs/>
                <w:sz w:val="20"/>
                <w:szCs w:val="20"/>
                <w:lang w:bidi="ar-MA"/>
              </w:rPr>
              <w:t xml:space="preserve"> управе;</w:t>
            </w:r>
          </w:p>
          <w:p w:rsidR="00941F25" w:rsidRPr="0002370E" w:rsidRDefault="00941F25" w:rsidP="00932217">
            <w:pPr>
              <w:rPr>
                <w:bCs/>
                <w:sz w:val="20"/>
                <w:szCs w:val="20"/>
                <w:lang w:bidi="ar-MA"/>
              </w:rPr>
            </w:pPr>
            <w:r w:rsidRPr="0002370E">
              <w:rPr>
                <w:bCs/>
                <w:sz w:val="20"/>
                <w:szCs w:val="20"/>
                <w:lang w:bidi="ar-MA"/>
              </w:rPr>
              <w:t xml:space="preserve">Начелник </w:t>
            </w:r>
            <w:r w:rsidR="00932217" w:rsidRPr="0002370E">
              <w:rPr>
                <w:bCs/>
                <w:sz w:val="20"/>
                <w:szCs w:val="20"/>
                <w:lang w:bidi="ar-MA"/>
              </w:rPr>
              <w:t xml:space="preserve">општинског </w:t>
            </w:r>
            <w:r w:rsidRPr="0002370E">
              <w:rPr>
                <w:bCs/>
                <w:sz w:val="20"/>
                <w:szCs w:val="20"/>
                <w:lang w:bidi="ar-MA"/>
              </w:rPr>
              <w:t>штаба;</w:t>
            </w:r>
          </w:p>
        </w:tc>
        <w:tc>
          <w:tcPr>
            <w:tcW w:w="2322" w:type="dxa"/>
          </w:tcPr>
          <w:p w:rsidR="00941F25" w:rsidRPr="0002370E" w:rsidRDefault="00941F25" w:rsidP="00932217">
            <w:pPr>
              <w:rPr>
                <w:bCs/>
                <w:sz w:val="20"/>
                <w:szCs w:val="20"/>
                <w:lang w:bidi="ar-MA"/>
              </w:rPr>
            </w:pPr>
            <w:r w:rsidRPr="0002370E">
              <w:rPr>
                <w:bCs/>
                <w:sz w:val="20"/>
                <w:szCs w:val="20"/>
                <w:lang w:bidi="ar-MA"/>
              </w:rPr>
              <w:lastRenderedPageBreak/>
              <w:t>Израђују се закључци и предлози мера</w:t>
            </w:r>
          </w:p>
        </w:tc>
      </w:tr>
      <w:tr w:rsidR="00941F25" w:rsidRPr="0002370E" w:rsidTr="008F357D">
        <w:tc>
          <w:tcPr>
            <w:tcW w:w="9351" w:type="dxa"/>
            <w:gridSpan w:val="5"/>
          </w:tcPr>
          <w:p w:rsidR="00941F25" w:rsidRPr="0002370E" w:rsidRDefault="00941F25" w:rsidP="00C40EE1">
            <w:pPr>
              <w:rPr>
                <w:b/>
                <w:bCs/>
                <w:sz w:val="20"/>
                <w:szCs w:val="20"/>
                <w:lang w:bidi="ar-MA"/>
              </w:rPr>
            </w:pPr>
            <w:r w:rsidRPr="0002370E">
              <w:rPr>
                <w:b/>
                <w:sz w:val="20"/>
                <w:szCs w:val="20"/>
                <w:lang w:bidi="ar-MA"/>
              </w:rPr>
              <w:lastRenderedPageBreak/>
              <w:t>Мере у функцији заштите од поплава и бујица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5</w:t>
            </w:r>
          </w:p>
        </w:tc>
        <w:tc>
          <w:tcPr>
            <w:tcW w:w="2669" w:type="dxa"/>
          </w:tcPr>
          <w:p w:rsidR="00941F25" w:rsidRPr="0002370E" w:rsidRDefault="00941F25" w:rsidP="00932217">
            <w:pPr>
              <w:rPr>
                <w:sz w:val="20"/>
                <w:szCs w:val="20"/>
                <w:lang w:bidi="ar-MA"/>
              </w:rPr>
            </w:pPr>
            <w:r w:rsidRPr="0002370E">
              <w:rPr>
                <w:sz w:val="20"/>
                <w:szCs w:val="20"/>
                <w:lang w:bidi="ar-MA"/>
              </w:rPr>
              <w:t>Извођење хитних радова на водотоковима и водним објектима ради смањења ризика од поплаве</w:t>
            </w:r>
          </w:p>
        </w:tc>
        <w:tc>
          <w:tcPr>
            <w:tcW w:w="1774" w:type="dxa"/>
          </w:tcPr>
          <w:p w:rsidR="00941F25" w:rsidRPr="0002370E" w:rsidRDefault="00932217" w:rsidP="00932217">
            <w:pPr>
              <w:rPr>
                <w:bCs/>
                <w:sz w:val="20"/>
                <w:szCs w:val="20"/>
                <w:lang w:bidi="ar-MA"/>
              </w:rPr>
            </w:pPr>
            <w:r w:rsidRPr="0002370E">
              <w:rPr>
                <w:bCs/>
                <w:sz w:val="20"/>
                <w:szCs w:val="20"/>
                <w:lang w:bidi="ar-MA"/>
              </w:rPr>
              <w:t xml:space="preserve">Општински </w:t>
            </w:r>
            <w:r w:rsidR="00941F25" w:rsidRPr="0002370E">
              <w:rPr>
                <w:bCs/>
                <w:sz w:val="20"/>
                <w:szCs w:val="20"/>
                <w:lang w:bidi="ar-MA"/>
              </w:rPr>
              <w:t>штаб</w:t>
            </w:r>
          </w:p>
          <w:p w:rsidR="00941F25" w:rsidRPr="0002370E" w:rsidRDefault="00941F25" w:rsidP="00932217">
            <w:pPr>
              <w:rPr>
                <w:bCs/>
                <w:sz w:val="20"/>
                <w:szCs w:val="20"/>
                <w:lang w:bidi="ar-MA"/>
              </w:rPr>
            </w:pPr>
            <w:r w:rsidRPr="0002370E">
              <w:rPr>
                <w:bCs/>
                <w:sz w:val="20"/>
                <w:szCs w:val="20"/>
                <w:lang w:bidi="ar-MA"/>
              </w:rPr>
              <w:t>Руководилац одбране од поплава, Оперативни штаб</w:t>
            </w:r>
          </w:p>
          <w:p w:rsidR="00941F25" w:rsidRPr="0002370E" w:rsidRDefault="00941F25" w:rsidP="00932217">
            <w:pPr>
              <w:rPr>
                <w:bCs/>
                <w:sz w:val="20"/>
                <w:szCs w:val="20"/>
                <w:lang w:bidi="ar-MA"/>
              </w:rPr>
            </w:pPr>
            <w:r w:rsidRPr="0002370E">
              <w:rPr>
                <w:bCs/>
                <w:sz w:val="20"/>
                <w:szCs w:val="20"/>
                <w:lang w:bidi="ar-MA"/>
              </w:rPr>
              <w:t>Ј</w:t>
            </w:r>
            <w:r w:rsidR="006C0AF7" w:rsidRPr="0002370E">
              <w:rPr>
                <w:bCs/>
                <w:sz w:val="20"/>
                <w:szCs w:val="20"/>
                <w:lang w:bidi="ar-MA"/>
              </w:rPr>
              <w:t>К</w:t>
            </w:r>
            <w:r w:rsidRPr="0002370E">
              <w:rPr>
                <w:bCs/>
                <w:sz w:val="20"/>
                <w:szCs w:val="20"/>
                <w:lang w:bidi="ar-MA"/>
              </w:rPr>
              <w:t>П "</w:t>
            </w:r>
            <w:r w:rsidR="00932217" w:rsidRPr="0002370E">
              <w:rPr>
                <w:bCs/>
                <w:sz w:val="20"/>
                <w:szCs w:val="20"/>
                <w:lang w:bidi="ar-MA"/>
              </w:rPr>
              <w:t>Зелен</w:t>
            </w:r>
            <w:r w:rsidRPr="0002370E">
              <w:rPr>
                <w:bCs/>
                <w:sz w:val="20"/>
                <w:szCs w:val="20"/>
                <w:lang w:bidi="ar-MA"/>
              </w:rPr>
              <w:t>"</w:t>
            </w:r>
          </w:p>
        </w:tc>
        <w:tc>
          <w:tcPr>
            <w:tcW w:w="1638" w:type="dxa"/>
          </w:tcPr>
          <w:p w:rsidR="00941F25" w:rsidRPr="0002370E" w:rsidRDefault="00941F25" w:rsidP="00932217">
            <w:pPr>
              <w:rPr>
                <w:bCs/>
                <w:sz w:val="20"/>
                <w:szCs w:val="20"/>
                <w:lang w:bidi="ar-MA"/>
              </w:rPr>
            </w:pPr>
            <w:r w:rsidRPr="0002370E">
              <w:rPr>
                <w:bCs/>
                <w:sz w:val="20"/>
                <w:szCs w:val="20"/>
                <w:lang w:bidi="ar-MA"/>
              </w:rPr>
              <w:t xml:space="preserve">Оперативно стручни тим </w:t>
            </w:r>
          </w:p>
          <w:p w:rsidR="00941F25" w:rsidRPr="0002370E" w:rsidRDefault="00941F25" w:rsidP="00932217">
            <w:pPr>
              <w:rPr>
                <w:bCs/>
                <w:sz w:val="20"/>
                <w:szCs w:val="20"/>
                <w:lang w:bidi="ar-MA"/>
              </w:rPr>
            </w:pPr>
            <w:r w:rsidRPr="0002370E">
              <w:rPr>
                <w:bCs/>
                <w:sz w:val="20"/>
                <w:szCs w:val="20"/>
                <w:lang w:bidi="ar-MA"/>
              </w:rPr>
              <w:t>Предузеће са којим је закључен уговор за одржавање водотокова</w:t>
            </w:r>
          </w:p>
        </w:tc>
        <w:tc>
          <w:tcPr>
            <w:tcW w:w="2322" w:type="dxa"/>
          </w:tcPr>
          <w:p w:rsidR="00941F25" w:rsidRPr="0002370E" w:rsidRDefault="00941F25" w:rsidP="00932217">
            <w:pPr>
              <w:rPr>
                <w:bCs/>
                <w:sz w:val="20"/>
                <w:szCs w:val="20"/>
                <w:lang w:bidi="ar-MA"/>
              </w:rPr>
            </w:pPr>
            <w:r w:rsidRPr="0002370E">
              <w:rPr>
                <w:bCs/>
                <w:sz w:val="20"/>
                <w:szCs w:val="20"/>
                <w:lang w:bidi="ar-MA"/>
              </w:rPr>
              <w:t>Обухвата радове чишћења и уклањања наноса из водотокова, санацију заштитних објеката и др. Радови се изв</w:t>
            </w:r>
            <w:r w:rsidR="00932217" w:rsidRPr="0002370E">
              <w:rPr>
                <w:bCs/>
                <w:sz w:val="20"/>
                <w:szCs w:val="20"/>
                <w:lang w:bidi="ar-MA"/>
              </w:rPr>
              <w:t>оде на основу закључка Општинског</w:t>
            </w:r>
            <w:r w:rsidRPr="0002370E">
              <w:rPr>
                <w:bCs/>
                <w:sz w:val="20"/>
                <w:szCs w:val="20"/>
                <w:lang w:bidi="ar-MA"/>
              </w:rPr>
              <w:t xml:space="preserve"> штаба за ванредне ситуације</w:t>
            </w:r>
          </w:p>
        </w:tc>
      </w:tr>
      <w:tr w:rsidR="00941F25" w:rsidRPr="0002370E" w:rsidTr="008F357D">
        <w:tc>
          <w:tcPr>
            <w:tcW w:w="9351" w:type="dxa"/>
            <w:gridSpan w:val="5"/>
          </w:tcPr>
          <w:p w:rsidR="00941F25" w:rsidRPr="0002370E" w:rsidRDefault="00941F25" w:rsidP="00C40EE1">
            <w:pPr>
              <w:rPr>
                <w:bCs/>
                <w:sz w:val="20"/>
                <w:szCs w:val="20"/>
                <w:lang w:bidi="ar-MA"/>
              </w:rPr>
            </w:pPr>
            <w:r w:rsidRPr="0002370E">
              <w:rPr>
                <w:rFonts w:cs="TimesNewRomanPSMT"/>
                <w:b/>
                <w:sz w:val="20"/>
                <w:szCs w:val="20"/>
                <w:lang w:eastAsia="sr-Cyrl-CS"/>
              </w:rPr>
              <w:t>Мере извештавања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РН 6</w:t>
            </w:r>
          </w:p>
        </w:tc>
        <w:tc>
          <w:tcPr>
            <w:tcW w:w="2669" w:type="dxa"/>
          </w:tcPr>
          <w:p w:rsidR="00941F25" w:rsidRPr="0002370E" w:rsidRDefault="00941F25" w:rsidP="00C40EE1">
            <w:pPr>
              <w:rPr>
                <w:rFonts w:cs="TimesNewRomanPSMT"/>
                <w:sz w:val="20"/>
                <w:szCs w:val="20"/>
                <w:lang w:eastAsia="sr-Cyrl-CS"/>
              </w:rPr>
            </w:pPr>
            <w:r w:rsidRPr="0002370E">
              <w:rPr>
                <w:rFonts w:cs="TimesNewRomanPSMT"/>
                <w:sz w:val="20"/>
                <w:szCs w:val="20"/>
                <w:lang w:eastAsia="sr-Cyrl-CS"/>
              </w:rPr>
              <w:t>Извештавање о актуелном стању</w:t>
            </w:r>
          </w:p>
        </w:tc>
        <w:tc>
          <w:tcPr>
            <w:tcW w:w="1774" w:type="dxa"/>
          </w:tcPr>
          <w:p w:rsidR="00941F25" w:rsidRPr="0002370E" w:rsidRDefault="00941F25" w:rsidP="00932217">
            <w:pPr>
              <w:rPr>
                <w:bCs/>
                <w:sz w:val="20"/>
                <w:szCs w:val="20"/>
                <w:lang w:bidi="ar-MA"/>
              </w:rPr>
            </w:pPr>
            <w:r w:rsidRPr="0002370E">
              <w:rPr>
                <w:bCs/>
                <w:sz w:val="20"/>
                <w:szCs w:val="20"/>
                <w:lang w:bidi="ar-MA"/>
              </w:rPr>
              <w:t>Руководилац одбране од поплава</w:t>
            </w:r>
          </w:p>
          <w:p w:rsidR="00941F25" w:rsidRPr="0002370E" w:rsidRDefault="00941F25" w:rsidP="00932217">
            <w:pPr>
              <w:rPr>
                <w:bCs/>
                <w:sz w:val="20"/>
                <w:szCs w:val="20"/>
                <w:lang w:bidi="ar-MA"/>
              </w:rPr>
            </w:pPr>
            <w:r w:rsidRPr="0002370E">
              <w:rPr>
                <w:bCs/>
                <w:sz w:val="20"/>
                <w:szCs w:val="20"/>
                <w:lang w:bidi="ar-MA"/>
              </w:rPr>
              <w:t>Начелник штаба</w:t>
            </w:r>
          </w:p>
        </w:tc>
        <w:tc>
          <w:tcPr>
            <w:tcW w:w="1638" w:type="dxa"/>
          </w:tcPr>
          <w:p w:rsidR="00941F25" w:rsidRPr="0002370E" w:rsidRDefault="00941F25" w:rsidP="00C40EE1">
            <w:pPr>
              <w:rPr>
                <w:bCs/>
                <w:sz w:val="20"/>
                <w:szCs w:val="20"/>
                <w:lang w:bidi="ar-MA"/>
              </w:rPr>
            </w:pPr>
            <w:r w:rsidRPr="0002370E">
              <w:rPr>
                <w:bCs/>
                <w:sz w:val="20"/>
                <w:szCs w:val="20"/>
                <w:lang w:bidi="ar-MA"/>
              </w:rPr>
              <w:t xml:space="preserve">Служба надлежне </w:t>
            </w:r>
            <w:r w:rsidR="00932217" w:rsidRPr="0002370E">
              <w:rPr>
                <w:bCs/>
                <w:sz w:val="20"/>
                <w:szCs w:val="20"/>
                <w:lang w:bidi="ar-MA"/>
              </w:rPr>
              <w:t>општинске</w:t>
            </w:r>
            <w:r w:rsidRPr="0002370E">
              <w:rPr>
                <w:bCs/>
                <w:sz w:val="20"/>
                <w:szCs w:val="20"/>
                <w:lang w:bidi="ar-MA"/>
              </w:rPr>
              <w:t xml:space="preserve"> управе</w:t>
            </w:r>
          </w:p>
          <w:p w:rsidR="00941F25" w:rsidRPr="0002370E" w:rsidRDefault="00941F25" w:rsidP="00C40EE1">
            <w:pPr>
              <w:rPr>
                <w:bCs/>
                <w:sz w:val="20"/>
                <w:szCs w:val="20"/>
                <w:lang w:bidi="ar-MA"/>
              </w:rPr>
            </w:pPr>
            <w:r w:rsidRPr="0002370E">
              <w:rPr>
                <w:bCs/>
                <w:sz w:val="20"/>
                <w:szCs w:val="20"/>
                <w:lang w:bidi="ar-MA"/>
              </w:rPr>
              <w:t>Повереници ЦЗ</w:t>
            </w:r>
          </w:p>
        </w:tc>
        <w:tc>
          <w:tcPr>
            <w:tcW w:w="2322" w:type="dxa"/>
          </w:tcPr>
          <w:p w:rsidR="00941F25" w:rsidRPr="0002370E" w:rsidRDefault="00941F25" w:rsidP="00C40EE1">
            <w:pPr>
              <w:rPr>
                <w:bCs/>
                <w:sz w:val="20"/>
                <w:szCs w:val="20"/>
                <w:lang w:bidi="ar-MA"/>
              </w:rPr>
            </w:pPr>
            <w:r w:rsidRPr="0002370E">
              <w:rPr>
                <w:bCs/>
                <w:sz w:val="20"/>
                <w:szCs w:val="20"/>
                <w:lang w:bidi="ar-MA"/>
              </w:rPr>
              <w:t>Припрема се као дневни извештај који разматра Командант или Оперативни штаб</w:t>
            </w:r>
          </w:p>
          <w:p w:rsidR="00941F25" w:rsidRPr="0002370E" w:rsidRDefault="00941F25" w:rsidP="00C40EE1">
            <w:pPr>
              <w:rPr>
                <w:bCs/>
                <w:sz w:val="20"/>
                <w:szCs w:val="20"/>
                <w:lang w:bidi="ar-MA"/>
              </w:rPr>
            </w:pPr>
          </w:p>
        </w:tc>
      </w:tr>
    </w:tbl>
    <w:p w:rsidR="00941F25" w:rsidRPr="0002370E" w:rsidRDefault="00941F25" w:rsidP="00941F25">
      <w:pPr>
        <w:rPr>
          <w:highlight w:val="cyan"/>
          <w:lang/>
        </w:rPr>
      </w:pPr>
    </w:p>
    <w:p w:rsidR="00063194" w:rsidRPr="0002370E" w:rsidRDefault="00063194" w:rsidP="00941F25">
      <w:pPr>
        <w:rPr>
          <w:highlight w:val="cyan"/>
          <w:lang/>
        </w:rPr>
      </w:pPr>
    </w:p>
    <w:p w:rsidR="00941F25" w:rsidRPr="0002370E" w:rsidRDefault="00941F25" w:rsidP="00941F25">
      <w:pPr>
        <w:pStyle w:val="Heading4"/>
        <w:rPr>
          <w:noProof/>
          <w:sz w:val="22"/>
          <w:szCs w:val="22"/>
          <w:lang/>
        </w:rPr>
      </w:pPr>
      <w:bookmarkStart w:id="67" w:name="_Toc452720991"/>
      <w:r w:rsidRPr="0002370E">
        <w:rPr>
          <w:noProof/>
          <w:sz w:val="22"/>
          <w:szCs w:val="22"/>
          <w:lang/>
        </w:rPr>
        <w:t>б) РЕДОВНА ОДБРАНА ОД БУJИЧНИХ ПОПЛАВА</w:t>
      </w:r>
      <w:bookmarkEnd w:id="67"/>
    </w:p>
    <w:p w:rsidR="00941F25" w:rsidRPr="0002370E" w:rsidRDefault="00941F25" w:rsidP="00941F25">
      <w:pPr>
        <w:autoSpaceDE w:val="0"/>
        <w:autoSpaceDN w:val="0"/>
        <w:adjustRightInd w:val="0"/>
        <w:ind w:firstLine="720"/>
        <w:rPr>
          <w:rFonts w:cs="TimesNewRomanPS-BoldMT"/>
          <w:b/>
          <w:bCs/>
          <w:sz w:val="22"/>
          <w:lang w:eastAsia="sr-Cyrl-CS"/>
        </w:rPr>
      </w:pPr>
    </w:p>
    <w:p w:rsidR="00941F25" w:rsidRPr="0002370E" w:rsidRDefault="00941F25" w:rsidP="00941F25">
      <w:pPr>
        <w:autoSpaceDE w:val="0"/>
        <w:autoSpaceDN w:val="0"/>
        <w:adjustRightInd w:val="0"/>
        <w:rPr>
          <w:rFonts w:cs="TimesNewRomanPSMT"/>
          <w:b/>
          <w:bCs/>
          <w:sz w:val="22"/>
          <w:lang w:eastAsia="sr-Cyrl-CS"/>
        </w:rPr>
      </w:pPr>
      <w:r w:rsidRPr="0002370E">
        <w:rPr>
          <w:rFonts w:cs="TimesNewRomanPSMT"/>
          <w:b/>
          <w:bCs/>
          <w:sz w:val="22"/>
          <w:lang w:eastAsia="sr-Cyrl-CS"/>
        </w:rPr>
        <w:tab/>
        <w:t>1) Критеријуми за проглашење:</w:t>
      </w:r>
    </w:p>
    <w:p w:rsidR="00941F25" w:rsidRPr="0002370E" w:rsidRDefault="00941F25" w:rsidP="00941F25">
      <w:pPr>
        <w:autoSpaceDE w:val="0"/>
        <w:autoSpaceDN w:val="0"/>
        <w:adjustRightInd w:val="0"/>
        <w:ind w:firstLine="720"/>
        <w:rPr>
          <w:rFonts w:cs="TimesNewRomanPS-BoldMT"/>
          <w:b/>
          <w:bCs/>
          <w:sz w:val="22"/>
          <w:lang w:eastAsia="sr-Cyrl-CS"/>
        </w:rPr>
      </w:pPr>
    </w:p>
    <w:p w:rsidR="00941F25" w:rsidRPr="0002370E" w:rsidRDefault="00941F25" w:rsidP="00941F25">
      <w:pPr>
        <w:autoSpaceDE w:val="0"/>
        <w:autoSpaceDN w:val="0"/>
        <w:adjustRightInd w:val="0"/>
        <w:ind w:firstLine="72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 xml:space="preserve">Редовна одбрана од </w:t>
      </w:r>
      <w:r w:rsidR="00A050B2" w:rsidRPr="0002370E">
        <w:rPr>
          <w:rFonts w:ascii="TimesNewRomanPSMT" w:hAnsi="TimesNewRomanPSMT" w:cs="TimesNewRomanPSMT"/>
          <w:sz w:val="22"/>
          <w:lang w:eastAsia="sr-Cyrl-CS"/>
        </w:rPr>
        <w:t>бујичних</w:t>
      </w:r>
      <w:r w:rsidRPr="0002370E">
        <w:rPr>
          <w:rFonts w:ascii="TimesNewRomanPSMT" w:hAnsi="TimesNewRomanPSMT" w:cs="TimesNewRomanPSMT"/>
          <w:sz w:val="22"/>
          <w:lang w:eastAsia="sr-Cyrl-CS"/>
        </w:rPr>
        <w:t xml:space="preserve"> поплава се проглашава када </w:t>
      </w:r>
      <w:r w:rsidR="00A050B2" w:rsidRPr="0002370E">
        <w:rPr>
          <w:rFonts w:ascii="TimesNewRomanPSMT" w:hAnsi="TimesNewRomanPSMT" w:cs="TimesNewRomanPSMT"/>
          <w:sz w:val="22"/>
          <w:lang w:eastAsia="sr-Cyrl-CS"/>
        </w:rPr>
        <w:t>водостај</w:t>
      </w:r>
      <w:r w:rsidRPr="0002370E">
        <w:rPr>
          <w:rFonts w:ascii="TimesNewRomanPSMT" w:hAnsi="TimesNewRomanPSMT" w:cs="TimesNewRomanPSMT"/>
          <w:sz w:val="22"/>
          <w:lang w:eastAsia="sr-Cyrl-CS"/>
        </w:rPr>
        <w:t xml:space="preserve"> на меродавноj водомерноjстаници или другом мерном месту достигне ниво редовне одбране из </w:t>
      </w:r>
      <w:r w:rsidRPr="0002370E">
        <w:rPr>
          <w:rFonts w:cs="TimesNewRomanPSMT"/>
          <w:sz w:val="22"/>
          <w:lang w:eastAsia="sr-Cyrl-CS"/>
        </w:rPr>
        <w:t>О</w:t>
      </w:r>
      <w:r w:rsidRPr="0002370E">
        <w:rPr>
          <w:rFonts w:ascii="TimesNewRomanPSMT" w:hAnsi="TimesNewRomanPSMT" w:cs="TimesNewRomanPSMT"/>
          <w:sz w:val="22"/>
          <w:lang w:eastAsia="sr-Cyrl-CS"/>
        </w:rPr>
        <w:t>перативног плана, а</w:t>
      </w:r>
      <w:r w:rsidR="00A050B2" w:rsidRPr="0002370E">
        <w:rPr>
          <w:rFonts w:ascii="TimesNewRomanPSMT" w:hAnsi="TimesNewRomanPSMT" w:cs="TimesNewRomanPSMT"/>
          <w:sz w:val="22"/>
          <w:lang w:eastAsia="sr-Cyrl-CS"/>
        </w:rPr>
        <w:t>очекује</w:t>
      </w:r>
      <w:r w:rsidRPr="0002370E">
        <w:rPr>
          <w:rFonts w:ascii="TimesNewRomanPSMT" w:hAnsi="TimesNewRomanPSMT" w:cs="TimesNewRomanPSMT"/>
          <w:sz w:val="22"/>
          <w:lang w:eastAsia="sr-Cyrl-CS"/>
        </w:rPr>
        <w:t xml:space="preserve"> се даљи пораст водостаjа или када су заштитни </w:t>
      </w:r>
      <w:r w:rsidR="00A050B2" w:rsidRPr="0002370E">
        <w:rPr>
          <w:rFonts w:ascii="TimesNewRomanPSMT" w:hAnsi="TimesNewRomanPSMT" w:cs="TimesNewRomanPSMT"/>
          <w:sz w:val="22"/>
          <w:lang w:eastAsia="sr-Cyrl-CS"/>
        </w:rPr>
        <w:t>објекти</w:t>
      </w:r>
      <w:r w:rsidRPr="0002370E">
        <w:rPr>
          <w:rFonts w:ascii="TimesNewRomanPSMT" w:hAnsi="TimesNewRomanPSMT" w:cs="TimesNewRomanPSMT"/>
          <w:sz w:val="22"/>
          <w:lang w:eastAsia="sr-Cyrl-CS"/>
        </w:rPr>
        <w:t xml:space="preserve"> угрожени услед </w:t>
      </w:r>
      <w:r w:rsidR="00A050B2" w:rsidRPr="0002370E">
        <w:rPr>
          <w:rFonts w:ascii="TimesNewRomanPSMT" w:hAnsi="TimesNewRomanPSMT" w:cs="TimesNewRomanPSMT"/>
          <w:sz w:val="22"/>
          <w:lang w:eastAsia="sr-Cyrl-CS"/>
        </w:rPr>
        <w:t>дуготрајно</w:t>
      </w:r>
      <w:r w:rsidRPr="0002370E">
        <w:rPr>
          <w:rFonts w:ascii="TimesNewRomanPSMT" w:hAnsi="TimesNewRomanPSMT" w:cs="TimesNewRomanPSMT"/>
          <w:sz w:val="22"/>
          <w:lang w:eastAsia="sr-Cyrl-CS"/>
        </w:rPr>
        <w:t>високих водостаjа.</w:t>
      </w:r>
    </w:p>
    <w:p w:rsidR="00941F25" w:rsidRPr="0002370E" w:rsidRDefault="00941F25" w:rsidP="00941F25">
      <w:pPr>
        <w:autoSpaceDE w:val="0"/>
        <w:autoSpaceDN w:val="0"/>
        <w:adjustRightInd w:val="0"/>
        <w:jc w:val="center"/>
        <w:rPr>
          <w:rFonts w:cs="SymbolMT"/>
          <w:b/>
          <w:bCs/>
          <w:i/>
          <w:iCs/>
          <w:sz w:val="22"/>
          <w:highlight w:val="cyan"/>
          <w:lang w:eastAsia="sr-Cyrl-C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08"/>
        <w:gridCol w:w="7585"/>
      </w:tblGrid>
      <w:tr w:rsidR="00941F25" w:rsidRPr="0002370E" w:rsidTr="008F357D">
        <w:tc>
          <w:tcPr>
            <w:tcW w:w="1908" w:type="dxa"/>
            <w:vAlign w:val="center"/>
          </w:tcPr>
          <w:p w:rsidR="00941F25" w:rsidRPr="0002370E" w:rsidRDefault="00941F25" w:rsidP="00C40EE1">
            <w:pPr>
              <w:autoSpaceDE w:val="0"/>
              <w:autoSpaceDN w:val="0"/>
              <w:adjustRightInd w:val="0"/>
              <w:spacing w:before="100" w:beforeAutospacing="1" w:after="100" w:afterAutospacing="1"/>
              <w:jc w:val="center"/>
              <w:rPr>
                <w:rFonts w:cs="SymbolMT"/>
                <w:b/>
                <w:bCs/>
                <w:sz w:val="20"/>
                <w:szCs w:val="20"/>
                <w:lang w:eastAsia="sr-Cyrl-CS"/>
              </w:rPr>
            </w:pPr>
            <w:r w:rsidRPr="0002370E">
              <w:rPr>
                <w:rFonts w:cs="SymbolMT"/>
                <w:b/>
                <w:bCs/>
                <w:sz w:val="20"/>
                <w:szCs w:val="20"/>
                <w:lang w:eastAsia="sr-Cyrl-CS"/>
              </w:rPr>
              <w:t>Водоток</w:t>
            </w:r>
          </w:p>
        </w:tc>
        <w:tc>
          <w:tcPr>
            <w:tcW w:w="7585" w:type="dxa"/>
            <w:vAlign w:val="center"/>
          </w:tcPr>
          <w:p w:rsidR="00941F25" w:rsidRPr="0002370E" w:rsidRDefault="00941F25" w:rsidP="00C40EE1">
            <w:pPr>
              <w:autoSpaceDE w:val="0"/>
              <w:autoSpaceDN w:val="0"/>
              <w:adjustRightInd w:val="0"/>
              <w:spacing w:before="100" w:beforeAutospacing="1" w:after="100" w:afterAutospacing="1"/>
              <w:jc w:val="center"/>
              <w:rPr>
                <w:rFonts w:cs="SymbolMT"/>
                <w:b/>
                <w:bCs/>
                <w:sz w:val="20"/>
                <w:szCs w:val="20"/>
                <w:lang w:eastAsia="sr-Cyrl-CS"/>
              </w:rPr>
            </w:pPr>
            <w:r w:rsidRPr="0002370E">
              <w:rPr>
                <w:rFonts w:cs="SymbolMT"/>
                <w:b/>
                <w:bCs/>
                <w:sz w:val="20"/>
                <w:szCs w:val="20"/>
                <w:lang w:eastAsia="sr-Cyrl-CS"/>
              </w:rPr>
              <w:t>Редовна одбрана</w:t>
            </w:r>
          </w:p>
        </w:tc>
      </w:tr>
      <w:tr w:rsidR="00010A05" w:rsidRPr="0002370E" w:rsidTr="008F357D">
        <w:trPr>
          <w:trHeight w:val="230"/>
        </w:trPr>
        <w:tc>
          <w:tcPr>
            <w:tcW w:w="1908" w:type="dxa"/>
            <w:vMerge w:val="restart"/>
            <w:vAlign w:val="center"/>
          </w:tcPr>
          <w:p w:rsidR="00932217" w:rsidRPr="0002370E" w:rsidRDefault="00941F25" w:rsidP="00DF6FE9">
            <w:pPr>
              <w:autoSpaceDE w:val="0"/>
              <w:autoSpaceDN w:val="0"/>
              <w:adjustRightInd w:val="0"/>
              <w:spacing w:before="100" w:beforeAutospacing="1" w:after="100" w:afterAutospacing="1"/>
              <w:jc w:val="center"/>
              <w:rPr>
                <w:rFonts w:cs="SymbolMT"/>
                <w:sz w:val="20"/>
                <w:szCs w:val="20"/>
                <w:lang w:eastAsia="sr-Cyrl-CS"/>
              </w:rPr>
            </w:pPr>
            <w:r w:rsidRPr="0002370E">
              <w:rPr>
                <w:rFonts w:cs="SymbolMT"/>
                <w:sz w:val="20"/>
                <w:szCs w:val="20"/>
                <w:lang w:eastAsia="sr-Cyrl-CS"/>
              </w:rPr>
              <w:t xml:space="preserve">РЕКА </w:t>
            </w:r>
            <w:r w:rsidR="00DF6FE9" w:rsidRPr="0002370E">
              <w:rPr>
                <w:rFonts w:cs="SymbolMT"/>
                <w:sz w:val="20"/>
                <w:szCs w:val="20"/>
                <w:lang w:eastAsia="sr-Cyrl-CS"/>
              </w:rPr>
              <w:t>СКРАПЕЖ</w:t>
            </w:r>
          </w:p>
        </w:tc>
        <w:tc>
          <w:tcPr>
            <w:tcW w:w="7585" w:type="dxa"/>
            <w:vMerge w:val="restart"/>
            <w:vAlign w:val="center"/>
          </w:tcPr>
          <w:p w:rsidR="00941F25" w:rsidRPr="0002370E" w:rsidRDefault="00941F25" w:rsidP="00DF6FE9">
            <w:pPr>
              <w:autoSpaceDE w:val="0"/>
              <w:autoSpaceDN w:val="0"/>
              <w:adjustRightInd w:val="0"/>
              <w:spacing w:before="100" w:beforeAutospacing="1" w:after="100" w:afterAutospacing="1"/>
              <w:jc w:val="center"/>
              <w:rPr>
                <w:rFonts w:cs="SymbolMT"/>
                <w:sz w:val="20"/>
                <w:szCs w:val="20"/>
                <w:lang w:eastAsia="sr-Cyrl-CS"/>
              </w:rPr>
            </w:pPr>
            <w:r w:rsidRPr="0002370E">
              <w:rPr>
                <w:rFonts w:cs="SymbolMT"/>
                <w:sz w:val="20"/>
                <w:szCs w:val="20"/>
                <w:lang w:eastAsia="sr-Cyrl-CS"/>
              </w:rPr>
              <w:t>ниво воде у корит</w:t>
            </w:r>
            <w:r w:rsidR="00932217" w:rsidRPr="0002370E">
              <w:rPr>
                <w:rFonts w:cs="SymbolMT"/>
                <w:sz w:val="20"/>
                <w:szCs w:val="20"/>
                <w:lang w:eastAsia="sr-Cyrl-CS"/>
              </w:rPr>
              <w:t>у</w:t>
            </w:r>
            <w:r w:rsidR="00FF72E1" w:rsidRPr="0002370E">
              <w:rPr>
                <w:rFonts w:cs="SymbolMT"/>
                <w:sz w:val="20"/>
                <w:szCs w:val="20"/>
                <w:lang w:eastAsia="sr-Cyrl-CS"/>
              </w:rPr>
              <w:t xml:space="preserve"> порасте за 50%</w:t>
            </w:r>
            <w:r w:rsidR="0044669B" w:rsidRPr="0002370E">
              <w:rPr>
                <w:rFonts w:cs="SymbolMT"/>
                <w:sz w:val="20"/>
                <w:szCs w:val="20"/>
                <w:lang w:eastAsia="sr-Cyrl-CS"/>
              </w:rPr>
              <w:t xml:space="preserve"> или </w:t>
            </w:r>
            <w:r w:rsidR="00DF6FE9" w:rsidRPr="0002370E">
              <w:rPr>
                <w:rFonts w:cs="SymbolMT"/>
                <w:sz w:val="20"/>
                <w:szCs w:val="20"/>
                <w:lang w:eastAsia="sr-Cyrl-CS"/>
              </w:rPr>
              <w:t xml:space="preserve">дође до </w:t>
            </w:r>
            <w:r w:rsidR="0044669B" w:rsidRPr="0002370E">
              <w:rPr>
                <w:rFonts w:cs="SymbolMT"/>
                <w:sz w:val="20"/>
                <w:szCs w:val="20"/>
                <w:lang w:eastAsia="sr-Cyrl-CS"/>
              </w:rPr>
              <w:t>изливања</w:t>
            </w:r>
            <w:r w:rsidR="00DF6FE9" w:rsidRPr="0002370E">
              <w:rPr>
                <w:rFonts w:cs="SymbolMT"/>
                <w:sz w:val="20"/>
                <w:szCs w:val="20"/>
                <w:lang w:eastAsia="sr-Cyrl-CS"/>
              </w:rPr>
              <w:t xml:space="preserve"> из минор корита</w:t>
            </w:r>
          </w:p>
        </w:tc>
      </w:tr>
      <w:tr w:rsidR="00941F25" w:rsidRPr="0002370E" w:rsidTr="008F357D">
        <w:trPr>
          <w:trHeight w:val="230"/>
        </w:trPr>
        <w:tc>
          <w:tcPr>
            <w:tcW w:w="1908" w:type="dxa"/>
            <w:vMerge/>
            <w:vAlign w:val="center"/>
          </w:tcPr>
          <w:p w:rsidR="00941F25" w:rsidRPr="0002370E" w:rsidRDefault="00941F25" w:rsidP="00C40EE1">
            <w:pPr>
              <w:autoSpaceDE w:val="0"/>
              <w:autoSpaceDN w:val="0"/>
              <w:adjustRightInd w:val="0"/>
              <w:spacing w:before="100" w:beforeAutospacing="1" w:after="100" w:afterAutospacing="1"/>
              <w:jc w:val="center"/>
              <w:rPr>
                <w:rFonts w:cs="SymbolMT"/>
                <w:sz w:val="20"/>
                <w:szCs w:val="20"/>
                <w:lang w:eastAsia="sr-Cyrl-CS"/>
              </w:rPr>
            </w:pPr>
          </w:p>
        </w:tc>
        <w:tc>
          <w:tcPr>
            <w:tcW w:w="7585" w:type="dxa"/>
            <w:vMerge/>
          </w:tcPr>
          <w:p w:rsidR="00941F25" w:rsidRPr="0002370E" w:rsidRDefault="00941F25" w:rsidP="00C40EE1">
            <w:pPr>
              <w:autoSpaceDE w:val="0"/>
              <w:autoSpaceDN w:val="0"/>
              <w:adjustRightInd w:val="0"/>
              <w:spacing w:before="100" w:beforeAutospacing="1" w:after="100" w:afterAutospacing="1"/>
              <w:rPr>
                <w:rFonts w:cs="SymbolMT"/>
                <w:sz w:val="20"/>
                <w:szCs w:val="20"/>
                <w:lang w:eastAsia="sr-Cyrl-CS"/>
              </w:rPr>
            </w:pPr>
          </w:p>
        </w:tc>
      </w:tr>
      <w:tr w:rsidR="00941F25" w:rsidRPr="0002370E" w:rsidTr="008F357D">
        <w:trPr>
          <w:trHeight w:val="230"/>
        </w:trPr>
        <w:tc>
          <w:tcPr>
            <w:tcW w:w="1908" w:type="dxa"/>
            <w:vMerge w:val="restart"/>
            <w:vAlign w:val="center"/>
          </w:tcPr>
          <w:p w:rsidR="00941F25" w:rsidRPr="0002370E" w:rsidRDefault="00941F25" w:rsidP="00C40EE1">
            <w:pPr>
              <w:autoSpaceDE w:val="0"/>
              <w:autoSpaceDN w:val="0"/>
              <w:adjustRightInd w:val="0"/>
              <w:spacing w:before="100" w:beforeAutospacing="1" w:after="100" w:afterAutospacing="1"/>
              <w:jc w:val="center"/>
              <w:rPr>
                <w:rFonts w:cs="SymbolMT"/>
                <w:sz w:val="20"/>
                <w:szCs w:val="20"/>
                <w:lang w:eastAsia="sr-Cyrl-CS"/>
              </w:rPr>
            </w:pPr>
            <w:r w:rsidRPr="0002370E">
              <w:rPr>
                <w:rFonts w:cs="SymbolMT"/>
                <w:sz w:val="20"/>
                <w:szCs w:val="20"/>
                <w:lang w:eastAsia="sr-Cyrl-CS"/>
              </w:rPr>
              <w:t>ОСТАЛИ ВОДОТОКОВИ</w:t>
            </w:r>
          </w:p>
        </w:tc>
        <w:tc>
          <w:tcPr>
            <w:tcW w:w="7585" w:type="dxa"/>
            <w:vMerge w:val="restart"/>
            <w:shd w:val="clear" w:color="auto" w:fill="auto"/>
            <w:vAlign w:val="center"/>
          </w:tcPr>
          <w:p w:rsidR="00941F25" w:rsidRPr="0002370E" w:rsidRDefault="00941F25" w:rsidP="008F357D">
            <w:pPr>
              <w:autoSpaceDE w:val="0"/>
              <w:autoSpaceDN w:val="0"/>
              <w:adjustRightInd w:val="0"/>
              <w:spacing w:before="100" w:beforeAutospacing="1" w:after="100" w:afterAutospacing="1"/>
              <w:rPr>
                <w:rFonts w:cs="SymbolMT"/>
                <w:sz w:val="20"/>
                <w:szCs w:val="20"/>
                <w:lang w:eastAsia="sr-Cyrl-CS"/>
              </w:rPr>
            </w:pPr>
            <w:r w:rsidRPr="0002370E">
              <w:rPr>
                <w:rFonts w:cs="SymbolMT"/>
                <w:sz w:val="20"/>
                <w:szCs w:val="20"/>
                <w:lang w:eastAsia="sr-Cyrl-CS"/>
              </w:rPr>
              <w:t>ниво воде у кориту износи до 0,5</w:t>
            </w:r>
            <w:r w:rsidR="008F357D">
              <w:rPr>
                <w:rFonts w:cs="SymbolMT"/>
                <w:sz w:val="20"/>
                <w:szCs w:val="20"/>
                <w:lang w:eastAsia="sr-Cyrl-CS"/>
              </w:rPr>
              <w:t>m</w:t>
            </w:r>
            <w:r w:rsidRPr="0002370E">
              <w:rPr>
                <w:rFonts w:cs="SymbolMT"/>
                <w:sz w:val="20"/>
                <w:szCs w:val="20"/>
                <w:lang w:eastAsia="sr-Cyrl-CS"/>
              </w:rPr>
              <w:t xml:space="preserve"> од коте дна корита за мање водотокове или 1 </w:t>
            </w:r>
            <w:r w:rsidR="008F357D">
              <w:rPr>
                <w:rFonts w:cs="SymbolMT"/>
                <w:sz w:val="20"/>
                <w:szCs w:val="20"/>
                <w:lang w:eastAsia="sr-Cyrl-CS"/>
              </w:rPr>
              <w:t>m</w:t>
            </w:r>
            <w:r w:rsidRPr="0002370E">
              <w:rPr>
                <w:rFonts w:cs="SymbolMT"/>
                <w:sz w:val="20"/>
                <w:szCs w:val="20"/>
                <w:lang w:eastAsia="sr-Cyrl-CS"/>
              </w:rPr>
              <w:t xml:space="preserve"> од коте дна корита за веће водотокове (сви водотокови без осматрања)</w:t>
            </w:r>
            <w:r w:rsidRPr="0002370E">
              <w:rPr>
                <w:rFonts w:ascii="TimesNewRomanPSMT" w:hAnsi="TimesNewRomanPSMT" w:cs="TimesNewRomanPSMT"/>
                <w:sz w:val="20"/>
                <w:szCs w:val="20"/>
                <w:lang w:eastAsia="sr-Cyrl-CS"/>
              </w:rPr>
              <w:t>;</w:t>
            </w:r>
          </w:p>
        </w:tc>
      </w:tr>
      <w:tr w:rsidR="00941F25" w:rsidRPr="0002370E" w:rsidTr="008F357D">
        <w:trPr>
          <w:trHeight w:val="230"/>
        </w:trPr>
        <w:tc>
          <w:tcPr>
            <w:tcW w:w="1908" w:type="dxa"/>
            <w:vMerge/>
          </w:tcPr>
          <w:p w:rsidR="00941F25" w:rsidRPr="0002370E" w:rsidRDefault="00941F25" w:rsidP="00C40EE1">
            <w:pPr>
              <w:autoSpaceDE w:val="0"/>
              <w:autoSpaceDN w:val="0"/>
              <w:adjustRightInd w:val="0"/>
              <w:spacing w:before="100" w:beforeAutospacing="1" w:after="100" w:afterAutospacing="1"/>
              <w:rPr>
                <w:rFonts w:cs="SymbolMT"/>
                <w:sz w:val="20"/>
                <w:szCs w:val="20"/>
                <w:highlight w:val="cyan"/>
                <w:lang w:eastAsia="sr-Cyrl-CS"/>
              </w:rPr>
            </w:pPr>
          </w:p>
        </w:tc>
        <w:tc>
          <w:tcPr>
            <w:tcW w:w="7585" w:type="dxa"/>
            <w:vMerge/>
            <w:shd w:val="clear" w:color="auto" w:fill="auto"/>
          </w:tcPr>
          <w:p w:rsidR="00941F25" w:rsidRPr="0002370E" w:rsidRDefault="00941F25" w:rsidP="00C40EE1">
            <w:pPr>
              <w:autoSpaceDE w:val="0"/>
              <w:autoSpaceDN w:val="0"/>
              <w:adjustRightInd w:val="0"/>
              <w:spacing w:before="100" w:beforeAutospacing="1" w:after="100" w:afterAutospacing="1"/>
              <w:rPr>
                <w:rFonts w:cs="SymbolMT"/>
                <w:sz w:val="20"/>
                <w:szCs w:val="20"/>
                <w:highlight w:val="cyan"/>
                <w:lang w:eastAsia="sr-Cyrl-CS"/>
              </w:rPr>
            </w:pPr>
          </w:p>
        </w:tc>
      </w:tr>
    </w:tbl>
    <w:p w:rsidR="00941F25" w:rsidRPr="0002370E" w:rsidRDefault="00941F25" w:rsidP="00941F25">
      <w:pPr>
        <w:autoSpaceDE w:val="0"/>
        <w:autoSpaceDN w:val="0"/>
        <w:adjustRightInd w:val="0"/>
        <w:rPr>
          <w:rFonts w:cs="SymbolMT"/>
          <w:highlight w:val="cyan"/>
          <w:lang w:eastAsia="sr-Cyrl-CS"/>
        </w:rPr>
      </w:pPr>
    </w:p>
    <w:p w:rsidR="00941F25" w:rsidRPr="0002370E" w:rsidRDefault="00941F25" w:rsidP="00941F25">
      <w:pPr>
        <w:jc w:val="both"/>
        <w:rPr>
          <w:b/>
          <w:bCs/>
          <w:sz w:val="22"/>
          <w:lang w:bidi="ar-MA"/>
        </w:rPr>
      </w:pPr>
      <w:r w:rsidRPr="0002370E">
        <w:rPr>
          <w:b/>
          <w:bCs/>
          <w:sz w:val="22"/>
          <w:lang w:bidi="ar-MA"/>
        </w:rPr>
        <w:tab/>
        <w:t>2) Мере и активности које се спроводе</w:t>
      </w:r>
    </w:p>
    <w:p w:rsidR="00941F25" w:rsidRPr="0002370E" w:rsidRDefault="00941F25" w:rsidP="00941F25">
      <w:pPr>
        <w:autoSpaceDE w:val="0"/>
        <w:autoSpaceDN w:val="0"/>
        <w:adjustRightInd w:val="0"/>
        <w:ind w:firstLine="720"/>
        <w:jc w:val="both"/>
        <w:rPr>
          <w:rFonts w:ascii="TimesNewRomanPSMT" w:hAnsi="TimesNewRomanPSMT" w:cs="TimesNewRomanPSMT"/>
          <w:sz w:val="22"/>
          <w:highlight w:val="cyan"/>
          <w:lang w:eastAsia="sr-Cyrl-C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8"/>
        <w:gridCol w:w="2640"/>
        <w:gridCol w:w="29"/>
        <w:gridCol w:w="1759"/>
        <w:gridCol w:w="15"/>
        <w:gridCol w:w="1638"/>
        <w:gridCol w:w="38"/>
        <w:gridCol w:w="2426"/>
      </w:tblGrid>
      <w:tr w:rsidR="00941F25" w:rsidRPr="0002370E" w:rsidTr="008F357D">
        <w:trPr>
          <w:tblHeader/>
        </w:trPr>
        <w:tc>
          <w:tcPr>
            <w:tcW w:w="948"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Шифра</w:t>
            </w:r>
          </w:p>
        </w:tc>
        <w:tc>
          <w:tcPr>
            <w:tcW w:w="2640"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Опис активности - мере</w:t>
            </w:r>
          </w:p>
        </w:tc>
        <w:tc>
          <w:tcPr>
            <w:tcW w:w="1788" w:type="dxa"/>
            <w:gridSpan w:val="2"/>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Надлежан за спровођење</w:t>
            </w:r>
          </w:p>
        </w:tc>
        <w:tc>
          <w:tcPr>
            <w:tcW w:w="1691" w:type="dxa"/>
            <w:gridSpan w:val="3"/>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Сарађује</w:t>
            </w:r>
          </w:p>
        </w:tc>
        <w:tc>
          <w:tcPr>
            <w:tcW w:w="2426"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Напомена о начину реализације</w:t>
            </w:r>
          </w:p>
        </w:tc>
      </w:tr>
      <w:tr w:rsidR="00941F25" w:rsidRPr="0002370E" w:rsidTr="008F357D">
        <w:tc>
          <w:tcPr>
            <w:tcW w:w="9493" w:type="dxa"/>
            <w:gridSpan w:val="8"/>
          </w:tcPr>
          <w:p w:rsidR="00941F25" w:rsidRPr="0002370E" w:rsidRDefault="00941F25" w:rsidP="00C40EE1">
            <w:pPr>
              <w:rPr>
                <w:b/>
                <w:bCs/>
                <w:sz w:val="20"/>
                <w:szCs w:val="20"/>
                <w:lang w:bidi="ar-MA"/>
              </w:rPr>
            </w:pPr>
            <w:r w:rsidRPr="0002370E">
              <w:rPr>
                <w:rFonts w:ascii="TimesNewRomanPSMT" w:hAnsi="TimesNewRomanPSMT" w:cs="TimesNewRomanPSMT"/>
                <w:b/>
                <w:sz w:val="20"/>
                <w:szCs w:val="20"/>
                <w:lang w:eastAsia="sr-Cyrl-CS"/>
              </w:rPr>
              <w:t>Оперативно - штабне мере</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1</w:t>
            </w:r>
          </w:p>
        </w:tc>
        <w:tc>
          <w:tcPr>
            <w:tcW w:w="2640" w:type="dxa"/>
          </w:tcPr>
          <w:p w:rsidR="00941F25" w:rsidRPr="0002370E" w:rsidRDefault="00941F25" w:rsidP="00FF72E1">
            <w:pPr>
              <w:rPr>
                <w:bCs/>
                <w:sz w:val="20"/>
                <w:szCs w:val="20"/>
                <w:lang w:bidi="ar-MA"/>
              </w:rPr>
            </w:pPr>
            <w:r w:rsidRPr="0002370E">
              <w:rPr>
                <w:rFonts w:ascii="TimesNewRomanPSMT" w:hAnsi="TimesNewRomanPSMT" w:cs="TimesNewRomanPSMT"/>
                <w:sz w:val="20"/>
                <w:szCs w:val="20"/>
                <w:lang w:eastAsia="sr-Cyrl-CS"/>
              </w:rPr>
              <w:t>Мере осматрања и праћењакретања водостаjа</w:t>
            </w:r>
            <w:r w:rsidRPr="0002370E">
              <w:rPr>
                <w:rFonts w:cs="TimesNewRomanPSMT"/>
                <w:sz w:val="20"/>
                <w:szCs w:val="20"/>
                <w:lang w:eastAsia="sr-Cyrl-CS"/>
              </w:rPr>
              <w:t xml:space="preserve"> на местима утврђеним Оперативним планом</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tc>
        <w:tc>
          <w:tcPr>
            <w:tcW w:w="1691" w:type="dxa"/>
            <w:gridSpan w:val="3"/>
          </w:tcPr>
          <w:p w:rsidR="00941F25" w:rsidRPr="0002370E" w:rsidRDefault="00941F25" w:rsidP="00FF72E1">
            <w:pPr>
              <w:rPr>
                <w:bCs/>
                <w:sz w:val="20"/>
                <w:szCs w:val="20"/>
                <w:lang w:bidi="ar-MA"/>
              </w:rPr>
            </w:pPr>
            <w:r w:rsidRPr="0002370E">
              <w:rPr>
                <w:bCs/>
                <w:sz w:val="20"/>
                <w:szCs w:val="20"/>
                <w:lang w:bidi="ar-MA"/>
              </w:rPr>
              <w:t>Руководиоци односно заменици руководиоца  одбраном од поплава на појединим деоницама</w:t>
            </w:r>
          </w:p>
          <w:p w:rsidR="00941F25" w:rsidRPr="0002370E" w:rsidRDefault="00941F25" w:rsidP="00FF72E1">
            <w:pPr>
              <w:rPr>
                <w:bCs/>
                <w:sz w:val="20"/>
                <w:szCs w:val="20"/>
                <w:lang w:bidi="ar-MA"/>
              </w:rPr>
            </w:pPr>
            <w:r w:rsidRPr="0002370E">
              <w:rPr>
                <w:bCs/>
                <w:sz w:val="20"/>
                <w:szCs w:val="20"/>
                <w:lang w:bidi="ar-MA"/>
              </w:rPr>
              <w:t>Повереници ЦЗ</w:t>
            </w:r>
          </w:p>
          <w:p w:rsidR="00941F25" w:rsidRPr="0002370E" w:rsidRDefault="00941F25" w:rsidP="00FF72E1">
            <w:pPr>
              <w:rPr>
                <w:bCs/>
                <w:sz w:val="20"/>
                <w:szCs w:val="20"/>
                <w:lang w:bidi="ar-MA"/>
              </w:rPr>
            </w:pPr>
            <w:r w:rsidRPr="0002370E">
              <w:rPr>
                <w:bCs/>
                <w:sz w:val="20"/>
                <w:szCs w:val="20"/>
                <w:lang w:bidi="ar-MA"/>
              </w:rPr>
              <w:t>Лица која овласти Оперативни штаб</w:t>
            </w:r>
          </w:p>
          <w:p w:rsidR="00941F25" w:rsidRPr="0002370E" w:rsidRDefault="00941F25" w:rsidP="00C40EE1">
            <w:pPr>
              <w:rPr>
                <w:bCs/>
                <w:sz w:val="20"/>
                <w:szCs w:val="20"/>
                <w:lang w:bidi="ar-MA"/>
              </w:rPr>
            </w:pPr>
          </w:p>
        </w:tc>
        <w:tc>
          <w:tcPr>
            <w:tcW w:w="2426" w:type="dxa"/>
          </w:tcPr>
          <w:p w:rsidR="00941F25" w:rsidRPr="0002370E" w:rsidRDefault="00941F25" w:rsidP="00FF72E1">
            <w:pPr>
              <w:rPr>
                <w:bCs/>
                <w:sz w:val="20"/>
                <w:szCs w:val="20"/>
                <w:lang w:bidi="ar-MA"/>
              </w:rPr>
            </w:pPr>
            <w:r w:rsidRPr="0002370E">
              <w:rPr>
                <w:bCs/>
                <w:sz w:val="20"/>
                <w:szCs w:val="20"/>
                <w:lang w:bidi="ar-MA"/>
              </w:rPr>
              <w:lastRenderedPageBreak/>
              <w:t>Оперативни штаб утврђује динамику праћења.</w:t>
            </w:r>
          </w:p>
          <w:p w:rsidR="00941F25" w:rsidRPr="0002370E" w:rsidRDefault="00941F25" w:rsidP="00FF72E1">
            <w:pPr>
              <w:rPr>
                <w:bCs/>
                <w:sz w:val="20"/>
                <w:szCs w:val="20"/>
                <w:lang w:bidi="ar-MA"/>
              </w:rPr>
            </w:pPr>
            <w:r w:rsidRPr="0002370E">
              <w:rPr>
                <w:bCs/>
                <w:sz w:val="20"/>
                <w:szCs w:val="20"/>
                <w:lang w:bidi="ar-MA"/>
              </w:rPr>
              <w:t xml:space="preserve">Врши се непосредним опажањем од стране овлашћеног лица </w:t>
            </w:r>
          </w:p>
          <w:p w:rsidR="00941F25" w:rsidRPr="0002370E" w:rsidRDefault="00941F25" w:rsidP="00FF72E1">
            <w:pPr>
              <w:rPr>
                <w:bCs/>
                <w:sz w:val="20"/>
                <w:szCs w:val="20"/>
                <w:lang w:bidi="ar-MA"/>
              </w:rPr>
            </w:pPr>
            <w:r w:rsidRPr="0002370E">
              <w:rPr>
                <w:bCs/>
                <w:sz w:val="20"/>
                <w:szCs w:val="20"/>
                <w:lang w:bidi="ar-MA"/>
              </w:rPr>
              <w:t>Извештавање Оперативног штаба одмах по оствареном увиду.</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РО 2</w:t>
            </w:r>
          </w:p>
        </w:tc>
        <w:tc>
          <w:tcPr>
            <w:tcW w:w="2640" w:type="dxa"/>
          </w:tcPr>
          <w:p w:rsidR="00941F25" w:rsidRPr="0002370E" w:rsidRDefault="00941F25" w:rsidP="00FF72E1">
            <w:pPr>
              <w:rPr>
                <w:rFonts w:ascii="TimesNewRomanPSMT" w:hAnsi="TimesNewRomanPSMT" w:cs="TimesNewRomanPSMT"/>
                <w:sz w:val="20"/>
                <w:szCs w:val="20"/>
                <w:lang w:eastAsia="sr-Cyrl-CS"/>
              </w:rPr>
            </w:pPr>
            <w:r w:rsidRPr="0002370E">
              <w:rPr>
                <w:rFonts w:cs="TimesNewRomanPSMT"/>
                <w:sz w:val="20"/>
                <w:szCs w:val="20"/>
                <w:lang w:eastAsia="sr-Cyrl-CS"/>
              </w:rPr>
              <w:t>Праћење стања заштитних објеката, критичних локација и стања водотокова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Руководиоци односно заменици руководиоца  одбраном од поплава на појединим деоницама</w:t>
            </w:r>
          </w:p>
          <w:p w:rsidR="00941F25" w:rsidRPr="0002370E" w:rsidRDefault="00941F25" w:rsidP="00C40EE1">
            <w:pPr>
              <w:rPr>
                <w:bCs/>
                <w:sz w:val="20"/>
                <w:szCs w:val="20"/>
                <w:lang w:bidi="ar-MA"/>
              </w:rPr>
            </w:pPr>
            <w:r w:rsidRPr="0002370E">
              <w:rPr>
                <w:bCs/>
                <w:sz w:val="20"/>
                <w:szCs w:val="20"/>
                <w:lang w:bidi="ar-MA"/>
              </w:rPr>
              <w:t>Повереници ЦЗ</w:t>
            </w:r>
          </w:p>
          <w:p w:rsidR="00941F25" w:rsidRPr="0002370E" w:rsidRDefault="00941F25" w:rsidP="00C40EE1">
            <w:pPr>
              <w:rPr>
                <w:bCs/>
                <w:sz w:val="20"/>
                <w:szCs w:val="20"/>
                <w:lang w:bidi="ar-MA"/>
              </w:rPr>
            </w:pPr>
            <w:r w:rsidRPr="0002370E">
              <w:rPr>
                <w:bCs/>
                <w:sz w:val="20"/>
                <w:szCs w:val="20"/>
                <w:lang w:bidi="ar-MA"/>
              </w:rPr>
              <w:t>Лица која овласти Оперативни штаб</w:t>
            </w:r>
          </w:p>
        </w:tc>
        <w:tc>
          <w:tcPr>
            <w:tcW w:w="2426" w:type="dxa"/>
          </w:tcPr>
          <w:p w:rsidR="00941F25" w:rsidRPr="0002370E" w:rsidRDefault="00941F25" w:rsidP="00C40EE1">
            <w:pPr>
              <w:rPr>
                <w:bCs/>
                <w:sz w:val="20"/>
                <w:szCs w:val="20"/>
                <w:lang w:bidi="ar-MA"/>
              </w:rPr>
            </w:pPr>
            <w:r w:rsidRPr="0002370E">
              <w:rPr>
                <w:bCs/>
                <w:sz w:val="20"/>
                <w:szCs w:val="20"/>
                <w:lang w:bidi="ar-MA"/>
              </w:rPr>
              <w:t>Оперативни штаб утврђује динамику праћења.</w:t>
            </w:r>
          </w:p>
          <w:p w:rsidR="00941F25" w:rsidRPr="0002370E" w:rsidRDefault="00941F25" w:rsidP="00C40EE1">
            <w:pPr>
              <w:rPr>
                <w:bCs/>
                <w:sz w:val="20"/>
                <w:szCs w:val="20"/>
                <w:lang w:bidi="ar-MA"/>
              </w:rPr>
            </w:pPr>
            <w:r w:rsidRPr="0002370E">
              <w:rPr>
                <w:bCs/>
                <w:sz w:val="20"/>
                <w:szCs w:val="20"/>
                <w:lang w:bidi="ar-MA"/>
              </w:rPr>
              <w:t xml:space="preserve">Врши се непосредним опажањем од стране овлашћеног лица </w:t>
            </w:r>
          </w:p>
          <w:p w:rsidR="00941F25" w:rsidRPr="0002370E" w:rsidRDefault="00941F25" w:rsidP="00C40EE1">
            <w:pPr>
              <w:rPr>
                <w:bCs/>
                <w:sz w:val="20"/>
                <w:szCs w:val="20"/>
                <w:lang w:bidi="ar-MA"/>
              </w:rPr>
            </w:pPr>
            <w:r w:rsidRPr="0002370E">
              <w:rPr>
                <w:bCs/>
                <w:sz w:val="20"/>
                <w:szCs w:val="20"/>
                <w:lang w:bidi="ar-MA"/>
              </w:rPr>
              <w:t>Извештавање Оперативног штаба одмах по оствареном увиду.</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3</w:t>
            </w:r>
          </w:p>
        </w:tc>
        <w:tc>
          <w:tcPr>
            <w:tcW w:w="2640" w:type="dxa"/>
          </w:tcPr>
          <w:p w:rsidR="00941F25" w:rsidRPr="0002370E" w:rsidRDefault="00941F25" w:rsidP="00C40EE1">
            <w:pPr>
              <w:rPr>
                <w:rFonts w:cs="TimesNewRomanPSMT"/>
                <w:sz w:val="20"/>
                <w:szCs w:val="20"/>
                <w:lang w:eastAsia="sr-Cyrl-CS"/>
              </w:rPr>
            </w:pPr>
            <w:r w:rsidRPr="0002370E">
              <w:rPr>
                <w:rFonts w:cs="TimesNewRomanPS-BoldMT"/>
                <w:sz w:val="20"/>
                <w:szCs w:val="20"/>
                <w:lang w:eastAsia="sr-Cyrl-CS"/>
              </w:rPr>
              <w:t>Приправност субјеката који предузимају мере на заштити од поплава, провера спремности механизације и људства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Одговорна лица у субјектима који су одређени за предузимање мера</w:t>
            </w:r>
          </w:p>
        </w:tc>
        <w:tc>
          <w:tcPr>
            <w:tcW w:w="2426" w:type="dxa"/>
          </w:tcPr>
          <w:p w:rsidR="00941F25" w:rsidRPr="0002370E" w:rsidRDefault="00941F25" w:rsidP="00C40EE1">
            <w:pPr>
              <w:rPr>
                <w:bCs/>
                <w:sz w:val="20"/>
                <w:szCs w:val="20"/>
                <w:lang w:bidi="ar-MA"/>
              </w:rPr>
            </w:pPr>
            <w:r w:rsidRPr="0002370E">
              <w:rPr>
                <w:bCs/>
                <w:sz w:val="20"/>
                <w:szCs w:val="20"/>
                <w:lang w:bidi="ar-MA"/>
              </w:rPr>
              <w:t>Оперативни штаб утврђује обим приправности и начин спровођења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4</w:t>
            </w:r>
          </w:p>
        </w:tc>
        <w:tc>
          <w:tcPr>
            <w:tcW w:w="2640" w:type="dxa"/>
          </w:tcPr>
          <w:p w:rsidR="00941F25" w:rsidRPr="0002370E" w:rsidRDefault="00941F25" w:rsidP="00C40EE1">
            <w:pPr>
              <w:rPr>
                <w:rFonts w:cs="TimesNewRomanPS-BoldMT"/>
                <w:sz w:val="20"/>
                <w:szCs w:val="20"/>
                <w:lang w:eastAsia="sr-Cyrl-CS"/>
              </w:rPr>
            </w:pPr>
            <w:r w:rsidRPr="0002370E">
              <w:rPr>
                <w:sz w:val="20"/>
                <w:szCs w:val="20"/>
                <w:lang/>
              </w:rPr>
              <w:t>Мобилизација интервентних радних тимова или дела састава јединица ЦЗ и субјеката и евентуално ојачавање њиховог састава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p w:rsidR="00941F25" w:rsidRPr="0002370E" w:rsidRDefault="00941F25" w:rsidP="00C40EE1">
            <w:pPr>
              <w:rPr>
                <w:bCs/>
                <w:sz w:val="20"/>
                <w:szCs w:val="20"/>
                <w:lang w:bidi="ar-MA"/>
              </w:rPr>
            </w:pPr>
            <w:r w:rsidRPr="0002370E">
              <w:rPr>
                <w:bCs/>
                <w:sz w:val="20"/>
                <w:szCs w:val="20"/>
                <w:lang w:bidi="ar-MA"/>
              </w:rPr>
              <w:t>Одговорна лица - руководиоци радних тимова</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941F25" w:rsidP="00C40EE1">
            <w:pPr>
              <w:rPr>
                <w:bCs/>
                <w:sz w:val="20"/>
                <w:szCs w:val="20"/>
                <w:lang w:bidi="ar-MA"/>
              </w:rPr>
            </w:pPr>
            <w:r w:rsidRPr="0002370E">
              <w:rPr>
                <w:bCs/>
                <w:sz w:val="20"/>
                <w:szCs w:val="20"/>
                <w:lang w:bidi="ar-MA"/>
              </w:rPr>
              <w:t>Служба н</w:t>
            </w:r>
            <w:r w:rsidR="00C40EE1" w:rsidRPr="0002370E">
              <w:rPr>
                <w:bCs/>
                <w:sz w:val="20"/>
                <w:szCs w:val="20"/>
                <w:lang w:bidi="ar-MA"/>
              </w:rPr>
              <w:t>адлежне општинске</w:t>
            </w:r>
            <w:r w:rsidRPr="0002370E">
              <w:rPr>
                <w:bCs/>
                <w:sz w:val="20"/>
                <w:szCs w:val="20"/>
                <w:lang w:bidi="ar-MA"/>
              </w:rPr>
              <w:t xml:space="preserve"> управе</w:t>
            </w:r>
          </w:p>
        </w:tc>
        <w:tc>
          <w:tcPr>
            <w:tcW w:w="2426" w:type="dxa"/>
          </w:tcPr>
          <w:p w:rsidR="00941F25" w:rsidRPr="0002370E" w:rsidRDefault="00941F25" w:rsidP="00C40EE1">
            <w:pPr>
              <w:rPr>
                <w:bCs/>
                <w:sz w:val="20"/>
                <w:szCs w:val="20"/>
                <w:lang w:bidi="ar-MA"/>
              </w:rPr>
            </w:pPr>
            <w:r w:rsidRPr="0002370E">
              <w:rPr>
                <w:bCs/>
                <w:sz w:val="20"/>
                <w:szCs w:val="20"/>
                <w:lang w:bidi="ar-MA"/>
              </w:rPr>
              <w:t>Подразумева мобилизацију чланова интервентних радних тимова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5</w:t>
            </w:r>
          </w:p>
        </w:tc>
        <w:tc>
          <w:tcPr>
            <w:tcW w:w="2640" w:type="dxa"/>
          </w:tcPr>
          <w:p w:rsidR="00941F25" w:rsidRPr="0002370E" w:rsidRDefault="00941F25" w:rsidP="00C40EE1">
            <w:pPr>
              <w:rPr>
                <w:rFonts w:cs="TimesNewRomanPS-BoldMT"/>
                <w:sz w:val="20"/>
                <w:szCs w:val="20"/>
                <w:lang w:eastAsia="sr-Cyrl-CS"/>
              </w:rPr>
            </w:pPr>
            <w:r w:rsidRPr="0002370E">
              <w:rPr>
                <w:rFonts w:cs="TimesNewRomanPS-BoldMT"/>
                <w:sz w:val="20"/>
                <w:szCs w:val="20"/>
                <w:lang w:eastAsia="sr-Cyrl-CS"/>
              </w:rPr>
              <w:t xml:space="preserve">Мере информисања јавности </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p w:rsidR="00941F25" w:rsidRPr="0002370E" w:rsidRDefault="00941F25" w:rsidP="00C40EE1">
            <w:pPr>
              <w:rPr>
                <w:bCs/>
                <w:sz w:val="20"/>
                <w:szCs w:val="20"/>
                <w:lang w:bidi="ar-MA"/>
              </w:rPr>
            </w:pPr>
            <w:r w:rsidRPr="0002370E">
              <w:rPr>
                <w:bCs/>
                <w:sz w:val="20"/>
                <w:szCs w:val="20"/>
                <w:lang w:bidi="ar-MA"/>
              </w:rPr>
              <w:t>Лице одређено Оперативним планом</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Градска служба за информисање</w:t>
            </w:r>
          </w:p>
        </w:tc>
        <w:tc>
          <w:tcPr>
            <w:tcW w:w="2426" w:type="dxa"/>
          </w:tcPr>
          <w:p w:rsidR="00941F25" w:rsidRPr="0002370E" w:rsidRDefault="00941F25" w:rsidP="00C40EE1">
            <w:pPr>
              <w:rPr>
                <w:bCs/>
                <w:sz w:val="20"/>
                <w:szCs w:val="20"/>
                <w:lang w:bidi="ar-MA"/>
              </w:rPr>
            </w:pPr>
            <w:r w:rsidRPr="0002370E">
              <w:rPr>
                <w:bCs/>
                <w:sz w:val="20"/>
                <w:szCs w:val="20"/>
                <w:lang w:bidi="ar-MA"/>
              </w:rPr>
              <w:t>Давањем саопштења за јавност, одржавањем конференција за штампу и давањем изјава одговорних лица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6</w:t>
            </w:r>
          </w:p>
        </w:tc>
        <w:tc>
          <w:tcPr>
            <w:tcW w:w="2640" w:type="dxa"/>
          </w:tcPr>
          <w:p w:rsidR="00941F25" w:rsidRPr="0002370E" w:rsidRDefault="00941F25" w:rsidP="00C40EE1">
            <w:pPr>
              <w:rPr>
                <w:rFonts w:cs="TimesNewRomanPS-BoldMT"/>
                <w:sz w:val="20"/>
                <w:szCs w:val="20"/>
                <w:lang w:eastAsia="sr-Cyrl-CS"/>
              </w:rPr>
            </w:pPr>
            <w:r w:rsidRPr="0002370E">
              <w:rPr>
                <w:rFonts w:cs="TimesNewRomanPS-BoldMT"/>
                <w:sz w:val="20"/>
                <w:szCs w:val="20"/>
                <w:lang w:eastAsia="sr-Cyrl-CS"/>
              </w:rPr>
              <w:t>Обавештавање становништва на потенцијално угроженом подручју</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Оперативни штаб</w:t>
            </w:r>
          </w:p>
          <w:p w:rsidR="00941F25" w:rsidRPr="0002370E" w:rsidRDefault="00941F25" w:rsidP="00C40EE1">
            <w:pPr>
              <w:rPr>
                <w:bCs/>
                <w:sz w:val="20"/>
                <w:szCs w:val="20"/>
                <w:lang w:bidi="ar-MA"/>
              </w:rPr>
            </w:pPr>
            <w:r w:rsidRPr="0002370E">
              <w:rPr>
                <w:bCs/>
                <w:sz w:val="20"/>
                <w:szCs w:val="20"/>
                <w:lang w:bidi="ar-MA"/>
              </w:rPr>
              <w:t>Лице одређено Оперативним планом</w:t>
            </w:r>
          </w:p>
        </w:tc>
        <w:tc>
          <w:tcPr>
            <w:tcW w:w="1691" w:type="dxa"/>
            <w:gridSpan w:val="3"/>
          </w:tcPr>
          <w:p w:rsidR="00941F25" w:rsidRPr="0002370E" w:rsidRDefault="00C40EE1" w:rsidP="00C40EE1">
            <w:pPr>
              <w:rPr>
                <w:bCs/>
                <w:sz w:val="20"/>
                <w:szCs w:val="20"/>
                <w:lang w:bidi="ar-MA"/>
              </w:rPr>
            </w:pPr>
            <w:r w:rsidRPr="0002370E">
              <w:rPr>
                <w:bCs/>
                <w:sz w:val="20"/>
                <w:szCs w:val="20"/>
                <w:lang w:bidi="ar-MA"/>
              </w:rPr>
              <w:t>Општинска</w:t>
            </w:r>
            <w:r w:rsidR="00941F25" w:rsidRPr="0002370E">
              <w:rPr>
                <w:bCs/>
                <w:sz w:val="20"/>
                <w:szCs w:val="20"/>
                <w:lang w:bidi="ar-MA"/>
              </w:rPr>
              <w:t xml:space="preserve"> служба за информисање</w:t>
            </w:r>
          </w:p>
          <w:p w:rsidR="00941F25" w:rsidRPr="0002370E" w:rsidRDefault="00941F25" w:rsidP="00C40EE1">
            <w:pPr>
              <w:rPr>
                <w:bCs/>
                <w:sz w:val="20"/>
                <w:szCs w:val="20"/>
                <w:lang w:bidi="ar-MA"/>
              </w:rPr>
            </w:pPr>
            <w:r w:rsidRPr="0002370E">
              <w:rPr>
                <w:bCs/>
                <w:sz w:val="20"/>
                <w:szCs w:val="20"/>
                <w:lang w:bidi="ar-MA"/>
              </w:rPr>
              <w:t>Повереници ЦЗ</w:t>
            </w:r>
          </w:p>
          <w:p w:rsidR="00941F25" w:rsidRPr="0002370E" w:rsidRDefault="00941F25" w:rsidP="00C40EE1">
            <w:pPr>
              <w:rPr>
                <w:bCs/>
                <w:sz w:val="20"/>
                <w:szCs w:val="20"/>
                <w:lang w:bidi="ar-MA"/>
              </w:rPr>
            </w:pPr>
          </w:p>
        </w:tc>
        <w:tc>
          <w:tcPr>
            <w:tcW w:w="2426" w:type="dxa"/>
          </w:tcPr>
          <w:p w:rsidR="00941F25" w:rsidRPr="0002370E" w:rsidRDefault="00941F25" w:rsidP="00C40EE1">
            <w:pPr>
              <w:rPr>
                <w:bCs/>
                <w:sz w:val="20"/>
                <w:szCs w:val="20"/>
                <w:lang w:bidi="ar-MA"/>
              </w:rPr>
            </w:pPr>
            <w:r w:rsidRPr="0002370E">
              <w:rPr>
                <w:bCs/>
                <w:sz w:val="20"/>
                <w:szCs w:val="20"/>
                <w:lang w:bidi="ar-MA"/>
              </w:rPr>
              <w:t>Давањем саопштења за јавност</w:t>
            </w:r>
          </w:p>
          <w:p w:rsidR="00941F25" w:rsidRPr="0002370E" w:rsidRDefault="00941F25" w:rsidP="00C40EE1">
            <w:pPr>
              <w:rPr>
                <w:bCs/>
                <w:sz w:val="20"/>
                <w:szCs w:val="20"/>
                <w:lang w:bidi="ar-MA"/>
              </w:rPr>
            </w:pPr>
            <w:r w:rsidRPr="0002370E">
              <w:rPr>
                <w:bCs/>
                <w:sz w:val="20"/>
                <w:szCs w:val="20"/>
                <w:lang w:bidi="ar-MA"/>
              </w:rPr>
              <w:t>Непосредним информисањем грађана на потенцијално угроженом подручју преко повереника ЦЗ</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7</w:t>
            </w:r>
          </w:p>
        </w:tc>
        <w:tc>
          <w:tcPr>
            <w:tcW w:w="2640" w:type="dxa"/>
          </w:tcPr>
          <w:p w:rsidR="00941F25" w:rsidRPr="0002370E" w:rsidRDefault="00941F25" w:rsidP="00C40EE1">
            <w:pPr>
              <w:rPr>
                <w:rFonts w:cs="TimesNewRomanPS-BoldMT"/>
                <w:sz w:val="20"/>
                <w:szCs w:val="20"/>
                <w:lang w:eastAsia="sr-Cyrl-CS"/>
              </w:rPr>
            </w:pPr>
            <w:r w:rsidRPr="0002370E">
              <w:rPr>
                <w:rFonts w:cs="TimesNewRomanPS-BoldMT"/>
                <w:sz w:val="20"/>
                <w:szCs w:val="20"/>
                <w:lang w:eastAsia="sr-Cyrl-CS"/>
              </w:rPr>
              <w:t>Мере приправности субјеката који учествују у одбрани од поплава</w:t>
            </w:r>
          </w:p>
        </w:tc>
        <w:tc>
          <w:tcPr>
            <w:tcW w:w="1788" w:type="dxa"/>
            <w:gridSpan w:val="2"/>
          </w:tcPr>
          <w:p w:rsidR="00941F25" w:rsidRPr="0002370E" w:rsidRDefault="00C40EE1" w:rsidP="00C40EE1">
            <w:pPr>
              <w:rPr>
                <w:bCs/>
                <w:sz w:val="20"/>
                <w:szCs w:val="20"/>
                <w:lang w:bidi="ar-MA"/>
              </w:rPr>
            </w:pPr>
            <w:r w:rsidRPr="0002370E">
              <w:rPr>
                <w:bCs/>
                <w:sz w:val="20"/>
                <w:szCs w:val="20"/>
                <w:lang w:bidi="ar-MA"/>
              </w:rPr>
              <w:t>Командант и начелник општинског</w:t>
            </w:r>
            <w:r w:rsidR="00941F25" w:rsidRPr="0002370E">
              <w:rPr>
                <w:bCs/>
                <w:sz w:val="20"/>
                <w:szCs w:val="20"/>
                <w:lang w:bidi="ar-MA"/>
              </w:rPr>
              <w:t xml:space="preserve"> штаба</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 xml:space="preserve">Оперативни штаб </w:t>
            </w:r>
          </w:p>
          <w:p w:rsidR="00941F25" w:rsidRPr="0002370E" w:rsidRDefault="00C40EE1" w:rsidP="00C40EE1">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tc>
        <w:tc>
          <w:tcPr>
            <w:tcW w:w="2426" w:type="dxa"/>
          </w:tcPr>
          <w:p w:rsidR="00941F25" w:rsidRPr="0002370E" w:rsidRDefault="00941F25" w:rsidP="00C40EE1">
            <w:pPr>
              <w:rPr>
                <w:bCs/>
                <w:sz w:val="20"/>
                <w:szCs w:val="20"/>
                <w:lang w:bidi="ar-MA"/>
              </w:rPr>
            </w:pPr>
            <w:r w:rsidRPr="0002370E">
              <w:rPr>
                <w:bCs/>
                <w:sz w:val="20"/>
                <w:szCs w:val="20"/>
                <w:lang w:bidi="ar-MA"/>
              </w:rPr>
              <w:t xml:space="preserve">Према Општем плану мера приправности </w:t>
            </w:r>
          </w:p>
        </w:tc>
      </w:tr>
      <w:tr w:rsidR="00941F25" w:rsidRPr="0002370E" w:rsidTr="008F357D">
        <w:trPr>
          <w:trHeight w:val="672"/>
        </w:trPr>
        <w:tc>
          <w:tcPr>
            <w:tcW w:w="948" w:type="dxa"/>
          </w:tcPr>
          <w:p w:rsidR="00941F25" w:rsidRPr="0002370E" w:rsidRDefault="00941F25" w:rsidP="00C40EE1">
            <w:pPr>
              <w:jc w:val="center"/>
              <w:rPr>
                <w:bCs/>
                <w:sz w:val="20"/>
                <w:szCs w:val="20"/>
                <w:lang w:bidi="ar-MA"/>
              </w:rPr>
            </w:pPr>
            <w:r w:rsidRPr="0002370E">
              <w:rPr>
                <w:bCs/>
                <w:sz w:val="20"/>
                <w:szCs w:val="20"/>
                <w:lang w:bidi="ar-MA"/>
              </w:rPr>
              <w:t>РО 7.1.</w:t>
            </w:r>
          </w:p>
        </w:tc>
        <w:tc>
          <w:tcPr>
            <w:tcW w:w="2640" w:type="dxa"/>
          </w:tcPr>
          <w:p w:rsidR="00941F25" w:rsidRPr="0002370E" w:rsidRDefault="00941F25" w:rsidP="00C40EE1">
            <w:pPr>
              <w:rPr>
                <w:rFonts w:cs="TimesNewRomanPS-BoldMT"/>
                <w:sz w:val="20"/>
                <w:szCs w:val="20"/>
                <w:lang w:eastAsia="sr-Cyrl-CS"/>
              </w:rPr>
            </w:pPr>
            <w:r w:rsidRPr="0002370E">
              <w:rPr>
                <w:sz w:val="20"/>
                <w:szCs w:val="20"/>
                <w:lang/>
              </w:rPr>
              <w:t>Припрема и ажурирање докумената за поступање и предузимање мера (планови за ванредне ситуације,  расположива средства, расположиво људство и др.)</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941F25" w:rsidP="00C40EE1">
            <w:pPr>
              <w:rPr>
                <w:bCs/>
                <w:sz w:val="20"/>
                <w:szCs w:val="20"/>
                <w:lang w:bidi="ar-MA"/>
              </w:rPr>
            </w:pPr>
            <w:r w:rsidRPr="0002370E">
              <w:rPr>
                <w:bCs/>
                <w:sz w:val="20"/>
                <w:szCs w:val="20"/>
                <w:lang w:bidi="ar-MA"/>
              </w:rPr>
              <w:t xml:space="preserve">Начелник </w:t>
            </w:r>
            <w:r w:rsidR="00C40EE1" w:rsidRPr="0002370E">
              <w:rPr>
                <w:bCs/>
                <w:sz w:val="20"/>
                <w:szCs w:val="20"/>
                <w:lang w:bidi="ar-MA"/>
              </w:rPr>
              <w:t xml:space="preserve">општинског </w:t>
            </w:r>
            <w:r w:rsidRPr="0002370E">
              <w:rPr>
                <w:bCs/>
                <w:sz w:val="20"/>
                <w:szCs w:val="20"/>
                <w:lang w:bidi="ar-MA"/>
              </w:rPr>
              <w:t>штаба</w:t>
            </w:r>
          </w:p>
        </w:tc>
        <w:tc>
          <w:tcPr>
            <w:tcW w:w="1691" w:type="dxa"/>
            <w:gridSpan w:val="3"/>
          </w:tcPr>
          <w:p w:rsidR="00941F25" w:rsidRPr="0002370E" w:rsidRDefault="00C40EE1" w:rsidP="00C40EE1">
            <w:pPr>
              <w:rPr>
                <w:bCs/>
                <w:sz w:val="20"/>
                <w:szCs w:val="20"/>
                <w:lang w:bidi="ar-MA"/>
              </w:rPr>
            </w:pPr>
            <w:r w:rsidRPr="0002370E">
              <w:rPr>
                <w:bCs/>
                <w:sz w:val="20"/>
                <w:szCs w:val="20"/>
                <w:lang w:bidi="ar-MA"/>
              </w:rPr>
              <w:t>Служба надлежне општинске</w:t>
            </w:r>
            <w:r w:rsidR="00941F25" w:rsidRPr="0002370E">
              <w:rPr>
                <w:bCs/>
                <w:sz w:val="20"/>
                <w:szCs w:val="20"/>
                <w:lang w:bidi="ar-MA"/>
              </w:rPr>
              <w:t xml:space="preserve"> управе</w:t>
            </w:r>
          </w:p>
        </w:tc>
        <w:tc>
          <w:tcPr>
            <w:tcW w:w="2426" w:type="dxa"/>
          </w:tcPr>
          <w:p w:rsidR="00941F25" w:rsidRPr="0002370E" w:rsidRDefault="00941F25" w:rsidP="00C40EE1">
            <w:pPr>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7.2.</w:t>
            </w:r>
          </w:p>
        </w:tc>
        <w:tc>
          <w:tcPr>
            <w:tcW w:w="2640" w:type="dxa"/>
          </w:tcPr>
          <w:p w:rsidR="00941F25" w:rsidRPr="0002370E" w:rsidRDefault="00941F25" w:rsidP="00C40EE1">
            <w:pPr>
              <w:rPr>
                <w:sz w:val="20"/>
                <w:szCs w:val="20"/>
                <w:lang/>
              </w:rPr>
            </w:pPr>
            <w:r w:rsidRPr="0002370E">
              <w:rPr>
                <w:sz w:val="20"/>
                <w:szCs w:val="20"/>
                <w:lang/>
              </w:rPr>
              <w:t xml:space="preserve">Увођење пасивног дежурства у </w:t>
            </w:r>
            <w:r w:rsidR="00C40EE1" w:rsidRPr="0002370E">
              <w:rPr>
                <w:sz w:val="20"/>
                <w:szCs w:val="20"/>
                <w:lang/>
              </w:rPr>
              <w:t>Општинском</w:t>
            </w:r>
            <w:r w:rsidRPr="0002370E">
              <w:rPr>
                <w:sz w:val="20"/>
                <w:szCs w:val="20"/>
                <w:lang/>
              </w:rPr>
              <w:t xml:space="preserve"> штабу за ванредне ситуације, </w:t>
            </w:r>
            <w:r w:rsidR="00C40EE1" w:rsidRPr="0002370E">
              <w:rPr>
                <w:sz w:val="20"/>
                <w:szCs w:val="20"/>
                <w:lang/>
              </w:rPr>
              <w:t>општинској управи</w:t>
            </w:r>
            <w:r w:rsidRPr="0002370E">
              <w:rPr>
                <w:sz w:val="20"/>
                <w:szCs w:val="20"/>
                <w:lang/>
              </w:rPr>
              <w:t>, јавним предузећима и другим овлашћеним и оспособљеним правним субјектима</w:t>
            </w:r>
          </w:p>
          <w:p w:rsidR="00941F25" w:rsidRPr="0002370E" w:rsidRDefault="00941F25" w:rsidP="00C40EE1">
            <w:pPr>
              <w:rPr>
                <w:sz w:val="20"/>
                <w:szCs w:val="20"/>
                <w:lang/>
              </w:rPr>
            </w:pPr>
          </w:p>
        </w:tc>
        <w:tc>
          <w:tcPr>
            <w:tcW w:w="1788" w:type="dxa"/>
            <w:gridSpan w:val="2"/>
          </w:tcPr>
          <w:p w:rsidR="00941F25" w:rsidRPr="0002370E" w:rsidRDefault="00941F25" w:rsidP="00C40EE1">
            <w:pPr>
              <w:rPr>
                <w:bCs/>
                <w:sz w:val="20"/>
                <w:szCs w:val="20"/>
                <w:lang w:bidi="ar-MA"/>
              </w:rPr>
            </w:pPr>
            <w:r w:rsidRPr="0002370E">
              <w:rPr>
                <w:bCs/>
                <w:sz w:val="20"/>
                <w:szCs w:val="20"/>
                <w:lang w:bidi="ar-MA"/>
              </w:rPr>
              <w:t xml:space="preserve">Начелник </w:t>
            </w:r>
            <w:r w:rsidR="00C40EE1" w:rsidRPr="0002370E">
              <w:rPr>
                <w:bCs/>
                <w:sz w:val="20"/>
                <w:szCs w:val="20"/>
                <w:lang w:bidi="ar-MA"/>
              </w:rPr>
              <w:t>општинског</w:t>
            </w:r>
            <w:r w:rsidRPr="0002370E">
              <w:rPr>
                <w:bCs/>
                <w:sz w:val="20"/>
                <w:szCs w:val="20"/>
                <w:lang w:bidi="ar-MA"/>
              </w:rPr>
              <w:t xml:space="preserve"> штаба</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 xml:space="preserve">Служба надлежне </w:t>
            </w:r>
            <w:r w:rsidR="00C40EE1" w:rsidRPr="0002370E">
              <w:rPr>
                <w:bCs/>
                <w:sz w:val="20"/>
                <w:szCs w:val="20"/>
                <w:lang w:bidi="ar-MA"/>
              </w:rPr>
              <w:t>општинске</w:t>
            </w:r>
            <w:r w:rsidRPr="0002370E">
              <w:rPr>
                <w:bCs/>
                <w:sz w:val="20"/>
                <w:szCs w:val="20"/>
                <w:lang w:bidi="ar-MA"/>
              </w:rPr>
              <w:t xml:space="preserve"> управе</w:t>
            </w:r>
          </w:p>
        </w:tc>
        <w:tc>
          <w:tcPr>
            <w:tcW w:w="2426" w:type="dxa"/>
          </w:tcPr>
          <w:p w:rsidR="00941F25" w:rsidRPr="0002370E" w:rsidRDefault="00941F25" w:rsidP="00C40EE1">
            <w:pPr>
              <w:rPr>
                <w:bCs/>
                <w:sz w:val="20"/>
                <w:szCs w:val="20"/>
                <w:lang w:bidi="ar-MA"/>
              </w:rPr>
            </w:pPr>
            <w:r w:rsidRPr="0002370E">
              <w:rPr>
                <w:bCs/>
                <w:sz w:val="20"/>
                <w:szCs w:val="20"/>
                <w:lang w:bidi="ar-MA"/>
              </w:rPr>
              <w:t>Дежурством се обезбеђује доступност на телефон у трајању од 24. часа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7.3.</w:t>
            </w:r>
          </w:p>
        </w:tc>
        <w:tc>
          <w:tcPr>
            <w:tcW w:w="2640" w:type="dxa"/>
          </w:tcPr>
          <w:p w:rsidR="00941F25" w:rsidRPr="0002370E" w:rsidRDefault="00941F25" w:rsidP="00C40EE1">
            <w:pPr>
              <w:rPr>
                <w:sz w:val="20"/>
                <w:szCs w:val="20"/>
                <w:lang/>
              </w:rPr>
            </w:pPr>
            <w:r w:rsidRPr="0002370E">
              <w:rPr>
                <w:sz w:val="20"/>
                <w:szCs w:val="20"/>
                <w:lang/>
              </w:rPr>
              <w:t xml:space="preserve">Успостављање </w:t>
            </w:r>
            <w:r w:rsidRPr="0002370E">
              <w:rPr>
                <w:sz w:val="20"/>
                <w:szCs w:val="20"/>
                <w:lang/>
              </w:rPr>
              <w:lastRenderedPageBreak/>
              <w:t>комуникације са Одељењем МУП-а за ванредне ситуације, Окружним штабом за ванредне ситуације и другим надлежним државним органима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lastRenderedPageBreak/>
              <w:t xml:space="preserve">Начелник </w:t>
            </w:r>
            <w:r w:rsidR="00C40EE1" w:rsidRPr="0002370E">
              <w:rPr>
                <w:bCs/>
                <w:sz w:val="20"/>
                <w:szCs w:val="20"/>
                <w:lang w:bidi="ar-MA"/>
              </w:rPr>
              <w:lastRenderedPageBreak/>
              <w:t>општинског</w:t>
            </w:r>
            <w:r w:rsidRPr="0002370E">
              <w:rPr>
                <w:bCs/>
                <w:sz w:val="20"/>
                <w:szCs w:val="20"/>
                <w:lang w:bidi="ar-MA"/>
              </w:rPr>
              <w:t xml:space="preserve"> штаба</w:t>
            </w:r>
          </w:p>
        </w:tc>
        <w:tc>
          <w:tcPr>
            <w:tcW w:w="1691" w:type="dxa"/>
            <w:gridSpan w:val="3"/>
          </w:tcPr>
          <w:p w:rsidR="00941F25" w:rsidRPr="0002370E" w:rsidRDefault="00941F25" w:rsidP="00C40EE1">
            <w:pPr>
              <w:rPr>
                <w:bCs/>
                <w:sz w:val="20"/>
                <w:szCs w:val="20"/>
                <w:lang w:bidi="ar-MA"/>
              </w:rPr>
            </w:pPr>
            <w:r w:rsidRPr="0002370E">
              <w:rPr>
                <w:bCs/>
                <w:sz w:val="20"/>
                <w:szCs w:val="20"/>
                <w:lang w:bidi="ar-MA"/>
              </w:rPr>
              <w:lastRenderedPageBreak/>
              <w:t xml:space="preserve">Служба </w:t>
            </w:r>
            <w:r w:rsidRPr="0002370E">
              <w:rPr>
                <w:bCs/>
                <w:sz w:val="20"/>
                <w:szCs w:val="20"/>
                <w:lang w:bidi="ar-MA"/>
              </w:rPr>
              <w:lastRenderedPageBreak/>
              <w:t xml:space="preserve">надлежне </w:t>
            </w:r>
            <w:r w:rsidR="00C40EE1" w:rsidRPr="0002370E">
              <w:rPr>
                <w:bCs/>
                <w:sz w:val="20"/>
                <w:szCs w:val="20"/>
                <w:lang w:bidi="ar-MA"/>
              </w:rPr>
              <w:t xml:space="preserve">општинске </w:t>
            </w:r>
            <w:r w:rsidRPr="0002370E">
              <w:rPr>
                <w:bCs/>
                <w:sz w:val="20"/>
                <w:szCs w:val="20"/>
                <w:lang w:bidi="ar-MA"/>
              </w:rPr>
              <w:t>управе</w:t>
            </w:r>
          </w:p>
        </w:tc>
        <w:tc>
          <w:tcPr>
            <w:tcW w:w="2426" w:type="dxa"/>
          </w:tcPr>
          <w:p w:rsidR="00941F25" w:rsidRPr="0002370E" w:rsidRDefault="00941F25" w:rsidP="00C40EE1">
            <w:pPr>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РО 7.4.</w:t>
            </w:r>
          </w:p>
        </w:tc>
        <w:tc>
          <w:tcPr>
            <w:tcW w:w="2640" w:type="dxa"/>
          </w:tcPr>
          <w:p w:rsidR="00941F25" w:rsidRPr="0002370E" w:rsidRDefault="00941F25" w:rsidP="00C40EE1">
            <w:pPr>
              <w:rPr>
                <w:sz w:val="20"/>
                <w:szCs w:val="20"/>
                <w:lang/>
              </w:rPr>
            </w:pPr>
            <w:r w:rsidRPr="0002370E">
              <w:rPr>
                <w:sz w:val="20"/>
                <w:szCs w:val="20"/>
                <w:lang/>
              </w:rPr>
              <w:t>Приправност оперативних тимова за поступање у ванредној ситуацији у циљу припреме за евентуално предузимање мера, процена ризика и услова за постојање мултиризика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 xml:space="preserve">Начелник </w:t>
            </w:r>
            <w:r w:rsidR="00C40EE1" w:rsidRPr="0002370E">
              <w:rPr>
                <w:bCs/>
                <w:sz w:val="20"/>
                <w:szCs w:val="20"/>
                <w:lang w:bidi="ar-MA"/>
              </w:rPr>
              <w:t xml:space="preserve">општинског </w:t>
            </w:r>
            <w:r w:rsidRPr="0002370E">
              <w:rPr>
                <w:bCs/>
                <w:sz w:val="20"/>
                <w:szCs w:val="20"/>
                <w:lang w:bidi="ar-MA"/>
              </w:rPr>
              <w:t>штаба</w:t>
            </w:r>
          </w:p>
          <w:p w:rsidR="00941F25" w:rsidRPr="0002370E" w:rsidRDefault="00941F25" w:rsidP="00C40EE1">
            <w:pPr>
              <w:rPr>
                <w:bCs/>
                <w:sz w:val="20"/>
                <w:szCs w:val="20"/>
                <w:lang w:bidi="ar-MA"/>
              </w:rPr>
            </w:pPr>
            <w:r w:rsidRPr="0002370E">
              <w:rPr>
                <w:bCs/>
                <w:sz w:val="20"/>
                <w:szCs w:val="20"/>
                <w:lang w:bidi="ar-MA"/>
              </w:rPr>
              <w:t>Руководиоци оперативних тимова</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941F25" w:rsidP="008A6A1B">
            <w:pPr>
              <w:rPr>
                <w:bCs/>
                <w:sz w:val="20"/>
                <w:szCs w:val="20"/>
                <w:lang w:bidi="ar-MA"/>
              </w:rPr>
            </w:pPr>
            <w:r w:rsidRPr="0002370E">
              <w:rPr>
                <w:bCs/>
                <w:sz w:val="20"/>
                <w:szCs w:val="20"/>
                <w:lang w:bidi="ar-MA"/>
              </w:rPr>
              <w:t xml:space="preserve">Служба надлежне </w:t>
            </w:r>
            <w:r w:rsidR="008A6A1B" w:rsidRPr="0002370E">
              <w:rPr>
                <w:bCs/>
                <w:sz w:val="20"/>
                <w:szCs w:val="20"/>
                <w:lang w:bidi="ar-MA"/>
              </w:rPr>
              <w:t>општинске</w:t>
            </w:r>
            <w:r w:rsidRPr="0002370E">
              <w:rPr>
                <w:bCs/>
                <w:sz w:val="20"/>
                <w:szCs w:val="20"/>
                <w:lang w:bidi="ar-MA"/>
              </w:rPr>
              <w:t xml:space="preserve"> управе</w:t>
            </w:r>
          </w:p>
        </w:tc>
        <w:tc>
          <w:tcPr>
            <w:tcW w:w="2426" w:type="dxa"/>
          </w:tcPr>
          <w:p w:rsidR="00941F25" w:rsidRPr="0002370E" w:rsidRDefault="00941F25" w:rsidP="00C40EE1">
            <w:pPr>
              <w:rPr>
                <w:bCs/>
                <w:sz w:val="20"/>
                <w:szCs w:val="20"/>
                <w:lang w:bidi="ar-MA"/>
              </w:rPr>
            </w:pPr>
            <w:r w:rsidRPr="0002370E">
              <w:rPr>
                <w:bCs/>
                <w:sz w:val="20"/>
                <w:szCs w:val="20"/>
                <w:lang w:bidi="ar-MA"/>
              </w:rPr>
              <w:t>Подразумева информисање чланова оперативних тимова о насталој опасности и обезбеђивање њиховог присуства на позив.</w:t>
            </w:r>
          </w:p>
          <w:p w:rsidR="00941F25" w:rsidRPr="0002370E" w:rsidRDefault="00941F25" w:rsidP="00C40EE1">
            <w:pPr>
              <w:rPr>
                <w:bCs/>
                <w:sz w:val="20"/>
                <w:szCs w:val="20"/>
                <w:lang w:bidi="ar-MA"/>
              </w:rPr>
            </w:pPr>
            <w:r w:rsidRPr="0002370E">
              <w:rPr>
                <w:bCs/>
                <w:sz w:val="20"/>
                <w:szCs w:val="20"/>
                <w:lang w:bidi="ar-MA"/>
              </w:rPr>
              <w:t>Подразумева и проверу доступности ресурса који су потребни за предузимање мера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8.</w:t>
            </w:r>
          </w:p>
        </w:tc>
        <w:tc>
          <w:tcPr>
            <w:tcW w:w="2640" w:type="dxa"/>
          </w:tcPr>
          <w:p w:rsidR="00941F25" w:rsidRPr="0002370E" w:rsidRDefault="00941F25" w:rsidP="008A6A1B">
            <w:pPr>
              <w:rPr>
                <w:sz w:val="20"/>
                <w:szCs w:val="20"/>
                <w:lang/>
              </w:rPr>
            </w:pPr>
            <w:r w:rsidRPr="0002370E">
              <w:rPr>
                <w:sz w:val="20"/>
                <w:szCs w:val="20"/>
                <w:lang/>
              </w:rPr>
              <w:t xml:space="preserve">Друге мере према процени </w:t>
            </w:r>
            <w:r w:rsidR="008A6A1B" w:rsidRPr="0002370E">
              <w:rPr>
                <w:sz w:val="20"/>
                <w:szCs w:val="20"/>
                <w:lang/>
              </w:rPr>
              <w:t>Општинског</w:t>
            </w:r>
            <w:r w:rsidRPr="0002370E">
              <w:rPr>
                <w:sz w:val="20"/>
                <w:szCs w:val="20"/>
                <w:lang/>
              </w:rPr>
              <w:t xml:space="preserve"> штаба</w:t>
            </w:r>
          </w:p>
        </w:tc>
        <w:tc>
          <w:tcPr>
            <w:tcW w:w="1788" w:type="dxa"/>
            <w:gridSpan w:val="2"/>
          </w:tcPr>
          <w:p w:rsidR="00941F25" w:rsidRPr="0002370E" w:rsidRDefault="00941F25" w:rsidP="00C40EE1">
            <w:pPr>
              <w:rPr>
                <w:bCs/>
                <w:sz w:val="20"/>
                <w:szCs w:val="20"/>
                <w:lang w:bidi="ar-MA"/>
              </w:rPr>
            </w:pPr>
            <w:r w:rsidRPr="0002370E">
              <w:rPr>
                <w:bCs/>
                <w:sz w:val="20"/>
                <w:szCs w:val="20"/>
                <w:lang w:bidi="ar-MA"/>
              </w:rPr>
              <w:t>Командант</w:t>
            </w:r>
          </w:p>
          <w:p w:rsidR="00941F25" w:rsidRPr="0002370E" w:rsidRDefault="00941F25" w:rsidP="00C40EE1">
            <w:pPr>
              <w:rPr>
                <w:bCs/>
                <w:sz w:val="20"/>
                <w:szCs w:val="20"/>
                <w:lang w:bidi="ar-MA"/>
              </w:rPr>
            </w:pPr>
            <w:r w:rsidRPr="0002370E">
              <w:rPr>
                <w:bCs/>
                <w:sz w:val="20"/>
                <w:szCs w:val="20"/>
                <w:lang w:bidi="ar-MA"/>
              </w:rPr>
              <w:t>Оперативни штаб</w:t>
            </w:r>
          </w:p>
        </w:tc>
        <w:tc>
          <w:tcPr>
            <w:tcW w:w="1691" w:type="dxa"/>
            <w:gridSpan w:val="3"/>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8A6A1B" w:rsidP="00C40EE1">
            <w:pPr>
              <w:rPr>
                <w:bCs/>
                <w:sz w:val="20"/>
                <w:szCs w:val="20"/>
                <w:lang w:bidi="ar-MA"/>
              </w:rPr>
            </w:pPr>
            <w:r w:rsidRPr="0002370E">
              <w:rPr>
                <w:bCs/>
                <w:sz w:val="20"/>
                <w:szCs w:val="20"/>
                <w:lang w:bidi="ar-MA"/>
              </w:rPr>
              <w:t>Служба надлежне општинске</w:t>
            </w:r>
            <w:r w:rsidR="00941F25" w:rsidRPr="0002370E">
              <w:rPr>
                <w:bCs/>
                <w:sz w:val="20"/>
                <w:szCs w:val="20"/>
                <w:lang w:bidi="ar-MA"/>
              </w:rPr>
              <w:t xml:space="preserve"> управе</w:t>
            </w:r>
          </w:p>
          <w:p w:rsidR="00941F25" w:rsidRPr="0002370E" w:rsidRDefault="00941F25" w:rsidP="00C40EE1">
            <w:pPr>
              <w:rPr>
                <w:bCs/>
                <w:sz w:val="20"/>
                <w:szCs w:val="20"/>
                <w:lang w:bidi="ar-MA"/>
              </w:rPr>
            </w:pPr>
            <w:r w:rsidRPr="0002370E">
              <w:rPr>
                <w:bCs/>
                <w:sz w:val="20"/>
                <w:szCs w:val="20"/>
                <w:lang w:bidi="ar-MA"/>
              </w:rPr>
              <w:t>и лица која су одређена закључком оперативног штаба</w:t>
            </w:r>
          </w:p>
        </w:tc>
        <w:tc>
          <w:tcPr>
            <w:tcW w:w="2426" w:type="dxa"/>
          </w:tcPr>
          <w:p w:rsidR="00941F25" w:rsidRPr="0002370E" w:rsidRDefault="00941F25" w:rsidP="00C40EE1">
            <w:pPr>
              <w:rPr>
                <w:bCs/>
                <w:sz w:val="20"/>
                <w:szCs w:val="20"/>
                <w:lang w:bidi="ar-MA"/>
              </w:rPr>
            </w:pPr>
          </w:p>
        </w:tc>
      </w:tr>
      <w:tr w:rsidR="00941F25" w:rsidRPr="0002370E" w:rsidTr="008F357D">
        <w:tc>
          <w:tcPr>
            <w:tcW w:w="9493" w:type="dxa"/>
            <w:gridSpan w:val="8"/>
          </w:tcPr>
          <w:p w:rsidR="00941F25" w:rsidRPr="0002370E" w:rsidRDefault="00941F25" w:rsidP="00C40EE1">
            <w:pPr>
              <w:rPr>
                <w:b/>
                <w:bCs/>
                <w:sz w:val="20"/>
                <w:szCs w:val="20"/>
                <w:lang w:bidi="ar-MA"/>
              </w:rPr>
            </w:pPr>
            <w:r w:rsidRPr="0002370E">
              <w:rPr>
                <w:b/>
                <w:sz w:val="20"/>
                <w:szCs w:val="20"/>
                <w:lang w:bidi="ar-MA"/>
              </w:rPr>
              <w:t>Мере у функцији заштите од поплава и бујица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9</w:t>
            </w:r>
          </w:p>
        </w:tc>
        <w:tc>
          <w:tcPr>
            <w:tcW w:w="2669" w:type="dxa"/>
            <w:gridSpan w:val="2"/>
          </w:tcPr>
          <w:p w:rsidR="00941F25" w:rsidRPr="0002370E" w:rsidRDefault="00941F25" w:rsidP="00C40EE1">
            <w:pPr>
              <w:rPr>
                <w:sz w:val="20"/>
                <w:szCs w:val="20"/>
                <w:lang w:bidi="ar-MA"/>
              </w:rPr>
            </w:pPr>
            <w:r w:rsidRPr="0002370E">
              <w:rPr>
                <w:sz w:val="20"/>
                <w:szCs w:val="20"/>
                <w:lang w:bidi="ar-MA"/>
              </w:rPr>
              <w:t>Извођење хитних радова на водотоковима и водним објектима ради смањења ризика од поплаве</w:t>
            </w:r>
          </w:p>
        </w:tc>
        <w:tc>
          <w:tcPr>
            <w:tcW w:w="1774" w:type="dxa"/>
            <w:gridSpan w:val="2"/>
          </w:tcPr>
          <w:p w:rsidR="00941F25" w:rsidRPr="0002370E" w:rsidRDefault="008A6A1B" w:rsidP="00C40EE1">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p w:rsidR="00941F25" w:rsidRPr="0002370E" w:rsidRDefault="00941F25" w:rsidP="00C40EE1">
            <w:pPr>
              <w:rPr>
                <w:bCs/>
                <w:sz w:val="20"/>
                <w:szCs w:val="20"/>
                <w:lang w:bidi="ar-MA"/>
              </w:rPr>
            </w:pPr>
            <w:r w:rsidRPr="0002370E">
              <w:rPr>
                <w:bCs/>
                <w:sz w:val="20"/>
                <w:szCs w:val="20"/>
                <w:lang w:bidi="ar-MA"/>
              </w:rPr>
              <w:t>Руководилац одбране од поплава, Оперативни штаб</w:t>
            </w:r>
          </w:p>
          <w:p w:rsidR="00941F25" w:rsidRPr="0002370E" w:rsidRDefault="008A6A1B" w:rsidP="008A6A1B">
            <w:pPr>
              <w:rPr>
                <w:bCs/>
                <w:sz w:val="20"/>
                <w:szCs w:val="20"/>
                <w:lang w:bidi="ar-MA"/>
              </w:rPr>
            </w:pPr>
            <w:r w:rsidRPr="0002370E">
              <w:rPr>
                <w:bCs/>
                <w:sz w:val="20"/>
                <w:szCs w:val="20"/>
                <w:lang w:bidi="ar-MA"/>
              </w:rPr>
              <w:t>К</w:t>
            </w:r>
            <w:r w:rsidR="005F2031" w:rsidRPr="0002370E">
              <w:rPr>
                <w:bCs/>
                <w:sz w:val="20"/>
                <w:szCs w:val="20"/>
                <w:lang w:bidi="ar-MA"/>
              </w:rPr>
              <w:t>Ј</w:t>
            </w:r>
            <w:r w:rsidR="00941F25" w:rsidRPr="0002370E">
              <w:rPr>
                <w:bCs/>
                <w:sz w:val="20"/>
                <w:szCs w:val="20"/>
                <w:lang w:bidi="ar-MA"/>
              </w:rPr>
              <w:t>П "</w:t>
            </w:r>
            <w:r w:rsidR="005F2031" w:rsidRPr="0002370E">
              <w:rPr>
                <w:bCs/>
                <w:sz w:val="20"/>
                <w:szCs w:val="20"/>
                <w:lang w:bidi="ar-MA"/>
              </w:rPr>
              <w:t>Елан</w:t>
            </w:r>
            <w:r w:rsidR="00941F25" w:rsidRPr="0002370E">
              <w:rPr>
                <w:bCs/>
                <w:sz w:val="20"/>
                <w:szCs w:val="20"/>
                <w:lang w:bidi="ar-MA"/>
              </w:rPr>
              <w:t>"</w:t>
            </w:r>
          </w:p>
        </w:tc>
        <w:tc>
          <w:tcPr>
            <w:tcW w:w="1638" w:type="dxa"/>
          </w:tcPr>
          <w:p w:rsidR="00941F25" w:rsidRPr="0002370E" w:rsidRDefault="00941F25" w:rsidP="00C40EE1">
            <w:pPr>
              <w:rPr>
                <w:bCs/>
                <w:sz w:val="20"/>
                <w:szCs w:val="20"/>
                <w:lang w:bidi="ar-MA"/>
              </w:rPr>
            </w:pPr>
            <w:r w:rsidRPr="0002370E">
              <w:rPr>
                <w:bCs/>
                <w:sz w:val="20"/>
                <w:szCs w:val="20"/>
                <w:lang w:bidi="ar-MA"/>
              </w:rPr>
              <w:t xml:space="preserve">Оперативно стручни тим </w:t>
            </w:r>
          </w:p>
        </w:tc>
        <w:tc>
          <w:tcPr>
            <w:tcW w:w="2464" w:type="dxa"/>
            <w:gridSpan w:val="2"/>
          </w:tcPr>
          <w:p w:rsidR="00941F25" w:rsidRPr="0002370E" w:rsidRDefault="00941F25" w:rsidP="008A6A1B">
            <w:pPr>
              <w:rPr>
                <w:bCs/>
                <w:sz w:val="20"/>
                <w:szCs w:val="20"/>
                <w:lang w:bidi="ar-MA"/>
              </w:rPr>
            </w:pPr>
            <w:r w:rsidRPr="0002370E">
              <w:rPr>
                <w:bCs/>
                <w:sz w:val="20"/>
                <w:szCs w:val="20"/>
                <w:lang w:bidi="ar-MA"/>
              </w:rPr>
              <w:t xml:space="preserve">Обухвата радове чишћења и уклањања наноса из водотокова, санацију заштитних објеката и др. Радови се изводе на основу закључка </w:t>
            </w:r>
            <w:r w:rsidR="008A6A1B" w:rsidRPr="0002370E">
              <w:rPr>
                <w:bCs/>
                <w:sz w:val="20"/>
                <w:szCs w:val="20"/>
                <w:lang w:bidi="ar-MA"/>
              </w:rPr>
              <w:t>Општинског</w:t>
            </w:r>
            <w:r w:rsidRPr="0002370E">
              <w:rPr>
                <w:bCs/>
                <w:sz w:val="20"/>
                <w:szCs w:val="20"/>
                <w:lang w:bidi="ar-MA"/>
              </w:rPr>
              <w:t xml:space="preserve"> штаба за ванредне ситуације</w:t>
            </w:r>
          </w:p>
        </w:tc>
      </w:tr>
      <w:tr w:rsidR="00941F25" w:rsidRPr="0002370E" w:rsidTr="008F357D">
        <w:tc>
          <w:tcPr>
            <w:tcW w:w="9493" w:type="dxa"/>
            <w:gridSpan w:val="8"/>
          </w:tcPr>
          <w:p w:rsidR="00941F25" w:rsidRPr="0002370E" w:rsidRDefault="00941F25" w:rsidP="00C40EE1">
            <w:pPr>
              <w:rPr>
                <w:b/>
                <w:bCs/>
                <w:sz w:val="20"/>
                <w:szCs w:val="20"/>
                <w:lang w:bidi="ar-MA"/>
              </w:rPr>
            </w:pPr>
            <w:r w:rsidRPr="0002370E">
              <w:rPr>
                <w:rFonts w:cs="TimesNewRomanPSMT"/>
                <w:b/>
                <w:sz w:val="20"/>
                <w:szCs w:val="20"/>
                <w:lang w:eastAsia="sr-Cyrl-CS"/>
              </w:rPr>
              <w:t>Мере извештавања о поплави и бујицама, последицама и предузетим мера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10</w:t>
            </w:r>
          </w:p>
        </w:tc>
        <w:tc>
          <w:tcPr>
            <w:tcW w:w="2669" w:type="dxa"/>
            <w:gridSpan w:val="2"/>
          </w:tcPr>
          <w:p w:rsidR="00941F25" w:rsidRPr="0002370E" w:rsidRDefault="00941F25" w:rsidP="00C40EE1">
            <w:pPr>
              <w:rPr>
                <w:rFonts w:cs="TimesNewRomanPSMT"/>
                <w:sz w:val="20"/>
                <w:szCs w:val="20"/>
                <w:lang w:eastAsia="sr-Cyrl-CS"/>
              </w:rPr>
            </w:pPr>
            <w:r w:rsidRPr="0002370E">
              <w:rPr>
                <w:rFonts w:cs="TimesNewRomanPSMT"/>
                <w:sz w:val="20"/>
                <w:szCs w:val="20"/>
                <w:lang w:eastAsia="sr-Cyrl-CS"/>
              </w:rPr>
              <w:t>Извештавање о актуелном стању</w:t>
            </w:r>
          </w:p>
        </w:tc>
        <w:tc>
          <w:tcPr>
            <w:tcW w:w="1774" w:type="dxa"/>
            <w:gridSpan w:val="2"/>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941F25" w:rsidP="00C40EE1">
            <w:pPr>
              <w:rPr>
                <w:bCs/>
                <w:sz w:val="20"/>
                <w:szCs w:val="20"/>
                <w:lang w:bidi="ar-MA"/>
              </w:rPr>
            </w:pPr>
            <w:r w:rsidRPr="0002370E">
              <w:rPr>
                <w:bCs/>
                <w:sz w:val="20"/>
                <w:szCs w:val="20"/>
                <w:lang w:bidi="ar-MA"/>
              </w:rPr>
              <w:t>Начелник штаба</w:t>
            </w:r>
          </w:p>
        </w:tc>
        <w:tc>
          <w:tcPr>
            <w:tcW w:w="1638" w:type="dxa"/>
          </w:tcPr>
          <w:p w:rsidR="00941F25" w:rsidRPr="0002370E" w:rsidRDefault="00941F25" w:rsidP="00C40EE1">
            <w:pPr>
              <w:rPr>
                <w:bCs/>
                <w:sz w:val="20"/>
                <w:szCs w:val="20"/>
                <w:lang w:bidi="ar-MA"/>
              </w:rPr>
            </w:pPr>
            <w:r w:rsidRPr="0002370E">
              <w:rPr>
                <w:bCs/>
                <w:sz w:val="20"/>
                <w:szCs w:val="20"/>
                <w:lang w:bidi="ar-MA"/>
              </w:rPr>
              <w:t xml:space="preserve">Служба надлежне </w:t>
            </w:r>
            <w:r w:rsidR="008A6A1B" w:rsidRPr="0002370E">
              <w:rPr>
                <w:bCs/>
                <w:sz w:val="20"/>
                <w:szCs w:val="20"/>
                <w:lang w:bidi="ar-MA"/>
              </w:rPr>
              <w:t>општинске</w:t>
            </w:r>
            <w:r w:rsidRPr="0002370E">
              <w:rPr>
                <w:bCs/>
                <w:sz w:val="20"/>
                <w:szCs w:val="20"/>
                <w:lang w:bidi="ar-MA"/>
              </w:rPr>
              <w:t xml:space="preserve"> управе</w:t>
            </w:r>
          </w:p>
          <w:p w:rsidR="00941F25" w:rsidRPr="0002370E" w:rsidRDefault="00941F25" w:rsidP="00C40EE1">
            <w:pPr>
              <w:rPr>
                <w:bCs/>
                <w:sz w:val="20"/>
                <w:szCs w:val="20"/>
                <w:lang w:bidi="ar-MA"/>
              </w:rPr>
            </w:pPr>
            <w:r w:rsidRPr="0002370E">
              <w:rPr>
                <w:bCs/>
                <w:sz w:val="20"/>
                <w:szCs w:val="20"/>
                <w:lang w:bidi="ar-MA"/>
              </w:rPr>
              <w:t>Повереници ЦЗ</w:t>
            </w:r>
          </w:p>
        </w:tc>
        <w:tc>
          <w:tcPr>
            <w:tcW w:w="2464" w:type="dxa"/>
            <w:gridSpan w:val="2"/>
          </w:tcPr>
          <w:p w:rsidR="00941F25" w:rsidRPr="0002370E" w:rsidRDefault="00941F25" w:rsidP="00C40EE1">
            <w:pPr>
              <w:rPr>
                <w:bCs/>
                <w:sz w:val="20"/>
                <w:szCs w:val="20"/>
                <w:lang w:bidi="ar-MA"/>
              </w:rPr>
            </w:pPr>
            <w:r w:rsidRPr="0002370E">
              <w:rPr>
                <w:bCs/>
                <w:sz w:val="20"/>
                <w:szCs w:val="20"/>
                <w:lang w:bidi="ar-MA"/>
              </w:rPr>
              <w:t>Припрема се као дневни извештај који разматра Оперативни штаб</w:t>
            </w:r>
          </w:p>
          <w:p w:rsidR="00941F25" w:rsidRPr="0002370E" w:rsidRDefault="00941F25" w:rsidP="00C40EE1">
            <w:pPr>
              <w:rPr>
                <w:bCs/>
                <w:sz w:val="20"/>
                <w:szCs w:val="20"/>
                <w:lang w:bidi="ar-MA"/>
              </w:rPr>
            </w:pPr>
            <w:r w:rsidRPr="0002370E">
              <w:rPr>
                <w:bCs/>
                <w:sz w:val="20"/>
                <w:szCs w:val="20"/>
                <w:lang w:bidi="ar-MA"/>
              </w:rPr>
              <w:t xml:space="preserve">Доставља се МУП СВС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11</w:t>
            </w:r>
          </w:p>
        </w:tc>
        <w:tc>
          <w:tcPr>
            <w:tcW w:w="2669" w:type="dxa"/>
            <w:gridSpan w:val="2"/>
          </w:tcPr>
          <w:p w:rsidR="00941F25" w:rsidRPr="0002370E" w:rsidRDefault="00941F25" w:rsidP="00C40EE1">
            <w:pPr>
              <w:rPr>
                <w:rFonts w:cs="TimesNewRomanPSMT"/>
                <w:sz w:val="20"/>
                <w:szCs w:val="20"/>
                <w:lang w:eastAsia="sr-Cyrl-CS"/>
              </w:rPr>
            </w:pPr>
            <w:r w:rsidRPr="0002370E">
              <w:rPr>
                <w:rFonts w:cs="TimesNewRomanPSMT"/>
                <w:sz w:val="20"/>
                <w:szCs w:val="20"/>
                <w:lang w:eastAsia="sr-Cyrl-CS"/>
              </w:rPr>
              <w:t>Извештавање о актуелним последицама и предузетим мерама</w:t>
            </w:r>
          </w:p>
        </w:tc>
        <w:tc>
          <w:tcPr>
            <w:tcW w:w="1774" w:type="dxa"/>
            <w:gridSpan w:val="2"/>
          </w:tcPr>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941F25" w:rsidP="00C40EE1">
            <w:pPr>
              <w:rPr>
                <w:bCs/>
                <w:sz w:val="20"/>
                <w:szCs w:val="20"/>
                <w:lang w:bidi="ar-MA"/>
              </w:rPr>
            </w:pPr>
          </w:p>
        </w:tc>
        <w:tc>
          <w:tcPr>
            <w:tcW w:w="1638" w:type="dxa"/>
          </w:tcPr>
          <w:p w:rsidR="00941F25" w:rsidRPr="0002370E" w:rsidRDefault="00941F25" w:rsidP="00C40EE1">
            <w:pPr>
              <w:rPr>
                <w:bCs/>
                <w:sz w:val="20"/>
                <w:szCs w:val="20"/>
                <w:lang w:bidi="ar-MA"/>
              </w:rPr>
            </w:pPr>
            <w:r w:rsidRPr="0002370E">
              <w:rPr>
                <w:bCs/>
                <w:sz w:val="20"/>
                <w:szCs w:val="20"/>
                <w:lang w:bidi="ar-MA"/>
              </w:rPr>
              <w:t>Руководиоци оперативних тимова</w:t>
            </w:r>
          </w:p>
          <w:p w:rsidR="00941F25" w:rsidRPr="0002370E" w:rsidRDefault="00941F25" w:rsidP="00C40EE1">
            <w:pPr>
              <w:rPr>
                <w:bCs/>
                <w:sz w:val="20"/>
                <w:szCs w:val="20"/>
                <w:lang w:bidi="ar-MA"/>
              </w:rPr>
            </w:pPr>
            <w:r w:rsidRPr="0002370E">
              <w:rPr>
                <w:bCs/>
                <w:sz w:val="20"/>
                <w:szCs w:val="20"/>
                <w:lang w:bidi="ar-MA"/>
              </w:rPr>
              <w:t>Оперативни штаб</w:t>
            </w:r>
          </w:p>
        </w:tc>
        <w:tc>
          <w:tcPr>
            <w:tcW w:w="2464" w:type="dxa"/>
            <w:gridSpan w:val="2"/>
          </w:tcPr>
          <w:p w:rsidR="00941F25" w:rsidRPr="0002370E" w:rsidRDefault="00941F25" w:rsidP="008A6A1B">
            <w:pPr>
              <w:rPr>
                <w:bCs/>
                <w:sz w:val="20"/>
                <w:szCs w:val="20"/>
                <w:lang w:bidi="ar-MA"/>
              </w:rPr>
            </w:pPr>
            <w:r w:rsidRPr="0002370E">
              <w:rPr>
                <w:bCs/>
                <w:sz w:val="20"/>
                <w:szCs w:val="20"/>
                <w:lang w:bidi="ar-MA"/>
              </w:rPr>
              <w:t xml:space="preserve">Припрема се као извештај који разматра </w:t>
            </w:r>
            <w:r w:rsidR="008A6A1B" w:rsidRPr="0002370E">
              <w:rPr>
                <w:bCs/>
                <w:sz w:val="20"/>
                <w:szCs w:val="20"/>
                <w:lang w:bidi="ar-MA"/>
              </w:rPr>
              <w:t>Општински</w:t>
            </w:r>
            <w:r w:rsidRPr="0002370E">
              <w:rPr>
                <w:bCs/>
                <w:sz w:val="20"/>
                <w:szCs w:val="20"/>
                <w:lang w:bidi="ar-MA"/>
              </w:rPr>
              <w:t xml:space="preserve"> штаб у роковима који утврди Командант</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РО 12</w:t>
            </w:r>
          </w:p>
        </w:tc>
        <w:tc>
          <w:tcPr>
            <w:tcW w:w="2669" w:type="dxa"/>
            <w:gridSpan w:val="2"/>
          </w:tcPr>
          <w:p w:rsidR="00941F25" w:rsidRPr="0002370E" w:rsidRDefault="00941F25" w:rsidP="00C40EE1">
            <w:pPr>
              <w:rPr>
                <w:rFonts w:cs="TimesNewRomanPSMT"/>
                <w:sz w:val="20"/>
                <w:szCs w:val="20"/>
                <w:lang w:eastAsia="sr-Cyrl-CS"/>
              </w:rPr>
            </w:pPr>
            <w:r w:rsidRPr="0002370E">
              <w:rPr>
                <w:rFonts w:cs="TimesNewRomanPSMT"/>
                <w:sz w:val="20"/>
                <w:szCs w:val="20"/>
                <w:lang w:eastAsia="sr-Cyrl-CS"/>
              </w:rPr>
              <w:t>Извештај о поплави и бујицама, последицама и предузетим мерама, ангажованим субјектима, трошковима и др.</w:t>
            </w:r>
          </w:p>
        </w:tc>
        <w:tc>
          <w:tcPr>
            <w:tcW w:w="1774" w:type="dxa"/>
            <w:gridSpan w:val="2"/>
          </w:tcPr>
          <w:p w:rsidR="00941F25" w:rsidRPr="0002370E" w:rsidRDefault="00941F25" w:rsidP="00C40EE1">
            <w:pPr>
              <w:rPr>
                <w:bCs/>
                <w:sz w:val="20"/>
                <w:szCs w:val="20"/>
                <w:lang w:bidi="ar-MA"/>
              </w:rPr>
            </w:pPr>
            <w:r w:rsidRPr="0002370E">
              <w:rPr>
                <w:bCs/>
                <w:sz w:val="20"/>
                <w:szCs w:val="20"/>
                <w:lang w:bidi="ar-MA"/>
              </w:rPr>
              <w:t>Командант</w:t>
            </w:r>
          </w:p>
          <w:p w:rsidR="00941F25" w:rsidRPr="0002370E" w:rsidRDefault="00941F25" w:rsidP="00C40EE1">
            <w:pPr>
              <w:rPr>
                <w:bCs/>
                <w:sz w:val="20"/>
                <w:szCs w:val="20"/>
                <w:lang w:bidi="ar-MA"/>
              </w:rPr>
            </w:pPr>
            <w:r w:rsidRPr="0002370E">
              <w:rPr>
                <w:bCs/>
                <w:sz w:val="20"/>
                <w:szCs w:val="20"/>
                <w:lang w:bidi="ar-MA"/>
              </w:rPr>
              <w:t>Руководилац одбране од поплава</w:t>
            </w:r>
          </w:p>
          <w:p w:rsidR="00941F25" w:rsidRPr="0002370E" w:rsidRDefault="008A6A1B" w:rsidP="00C40EE1">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tc>
        <w:tc>
          <w:tcPr>
            <w:tcW w:w="1638" w:type="dxa"/>
          </w:tcPr>
          <w:p w:rsidR="00941F25" w:rsidRPr="0002370E" w:rsidRDefault="00941F25" w:rsidP="00C40EE1">
            <w:pPr>
              <w:rPr>
                <w:bCs/>
                <w:sz w:val="20"/>
                <w:szCs w:val="20"/>
                <w:lang w:bidi="ar-MA"/>
              </w:rPr>
            </w:pPr>
            <w:r w:rsidRPr="0002370E">
              <w:rPr>
                <w:bCs/>
                <w:sz w:val="20"/>
                <w:szCs w:val="20"/>
                <w:lang w:bidi="ar-MA"/>
              </w:rPr>
              <w:t>Руководиоци оперативних тимова</w:t>
            </w:r>
          </w:p>
          <w:p w:rsidR="00941F25" w:rsidRPr="0002370E" w:rsidRDefault="00941F25" w:rsidP="00C40EE1">
            <w:pPr>
              <w:rPr>
                <w:bCs/>
                <w:sz w:val="20"/>
                <w:szCs w:val="20"/>
                <w:lang w:bidi="ar-MA"/>
              </w:rPr>
            </w:pPr>
            <w:r w:rsidRPr="0002370E">
              <w:rPr>
                <w:bCs/>
                <w:sz w:val="20"/>
                <w:szCs w:val="20"/>
                <w:lang w:bidi="ar-MA"/>
              </w:rPr>
              <w:t>Оперативни штаб</w:t>
            </w:r>
          </w:p>
        </w:tc>
        <w:tc>
          <w:tcPr>
            <w:tcW w:w="2464" w:type="dxa"/>
            <w:gridSpan w:val="2"/>
          </w:tcPr>
          <w:p w:rsidR="00941F25" w:rsidRPr="0002370E" w:rsidRDefault="00941F25" w:rsidP="00C40EE1">
            <w:pPr>
              <w:rPr>
                <w:bCs/>
                <w:sz w:val="20"/>
                <w:szCs w:val="20"/>
                <w:lang w:bidi="ar-MA"/>
              </w:rPr>
            </w:pPr>
            <w:r w:rsidRPr="0002370E">
              <w:rPr>
                <w:bCs/>
                <w:sz w:val="20"/>
                <w:szCs w:val="20"/>
                <w:lang w:bidi="ar-MA"/>
              </w:rPr>
              <w:t xml:space="preserve">Разматра и усваја </w:t>
            </w:r>
            <w:r w:rsidR="008A6A1B" w:rsidRPr="0002370E">
              <w:rPr>
                <w:bCs/>
                <w:sz w:val="20"/>
                <w:szCs w:val="20"/>
                <w:lang w:bidi="ar-MA"/>
              </w:rPr>
              <w:t>Општински</w:t>
            </w:r>
            <w:r w:rsidRPr="0002370E">
              <w:rPr>
                <w:bCs/>
                <w:sz w:val="20"/>
                <w:szCs w:val="20"/>
                <w:lang w:bidi="ar-MA"/>
              </w:rPr>
              <w:t xml:space="preserve"> штаб за ванредне ситуације</w:t>
            </w:r>
          </w:p>
          <w:p w:rsidR="00941F25" w:rsidRPr="0002370E" w:rsidRDefault="00941F25" w:rsidP="008A6A1B">
            <w:pPr>
              <w:rPr>
                <w:bCs/>
                <w:sz w:val="20"/>
                <w:szCs w:val="20"/>
                <w:lang w:bidi="ar-MA"/>
              </w:rPr>
            </w:pPr>
            <w:r w:rsidRPr="0002370E">
              <w:rPr>
                <w:bCs/>
                <w:sz w:val="20"/>
                <w:szCs w:val="20"/>
                <w:lang w:bidi="ar-MA"/>
              </w:rPr>
              <w:t xml:space="preserve">Доставља се Скупштини </w:t>
            </w:r>
            <w:r w:rsidR="008A6A1B" w:rsidRPr="0002370E">
              <w:rPr>
                <w:bCs/>
                <w:sz w:val="20"/>
                <w:szCs w:val="20"/>
                <w:lang w:bidi="ar-MA"/>
              </w:rPr>
              <w:t>општине</w:t>
            </w:r>
            <w:r w:rsidRPr="0002370E">
              <w:rPr>
                <w:bCs/>
                <w:sz w:val="20"/>
                <w:szCs w:val="20"/>
                <w:lang w:bidi="ar-MA"/>
              </w:rPr>
              <w:t xml:space="preserve"> као информација</w:t>
            </w:r>
          </w:p>
        </w:tc>
      </w:tr>
    </w:tbl>
    <w:p w:rsidR="00941F25" w:rsidRPr="0002370E" w:rsidRDefault="00941F25" w:rsidP="00941F25">
      <w:pPr>
        <w:autoSpaceDE w:val="0"/>
        <w:autoSpaceDN w:val="0"/>
        <w:adjustRightInd w:val="0"/>
        <w:ind w:firstLine="720"/>
        <w:jc w:val="both"/>
        <w:rPr>
          <w:rFonts w:ascii="TimesNewRomanPSMT" w:hAnsi="TimesNewRomanPSMT" w:cs="TimesNewRomanPSMT"/>
          <w:sz w:val="22"/>
          <w:highlight w:val="green"/>
          <w:lang w:eastAsia="sr-Cyrl-CS"/>
        </w:rPr>
      </w:pPr>
    </w:p>
    <w:p w:rsidR="00941F25" w:rsidRPr="0002370E" w:rsidRDefault="00941F25" w:rsidP="00941F25">
      <w:pPr>
        <w:autoSpaceDE w:val="0"/>
        <w:autoSpaceDN w:val="0"/>
        <w:adjustRightInd w:val="0"/>
        <w:ind w:firstLine="720"/>
        <w:jc w:val="both"/>
        <w:rPr>
          <w:rFonts w:ascii="TimesNewRomanPSMT" w:hAnsi="TimesNewRomanPSMT" w:cs="TimesNewRomanPSMT"/>
          <w:sz w:val="22"/>
          <w:highlight w:val="green"/>
          <w:lang w:eastAsia="sr-Cyrl-CS"/>
        </w:rPr>
      </w:pPr>
    </w:p>
    <w:p w:rsidR="00941F25" w:rsidRPr="0002370E" w:rsidRDefault="00941F25" w:rsidP="00941F25">
      <w:pPr>
        <w:pStyle w:val="Heading4"/>
        <w:rPr>
          <w:noProof/>
          <w:sz w:val="22"/>
          <w:szCs w:val="22"/>
          <w:lang/>
        </w:rPr>
      </w:pPr>
      <w:bookmarkStart w:id="68" w:name="_Toc452720992"/>
      <w:r w:rsidRPr="0002370E">
        <w:rPr>
          <w:noProof/>
          <w:sz w:val="22"/>
          <w:szCs w:val="22"/>
          <w:lang/>
        </w:rPr>
        <w:lastRenderedPageBreak/>
        <w:t>в) ВАНРЕДНА ОДБРАНА ОД БУJИЧНИХ ПОПЛАВА</w:t>
      </w:r>
      <w:bookmarkEnd w:id="68"/>
    </w:p>
    <w:p w:rsidR="00941F25" w:rsidRPr="0002370E" w:rsidRDefault="00941F25" w:rsidP="00941F25">
      <w:pPr>
        <w:autoSpaceDE w:val="0"/>
        <w:autoSpaceDN w:val="0"/>
        <w:adjustRightInd w:val="0"/>
        <w:ind w:firstLine="720"/>
        <w:rPr>
          <w:rFonts w:ascii="TimesNewRomanPSMT" w:hAnsi="TimesNewRomanPSMT" w:cs="TimesNewRomanPSMT"/>
          <w:sz w:val="22"/>
          <w:lang w:eastAsia="sr-Cyrl-CS"/>
        </w:rPr>
      </w:pPr>
    </w:p>
    <w:p w:rsidR="00941F25" w:rsidRPr="0002370E" w:rsidRDefault="00941F25" w:rsidP="00941F25">
      <w:pPr>
        <w:autoSpaceDE w:val="0"/>
        <w:autoSpaceDN w:val="0"/>
        <w:adjustRightInd w:val="0"/>
        <w:rPr>
          <w:rFonts w:cs="TimesNewRomanPSMT"/>
          <w:b/>
          <w:bCs/>
          <w:sz w:val="22"/>
          <w:lang w:eastAsia="sr-Cyrl-CS"/>
        </w:rPr>
      </w:pPr>
      <w:r w:rsidRPr="0002370E">
        <w:rPr>
          <w:rFonts w:cs="TimesNewRomanPSMT"/>
          <w:b/>
          <w:bCs/>
          <w:sz w:val="22"/>
          <w:lang w:eastAsia="sr-Cyrl-CS"/>
        </w:rPr>
        <w:tab/>
        <w:t>1) Критеријуми за проглашење:</w:t>
      </w:r>
    </w:p>
    <w:p w:rsidR="00941F25" w:rsidRPr="0002370E" w:rsidRDefault="00941F25" w:rsidP="00941F25">
      <w:pPr>
        <w:autoSpaceDE w:val="0"/>
        <w:autoSpaceDN w:val="0"/>
        <w:adjustRightInd w:val="0"/>
        <w:ind w:firstLine="720"/>
        <w:rPr>
          <w:rFonts w:ascii="TimesNewRomanPSMT" w:hAnsi="TimesNewRomanPSMT" w:cs="TimesNewRomanPSMT"/>
          <w:sz w:val="22"/>
          <w:lang w:eastAsia="sr-Cyrl-CS"/>
        </w:rPr>
      </w:pPr>
    </w:p>
    <w:p w:rsidR="00941F25" w:rsidRPr="0002370E" w:rsidRDefault="00941F25" w:rsidP="00941F25">
      <w:pPr>
        <w:autoSpaceDE w:val="0"/>
        <w:autoSpaceDN w:val="0"/>
        <w:adjustRightInd w:val="0"/>
        <w:ind w:firstLine="720"/>
        <w:rPr>
          <w:rFonts w:cs="TimesNewRomanPSMT"/>
          <w:sz w:val="22"/>
          <w:lang w:eastAsia="sr-Cyrl-CS"/>
        </w:rPr>
      </w:pPr>
      <w:r w:rsidRPr="0002370E">
        <w:rPr>
          <w:rFonts w:ascii="TimesNewRomanPSMT" w:hAnsi="TimesNewRomanPSMT" w:cs="TimesNewRomanPSMT"/>
          <w:sz w:val="22"/>
          <w:lang w:eastAsia="sr-Cyrl-CS"/>
        </w:rPr>
        <w:t>Ванредна одбрана од буjичних поплава проглашава</w:t>
      </w:r>
      <w:r w:rsidRPr="0002370E">
        <w:rPr>
          <w:rFonts w:cs="TimesNewRomanPSMT"/>
          <w:sz w:val="22"/>
          <w:lang w:eastAsia="sr-Cyrl-CS"/>
        </w:rPr>
        <w:t xml:space="preserve"> се:</w:t>
      </w: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 </w:t>
      </w:r>
      <w:r w:rsidRPr="0002370E">
        <w:rPr>
          <w:rFonts w:ascii="TimesNewRomanPSMT" w:hAnsi="TimesNewRomanPSMT" w:cs="TimesNewRomanPSMT"/>
          <w:sz w:val="22"/>
          <w:lang w:eastAsia="sr-Cyrl-CS"/>
        </w:rPr>
        <w:t xml:space="preserve"> када </w:t>
      </w:r>
      <w:r w:rsidRPr="0002370E">
        <w:rPr>
          <w:rFonts w:cs="TimesNewRomanPSMT"/>
          <w:sz w:val="22"/>
          <w:lang w:eastAsia="sr-Cyrl-CS"/>
        </w:rPr>
        <w:t>водотокови</w:t>
      </w:r>
      <w:r w:rsidRPr="0002370E">
        <w:rPr>
          <w:rFonts w:ascii="TimesNewRomanPSMT" w:hAnsi="TimesNewRomanPSMT" w:cs="TimesNewRomanPSMT"/>
          <w:sz w:val="22"/>
          <w:lang w:eastAsia="sr-Cyrl-CS"/>
        </w:rPr>
        <w:t>, изграђенисистеми за одводњавање и канализациона мрежа нису у могу</w:t>
      </w:r>
      <w:r w:rsidRPr="0002370E">
        <w:rPr>
          <w:rFonts w:cs="TimesNewRomanPSMT"/>
          <w:sz w:val="22"/>
          <w:lang w:eastAsia="sr-Cyrl-CS"/>
        </w:rPr>
        <w:t>ћ</w:t>
      </w:r>
      <w:r w:rsidRPr="0002370E">
        <w:rPr>
          <w:rFonts w:ascii="TimesNewRomanPSMT" w:hAnsi="TimesNewRomanPSMT" w:cs="TimesNewRomanPSMT"/>
          <w:sz w:val="22"/>
          <w:lang w:eastAsia="sr-Cyrl-CS"/>
        </w:rPr>
        <w:t xml:space="preserve">ности да у задовољавајућемроку одведу поплавне воде са угроженог </w:t>
      </w:r>
      <w:r w:rsidR="00A050B2" w:rsidRPr="0002370E">
        <w:rPr>
          <w:rFonts w:ascii="TimesNewRomanPSMT" w:hAnsi="TimesNewRomanPSMT" w:cs="TimesNewRomanPSMT"/>
          <w:sz w:val="22"/>
          <w:lang w:eastAsia="sr-Cyrl-CS"/>
        </w:rPr>
        <w:t>подручја</w:t>
      </w:r>
      <w:r w:rsidRPr="0002370E">
        <w:rPr>
          <w:rFonts w:ascii="TimesNewRomanPSMT" w:hAnsi="TimesNewRomanPSMT" w:cs="TimesNewRomanPSMT"/>
          <w:sz w:val="22"/>
          <w:lang w:eastAsia="sr-Cyrl-CS"/>
        </w:rPr>
        <w:t xml:space="preserve"> где </w:t>
      </w:r>
      <w:r w:rsidR="00A050B2" w:rsidRPr="0002370E">
        <w:rPr>
          <w:rFonts w:ascii="TimesNewRomanPSMT" w:hAnsi="TimesNewRomanPSMT" w:cs="TimesNewRomanPSMT"/>
          <w:sz w:val="22"/>
          <w:lang w:eastAsia="sr-Cyrl-CS"/>
        </w:rPr>
        <w:t>постоји</w:t>
      </w:r>
      <w:r w:rsidRPr="0002370E">
        <w:rPr>
          <w:rFonts w:ascii="TimesNewRomanPSMT" w:hAnsi="TimesNewRomanPSMT" w:cs="TimesNewRomanPSMT"/>
          <w:sz w:val="22"/>
          <w:lang w:eastAsia="sr-Cyrl-CS"/>
        </w:rPr>
        <w:t xml:space="preserve"> ризик од угрожавања сигурности грађана иштета на материjалним добрима. </w:t>
      </w: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cs="TimesNewRomanPSMT"/>
          <w:sz w:val="22"/>
          <w:lang w:eastAsia="sr-Cyrl-CS"/>
        </w:rPr>
        <w:t>- к</w:t>
      </w:r>
      <w:r w:rsidRPr="0002370E">
        <w:rPr>
          <w:rFonts w:ascii="TimesNewRomanPSMT" w:hAnsi="TimesNewRomanPSMT" w:cs="TimesNewRomanPSMT"/>
          <w:sz w:val="22"/>
          <w:lang w:eastAsia="sr-Cyrl-CS"/>
        </w:rPr>
        <w:t>ада водостаj на меродавноj водомерноj станици илидругом мерном месту достигне ниво ванредне одбране, утврђен у складу са дефинисанимкритериjумима за увођење мера одбране од поплава из оперативног плана, а очекује се дaљипораст водостаjа</w:t>
      </w: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cs="TimesNewRomanPSMT"/>
          <w:sz w:val="22"/>
          <w:lang w:eastAsia="sr-Cyrl-CS"/>
        </w:rPr>
        <w:t>-</w:t>
      </w:r>
      <w:r w:rsidRPr="0002370E">
        <w:rPr>
          <w:rFonts w:ascii="TimesNewRomanPSMT" w:hAnsi="TimesNewRomanPSMT" w:cs="TimesNewRomanPSMT"/>
          <w:sz w:val="22"/>
          <w:lang w:eastAsia="sr-Cyrl-CS"/>
        </w:rPr>
        <w:t xml:space="preserve">  када су заштитни </w:t>
      </w:r>
      <w:r w:rsidR="00BB0AD2" w:rsidRPr="0002370E">
        <w:rPr>
          <w:rFonts w:ascii="TimesNewRomanPSMT" w:hAnsi="TimesNewRomanPSMT" w:cs="TimesNewRomanPSMT"/>
          <w:sz w:val="22"/>
          <w:lang w:eastAsia="sr-Cyrl-CS"/>
        </w:rPr>
        <w:t>објекти</w:t>
      </w:r>
      <w:r w:rsidRPr="0002370E">
        <w:rPr>
          <w:rFonts w:ascii="TimesNewRomanPSMT" w:hAnsi="TimesNewRomanPSMT" w:cs="TimesNewRomanPSMT"/>
          <w:sz w:val="22"/>
          <w:lang w:eastAsia="sr-Cyrl-CS"/>
        </w:rPr>
        <w:t xml:space="preserve"> угрожени</w:t>
      </w:r>
      <w:r w:rsidRPr="0002370E">
        <w:rPr>
          <w:rFonts w:cs="TimesNewRomanPSMT"/>
          <w:sz w:val="22"/>
          <w:lang w:eastAsia="sr-Cyrl-CS"/>
        </w:rPr>
        <w:t>.</w:t>
      </w: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cs="TimesNewRomanPSMT"/>
          <w:sz w:val="22"/>
          <w:lang w:eastAsia="sr-Cyrl-CS"/>
        </w:rPr>
        <w:t>В</w:t>
      </w:r>
      <w:r w:rsidRPr="0002370E">
        <w:rPr>
          <w:rFonts w:ascii="TimesNewRomanPSMT" w:hAnsi="TimesNewRomanPSMT" w:cs="TimesNewRomanPSMT"/>
          <w:sz w:val="22"/>
          <w:lang w:eastAsia="sr-Cyrl-CS"/>
        </w:rPr>
        <w:t xml:space="preserve">анредна одбрана од буjичних поплава проглашава </w:t>
      </w:r>
      <w:r w:rsidRPr="0002370E">
        <w:rPr>
          <w:rFonts w:cs="TimesNewRomanPSMT"/>
          <w:sz w:val="22"/>
          <w:lang w:eastAsia="sr-Cyrl-CS"/>
        </w:rPr>
        <w:t xml:space="preserve">се и </w:t>
      </w:r>
      <w:r w:rsidRPr="0002370E">
        <w:rPr>
          <w:rFonts w:ascii="TimesNewRomanPSMT" w:hAnsi="TimesNewRomanPSMT" w:cs="TimesNewRomanPSMT"/>
          <w:sz w:val="22"/>
          <w:lang w:eastAsia="sr-Cyrl-CS"/>
        </w:rPr>
        <w:t xml:space="preserve">у </w:t>
      </w:r>
      <w:r w:rsidR="00BB0AD2" w:rsidRPr="0002370E">
        <w:rPr>
          <w:rFonts w:ascii="TimesNewRomanPSMT" w:hAnsi="TimesNewRomanPSMT" w:cs="TimesNewRomanPSMT"/>
          <w:sz w:val="22"/>
          <w:lang w:eastAsia="sr-Cyrl-CS"/>
        </w:rPr>
        <w:t>случају</w:t>
      </w:r>
      <w:r w:rsidRPr="0002370E">
        <w:rPr>
          <w:rFonts w:ascii="TimesNewRomanPSMT" w:hAnsi="TimesNewRomanPSMT" w:cs="TimesNewRomanPSMT"/>
          <w:sz w:val="22"/>
          <w:lang w:eastAsia="sr-Cyrl-CS"/>
        </w:rPr>
        <w:t xml:space="preserve"> најаве екстремно</w:t>
      </w:r>
      <w:r w:rsidR="00BB0AD2" w:rsidRPr="0002370E">
        <w:rPr>
          <w:rFonts w:ascii="TimesNewRomanPSMT" w:hAnsi="TimesNewRomanPSMT" w:cs="TimesNewRomanPSMT"/>
          <w:sz w:val="22"/>
          <w:lang w:eastAsia="sr-Cyrl-CS"/>
        </w:rPr>
        <w:t>јаких</w:t>
      </w:r>
      <w:r w:rsidRPr="0002370E">
        <w:rPr>
          <w:rFonts w:ascii="TimesNewRomanPSMT" w:hAnsi="TimesNewRomanPSMT" w:cs="TimesNewRomanPSMT"/>
          <w:sz w:val="22"/>
          <w:lang w:eastAsia="sr-Cyrl-CS"/>
        </w:rPr>
        <w:t xml:space="preserve"> пљускова, наглог топљења снега или </w:t>
      </w:r>
      <w:r w:rsidR="00BB0AD2" w:rsidRPr="0002370E">
        <w:rPr>
          <w:rFonts w:ascii="TimesNewRomanPSMT" w:hAnsi="TimesNewRomanPSMT" w:cs="TimesNewRomanPSMT"/>
          <w:sz w:val="22"/>
          <w:lang w:eastAsia="sr-Cyrl-CS"/>
        </w:rPr>
        <w:t>коинциденције</w:t>
      </w:r>
      <w:r w:rsidRPr="0002370E">
        <w:rPr>
          <w:rFonts w:ascii="TimesNewRomanPSMT" w:hAnsi="TimesNewRomanPSMT" w:cs="TimesNewRomanPSMT"/>
          <w:sz w:val="22"/>
          <w:lang w:eastAsia="sr-Cyrl-CS"/>
        </w:rPr>
        <w:t xml:space="preserve"> ових појава, када се </w:t>
      </w:r>
      <w:r w:rsidR="00BB0AD2" w:rsidRPr="0002370E">
        <w:rPr>
          <w:rFonts w:ascii="TimesNewRomanPSMT" w:hAnsi="TimesNewRomanPSMT" w:cs="TimesNewRomanPSMT"/>
          <w:sz w:val="22"/>
          <w:lang w:eastAsia="sr-Cyrl-CS"/>
        </w:rPr>
        <w:t>очекује</w:t>
      </w:r>
      <w:r w:rsidRPr="0002370E">
        <w:rPr>
          <w:rFonts w:ascii="TimesNewRomanPSMT" w:hAnsi="TimesNewRomanPSMT" w:cs="TimesNewRomanPSMT"/>
          <w:sz w:val="22"/>
          <w:lang w:eastAsia="sr-Cyrl-CS"/>
        </w:rPr>
        <w:t xml:space="preserve">пораст нивоа </w:t>
      </w:r>
      <w:r w:rsidR="00BB0AD2" w:rsidRPr="0002370E">
        <w:rPr>
          <w:rFonts w:ascii="TimesNewRomanPSMT" w:hAnsi="TimesNewRomanPSMT" w:cs="TimesNewRomanPSMT"/>
          <w:sz w:val="22"/>
          <w:lang w:eastAsia="sr-Cyrl-CS"/>
        </w:rPr>
        <w:t>бујичне</w:t>
      </w:r>
      <w:r w:rsidRPr="0002370E">
        <w:rPr>
          <w:rFonts w:ascii="TimesNewRomanPSMT" w:hAnsi="TimesNewRomanPSMT" w:cs="TimesNewRomanPSMT"/>
          <w:sz w:val="22"/>
          <w:lang w:eastAsia="sr-Cyrl-CS"/>
        </w:rPr>
        <w:t xml:space="preserve"> масе, изливање из корита или оштећење одбрамбених грађевина.</w:t>
      </w:r>
    </w:p>
    <w:p w:rsidR="00941F25" w:rsidRPr="0002370E" w:rsidRDefault="00941F25" w:rsidP="00941F25">
      <w:pPr>
        <w:autoSpaceDE w:val="0"/>
        <w:autoSpaceDN w:val="0"/>
        <w:adjustRightInd w:val="0"/>
        <w:ind w:firstLine="720"/>
        <w:jc w:val="both"/>
        <w:rPr>
          <w:rFonts w:cs="TimesNewRomanPSMT"/>
          <w:sz w:val="22"/>
          <w:lang w:eastAsia="sr-Cyrl-CS"/>
        </w:rPr>
      </w:pPr>
    </w:p>
    <w:p w:rsidR="00531C27" w:rsidRPr="0002370E" w:rsidRDefault="00531C27" w:rsidP="006B32DB">
      <w:pPr>
        <w:autoSpaceDE w:val="0"/>
        <w:autoSpaceDN w:val="0"/>
        <w:adjustRightInd w:val="0"/>
        <w:jc w:val="both"/>
        <w:rPr>
          <w:rFonts w:cs="TimesNewRomanPSMT"/>
          <w:sz w:val="22"/>
          <w:lang w:eastAsia="sr-Cyrl-CS"/>
        </w:rPr>
      </w:pPr>
    </w:p>
    <w:p w:rsidR="00463A00" w:rsidRPr="0002370E" w:rsidRDefault="00463A00" w:rsidP="00941F25">
      <w:pPr>
        <w:autoSpaceDE w:val="0"/>
        <w:autoSpaceDN w:val="0"/>
        <w:adjustRightInd w:val="0"/>
        <w:ind w:firstLine="720"/>
        <w:jc w:val="both"/>
        <w:rPr>
          <w:rFonts w:cs="TimesNewRomanPSMT"/>
          <w:sz w:val="22"/>
          <w:lang w:eastAsia="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05"/>
        <w:gridCol w:w="7382"/>
      </w:tblGrid>
      <w:tr w:rsidR="00941F25" w:rsidRPr="0002370E" w:rsidTr="00C40EE1">
        <w:tc>
          <w:tcPr>
            <w:tcW w:w="1908" w:type="dxa"/>
            <w:vAlign w:val="center"/>
          </w:tcPr>
          <w:p w:rsidR="00941F25" w:rsidRPr="0002370E" w:rsidRDefault="00941F25" w:rsidP="00C40EE1">
            <w:pPr>
              <w:autoSpaceDE w:val="0"/>
              <w:autoSpaceDN w:val="0"/>
              <w:adjustRightInd w:val="0"/>
              <w:spacing w:before="100" w:beforeAutospacing="1" w:after="100" w:afterAutospacing="1"/>
              <w:jc w:val="center"/>
              <w:rPr>
                <w:rFonts w:cs="SymbolMT"/>
                <w:b/>
                <w:bCs/>
                <w:sz w:val="20"/>
                <w:szCs w:val="20"/>
                <w:lang w:eastAsia="sr-Cyrl-CS"/>
              </w:rPr>
            </w:pPr>
            <w:r w:rsidRPr="0002370E">
              <w:rPr>
                <w:rFonts w:cs="SymbolMT"/>
                <w:b/>
                <w:bCs/>
                <w:sz w:val="20"/>
                <w:szCs w:val="20"/>
                <w:lang w:eastAsia="sr-Cyrl-CS"/>
              </w:rPr>
              <w:t>Водоток</w:t>
            </w:r>
          </w:p>
        </w:tc>
        <w:tc>
          <w:tcPr>
            <w:tcW w:w="7440" w:type="dxa"/>
            <w:vAlign w:val="center"/>
          </w:tcPr>
          <w:p w:rsidR="00941F25" w:rsidRPr="0002370E" w:rsidRDefault="00941F25" w:rsidP="00C40EE1">
            <w:pPr>
              <w:autoSpaceDE w:val="0"/>
              <w:autoSpaceDN w:val="0"/>
              <w:adjustRightInd w:val="0"/>
              <w:spacing w:before="100" w:beforeAutospacing="1" w:after="100" w:afterAutospacing="1"/>
              <w:jc w:val="center"/>
              <w:rPr>
                <w:rFonts w:cs="SymbolMT"/>
                <w:b/>
                <w:bCs/>
                <w:sz w:val="20"/>
                <w:szCs w:val="20"/>
                <w:lang w:eastAsia="sr-Cyrl-CS"/>
              </w:rPr>
            </w:pPr>
            <w:r w:rsidRPr="0002370E">
              <w:rPr>
                <w:rFonts w:cs="SymbolMT"/>
                <w:b/>
                <w:bCs/>
                <w:sz w:val="20"/>
                <w:szCs w:val="20"/>
                <w:lang w:eastAsia="sr-Cyrl-CS"/>
              </w:rPr>
              <w:t>Ванредна одбрана</w:t>
            </w:r>
          </w:p>
        </w:tc>
      </w:tr>
      <w:tr w:rsidR="0075214F" w:rsidRPr="0002370E" w:rsidTr="000142DF">
        <w:trPr>
          <w:trHeight w:val="970"/>
        </w:trPr>
        <w:tc>
          <w:tcPr>
            <w:tcW w:w="1908" w:type="dxa"/>
            <w:vAlign w:val="center"/>
          </w:tcPr>
          <w:p w:rsidR="0075214F" w:rsidRPr="0002370E" w:rsidRDefault="0075214F" w:rsidP="0052024A">
            <w:pPr>
              <w:autoSpaceDE w:val="0"/>
              <w:autoSpaceDN w:val="0"/>
              <w:adjustRightInd w:val="0"/>
              <w:spacing w:before="100" w:beforeAutospacing="1" w:after="100" w:afterAutospacing="1"/>
              <w:jc w:val="center"/>
              <w:rPr>
                <w:rFonts w:cs="SymbolMT"/>
                <w:sz w:val="20"/>
                <w:szCs w:val="20"/>
                <w:lang w:eastAsia="sr-Cyrl-CS"/>
              </w:rPr>
            </w:pPr>
            <w:r w:rsidRPr="0002370E">
              <w:rPr>
                <w:rFonts w:cs="SymbolMT"/>
                <w:sz w:val="20"/>
                <w:szCs w:val="20"/>
                <w:lang w:eastAsia="sr-Cyrl-CS"/>
              </w:rPr>
              <w:t xml:space="preserve">РЕКА </w:t>
            </w:r>
            <w:r w:rsidR="0052024A" w:rsidRPr="0002370E">
              <w:rPr>
                <w:rFonts w:cs="SymbolMT"/>
                <w:sz w:val="20"/>
                <w:szCs w:val="20"/>
                <w:lang w:eastAsia="sr-Cyrl-CS"/>
              </w:rPr>
              <w:t>СКРАПЕЖ</w:t>
            </w:r>
          </w:p>
        </w:tc>
        <w:tc>
          <w:tcPr>
            <w:tcW w:w="7440" w:type="dxa"/>
            <w:vAlign w:val="center"/>
          </w:tcPr>
          <w:p w:rsidR="0075214F" w:rsidRPr="0002370E" w:rsidRDefault="0075214F" w:rsidP="0075214F">
            <w:pPr>
              <w:autoSpaceDE w:val="0"/>
              <w:autoSpaceDN w:val="0"/>
              <w:adjustRightInd w:val="0"/>
              <w:spacing w:before="100" w:beforeAutospacing="1" w:after="100" w:afterAutospacing="1"/>
              <w:jc w:val="center"/>
              <w:rPr>
                <w:rFonts w:cs="SymbolMT"/>
                <w:sz w:val="20"/>
                <w:szCs w:val="20"/>
                <w:lang w:eastAsia="sr-Cyrl-CS"/>
              </w:rPr>
            </w:pPr>
            <w:r w:rsidRPr="0002370E">
              <w:rPr>
                <w:rFonts w:ascii="TimesNewRomanPSMT" w:hAnsi="TimesNewRomanPSMT" w:cs="TimesNewRomanPSMT"/>
                <w:sz w:val="20"/>
                <w:szCs w:val="20"/>
                <w:lang w:eastAsia="sr-Cyrl-CS"/>
              </w:rPr>
              <w:t>ниво воде у кориту на 1.0 испод коте круне корита (обала) уз даљи пораст водостаја</w:t>
            </w:r>
            <w:r w:rsidRPr="0002370E">
              <w:rPr>
                <w:rFonts w:cs="SymbolMT"/>
                <w:sz w:val="20"/>
                <w:szCs w:val="20"/>
                <w:lang w:eastAsia="sr-Cyrl-CS"/>
              </w:rPr>
              <w:t xml:space="preserve"> или када је ниво воде у зони редовне одбране од поплава, а најављују се обилне кишне падавине или нагло топљење снега</w:t>
            </w:r>
          </w:p>
        </w:tc>
      </w:tr>
      <w:tr w:rsidR="0075214F" w:rsidRPr="0002370E" w:rsidTr="000142DF">
        <w:trPr>
          <w:trHeight w:val="700"/>
        </w:trPr>
        <w:tc>
          <w:tcPr>
            <w:tcW w:w="1908" w:type="dxa"/>
            <w:vAlign w:val="center"/>
          </w:tcPr>
          <w:p w:rsidR="0075214F" w:rsidRPr="0002370E" w:rsidRDefault="0075214F" w:rsidP="00C40EE1">
            <w:pPr>
              <w:autoSpaceDE w:val="0"/>
              <w:autoSpaceDN w:val="0"/>
              <w:adjustRightInd w:val="0"/>
              <w:spacing w:before="100" w:beforeAutospacing="1" w:after="100" w:afterAutospacing="1"/>
              <w:jc w:val="center"/>
              <w:rPr>
                <w:rFonts w:cs="SymbolMT"/>
                <w:sz w:val="20"/>
                <w:szCs w:val="20"/>
                <w:lang w:eastAsia="sr-Cyrl-CS"/>
              </w:rPr>
            </w:pPr>
            <w:r w:rsidRPr="0002370E">
              <w:rPr>
                <w:rFonts w:cs="SymbolMT"/>
                <w:sz w:val="20"/>
                <w:szCs w:val="20"/>
                <w:lang w:eastAsia="sr-Cyrl-CS"/>
              </w:rPr>
              <w:t>ОСТАЛИ ВОДОТОКОВИ</w:t>
            </w:r>
          </w:p>
        </w:tc>
        <w:tc>
          <w:tcPr>
            <w:tcW w:w="7440" w:type="dxa"/>
            <w:shd w:val="clear" w:color="auto" w:fill="auto"/>
            <w:vAlign w:val="center"/>
          </w:tcPr>
          <w:p w:rsidR="0075214F" w:rsidRPr="0002370E" w:rsidRDefault="0075214F" w:rsidP="0075214F">
            <w:pPr>
              <w:autoSpaceDE w:val="0"/>
              <w:autoSpaceDN w:val="0"/>
              <w:adjustRightInd w:val="0"/>
              <w:spacing w:before="100" w:beforeAutospacing="1" w:after="100" w:afterAutospacing="1"/>
              <w:jc w:val="center"/>
              <w:rPr>
                <w:rFonts w:ascii="TimesNewRomanPSMT" w:hAnsi="TimesNewRomanPSMT" w:cs="TimesNewRomanPSMT"/>
                <w:sz w:val="20"/>
                <w:szCs w:val="20"/>
                <w:lang w:eastAsia="sr-Cyrl-CS"/>
              </w:rPr>
            </w:pPr>
            <w:r w:rsidRPr="0002370E">
              <w:rPr>
                <w:rFonts w:ascii="TimesNewRomanPSMT" w:hAnsi="TimesNewRomanPSMT" w:cs="TimesNewRomanPSMT"/>
                <w:sz w:val="20"/>
                <w:szCs w:val="20"/>
                <w:lang w:eastAsia="sr-Cyrl-CS"/>
              </w:rPr>
              <w:t xml:space="preserve">када ниво воде пређе ниво редовне одбране од поплаве </w:t>
            </w:r>
            <w:r w:rsidRPr="0002370E">
              <w:rPr>
                <w:rFonts w:cs="SymbolMT"/>
                <w:sz w:val="20"/>
                <w:szCs w:val="20"/>
                <w:lang w:eastAsia="sr-Cyrl-CS"/>
              </w:rPr>
              <w:t>или када је ниво воде у зони редовне одбране од поплава, а најављују се обилне кишне падавине или нагло топљење снега</w:t>
            </w:r>
          </w:p>
        </w:tc>
      </w:tr>
    </w:tbl>
    <w:p w:rsidR="00941F25" w:rsidRPr="0002370E" w:rsidRDefault="00941F25" w:rsidP="00941F25">
      <w:pPr>
        <w:autoSpaceDE w:val="0"/>
        <w:autoSpaceDN w:val="0"/>
        <w:adjustRightInd w:val="0"/>
        <w:ind w:firstLine="720"/>
        <w:jc w:val="both"/>
        <w:rPr>
          <w:rFonts w:cs="TimesNewRomanPSMT"/>
          <w:sz w:val="22"/>
          <w:lang w:eastAsia="sr-Cyrl-CS"/>
        </w:rPr>
      </w:pPr>
    </w:p>
    <w:p w:rsidR="00941F25" w:rsidRPr="0002370E" w:rsidRDefault="00941F25" w:rsidP="00941F25">
      <w:pPr>
        <w:jc w:val="both"/>
        <w:rPr>
          <w:b/>
          <w:bCs/>
          <w:sz w:val="22"/>
          <w:lang w:bidi="ar-MA"/>
        </w:rPr>
      </w:pPr>
      <w:r w:rsidRPr="0002370E">
        <w:rPr>
          <w:b/>
          <w:bCs/>
          <w:sz w:val="22"/>
          <w:lang w:bidi="ar-MA"/>
        </w:rPr>
        <w:tab/>
        <w:t>2) Мере и активности које се спроводе</w:t>
      </w:r>
    </w:p>
    <w:p w:rsidR="00941F25" w:rsidRPr="0002370E" w:rsidRDefault="00941F25" w:rsidP="00941F25">
      <w:pPr>
        <w:autoSpaceDE w:val="0"/>
        <w:autoSpaceDN w:val="0"/>
        <w:adjustRightInd w:val="0"/>
        <w:ind w:firstLine="720"/>
        <w:jc w:val="both"/>
        <w:rPr>
          <w:rFonts w:cs="TimesNewRomanPSMT"/>
          <w:sz w:val="22"/>
          <w:highlight w:val="cyan"/>
          <w:lang w:eastAsia="sr-Cyrl-CS"/>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48"/>
        <w:gridCol w:w="2640"/>
        <w:gridCol w:w="1800"/>
        <w:gridCol w:w="1645"/>
        <w:gridCol w:w="2176"/>
      </w:tblGrid>
      <w:tr w:rsidR="00941F25" w:rsidRPr="0002370E" w:rsidTr="008F357D">
        <w:trPr>
          <w:tblHeader/>
        </w:trPr>
        <w:tc>
          <w:tcPr>
            <w:tcW w:w="948"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Шифра</w:t>
            </w:r>
          </w:p>
        </w:tc>
        <w:tc>
          <w:tcPr>
            <w:tcW w:w="2640"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Опис активности - мере</w:t>
            </w:r>
          </w:p>
        </w:tc>
        <w:tc>
          <w:tcPr>
            <w:tcW w:w="1800"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Надлежан за спровођење</w:t>
            </w:r>
          </w:p>
        </w:tc>
        <w:tc>
          <w:tcPr>
            <w:tcW w:w="1645"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Сарађује</w:t>
            </w:r>
          </w:p>
        </w:tc>
        <w:tc>
          <w:tcPr>
            <w:tcW w:w="2176" w:type="dxa"/>
            <w:shd w:val="clear" w:color="auto" w:fill="D9D9D9"/>
            <w:vAlign w:val="center"/>
          </w:tcPr>
          <w:p w:rsidR="00941F25" w:rsidRPr="0002370E" w:rsidRDefault="00941F25" w:rsidP="00C40EE1">
            <w:pPr>
              <w:jc w:val="center"/>
              <w:rPr>
                <w:b/>
                <w:bCs/>
                <w:sz w:val="20"/>
                <w:szCs w:val="20"/>
                <w:lang w:bidi="ar-MA"/>
              </w:rPr>
            </w:pPr>
            <w:r w:rsidRPr="0002370E">
              <w:rPr>
                <w:b/>
                <w:bCs/>
                <w:sz w:val="20"/>
                <w:szCs w:val="20"/>
                <w:lang w:bidi="ar-MA"/>
              </w:rPr>
              <w:t>Напомена о начину реализације</w:t>
            </w:r>
          </w:p>
        </w:tc>
      </w:tr>
      <w:tr w:rsidR="00941F25" w:rsidRPr="0002370E" w:rsidTr="008F357D">
        <w:tc>
          <w:tcPr>
            <w:tcW w:w="9209" w:type="dxa"/>
            <w:gridSpan w:val="5"/>
          </w:tcPr>
          <w:p w:rsidR="00941F25" w:rsidRPr="0002370E" w:rsidRDefault="00941F25" w:rsidP="00C40EE1">
            <w:pPr>
              <w:rPr>
                <w:b/>
                <w:bCs/>
                <w:sz w:val="20"/>
                <w:szCs w:val="20"/>
                <w:lang w:bidi="ar-MA"/>
              </w:rPr>
            </w:pPr>
            <w:r w:rsidRPr="0002370E">
              <w:rPr>
                <w:rFonts w:ascii="TimesNewRomanPSMT" w:hAnsi="TimesNewRomanPSMT" w:cs="TimesNewRomanPSMT"/>
                <w:b/>
                <w:sz w:val="20"/>
                <w:szCs w:val="20"/>
                <w:lang w:eastAsia="sr-Cyrl-CS"/>
              </w:rPr>
              <w:t>Оперативно штабне мере</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w:t>
            </w:r>
          </w:p>
        </w:tc>
        <w:tc>
          <w:tcPr>
            <w:tcW w:w="2640" w:type="dxa"/>
          </w:tcPr>
          <w:p w:rsidR="00941F25" w:rsidRPr="0002370E" w:rsidRDefault="00941F25" w:rsidP="00726FB4">
            <w:pPr>
              <w:rPr>
                <w:rFonts w:ascii="TimesNewRomanPSMT" w:hAnsi="TimesNewRomanPSMT" w:cs="TimesNewRomanPSMT"/>
                <w:sz w:val="20"/>
                <w:szCs w:val="20"/>
                <w:lang w:eastAsia="sr-Cyrl-CS"/>
              </w:rPr>
            </w:pPr>
            <w:r w:rsidRPr="0002370E">
              <w:rPr>
                <w:rFonts w:ascii="TimesNewRomanPSMT" w:hAnsi="TimesNewRomanPSMT" w:cs="TimesNewRomanPSMT"/>
                <w:sz w:val="20"/>
                <w:szCs w:val="20"/>
                <w:lang w:eastAsia="sr-Cyrl-CS"/>
              </w:rPr>
              <w:t xml:space="preserve">Увођење сталног дежурства у </w:t>
            </w:r>
            <w:r w:rsidR="00726FB4" w:rsidRPr="0002370E">
              <w:rPr>
                <w:rFonts w:ascii="TimesNewRomanPSMT" w:hAnsi="TimesNewRomanPSMT" w:cs="TimesNewRomanPSMT"/>
                <w:sz w:val="20"/>
                <w:szCs w:val="20"/>
                <w:lang w:eastAsia="sr-Cyrl-CS"/>
              </w:rPr>
              <w:t>Општинском</w:t>
            </w:r>
            <w:r w:rsidRPr="0002370E">
              <w:rPr>
                <w:rFonts w:ascii="TimesNewRomanPSMT" w:hAnsi="TimesNewRomanPSMT" w:cs="TimesNewRomanPSMT"/>
                <w:sz w:val="20"/>
                <w:szCs w:val="20"/>
                <w:lang w:eastAsia="sr-Cyrl-CS"/>
              </w:rPr>
              <w:t xml:space="preserve"> штабу за ванредне ситуације, у субјектима одговорним за спровођење активности, као и дежурство повереника цивилне заштите, односно савета месних заједница на подручјима посебно угроженим од појаве бујичних вода; </w:t>
            </w:r>
          </w:p>
        </w:tc>
        <w:tc>
          <w:tcPr>
            <w:tcW w:w="1800" w:type="dxa"/>
          </w:tcPr>
          <w:p w:rsidR="00941F25" w:rsidRPr="0002370E" w:rsidRDefault="00941F25" w:rsidP="00C40EE1">
            <w:pPr>
              <w:rPr>
                <w:bCs/>
                <w:sz w:val="20"/>
                <w:szCs w:val="20"/>
                <w:lang w:bidi="ar-MA"/>
              </w:rPr>
            </w:pPr>
            <w:r w:rsidRPr="0002370E">
              <w:rPr>
                <w:bCs/>
                <w:sz w:val="20"/>
                <w:szCs w:val="20"/>
                <w:lang w:bidi="ar-MA"/>
              </w:rPr>
              <w:t>Командант</w:t>
            </w:r>
          </w:p>
          <w:p w:rsidR="00941F25" w:rsidRPr="0002370E" w:rsidRDefault="00941F25" w:rsidP="00C40EE1">
            <w:pPr>
              <w:rPr>
                <w:bCs/>
                <w:sz w:val="20"/>
                <w:szCs w:val="20"/>
                <w:lang w:bidi="ar-MA"/>
              </w:rPr>
            </w:pPr>
            <w:r w:rsidRPr="0002370E">
              <w:rPr>
                <w:bCs/>
                <w:sz w:val="20"/>
                <w:szCs w:val="20"/>
                <w:lang w:bidi="ar-MA"/>
              </w:rPr>
              <w:t>Оперативни штаб</w:t>
            </w:r>
          </w:p>
          <w:p w:rsidR="00941F25" w:rsidRPr="0002370E" w:rsidRDefault="00941F25" w:rsidP="00726FB4">
            <w:pPr>
              <w:rPr>
                <w:bCs/>
                <w:sz w:val="20"/>
                <w:szCs w:val="20"/>
                <w:lang w:bidi="ar-MA"/>
              </w:rPr>
            </w:pPr>
            <w:r w:rsidRPr="0002370E">
              <w:rPr>
                <w:bCs/>
                <w:sz w:val="20"/>
                <w:szCs w:val="20"/>
                <w:lang w:bidi="ar-MA"/>
              </w:rPr>
              <w:t xml:space="preserve">Начелник </w:t>
            </w:r>
            <w:r w:rsidR="00726FB4" w:rsidRPr="0002370E">
              <w:rPr>
                <w:bCs/>
                <w:sz w:val="20"/>
                <w:szCs w:val="20"/>
                <w:lang w:bidi="ar-MA"/>
              </w:rPr>
              <w:t>Општинског</w:t>
            </w:r>
            <w:r w:rsidRPr="0002370E">
              <w:rPr>
                <w:bCs/>
                <w:sz w:val="20"/>
                <w:szCs w:val="20"/>
                <w:lang w:bidi="ar-MA"/>
              </w:rPr>
              <w:t xml:space="preserve"> штаба</w:t>
            </w:r>
          </w:p>
        </w:tc>
        <w:tc>
          <w:tcPr>
            <w:tcW w:w="1645" w:type="dxa"/>
          </w:tcPr>
          <w:p w:rsidR="00941F25" w:rsidRPr="0002370E" w:rsidRDefault="00941F25" w:rsidP="00C40EE1">
            <w:pPr>
              <w:rPr>
                <w:bCs/>
                <w:sz w:val="20"/>
                <w:szCs w:val="20"/>
                <w:lang w:bidi="ar-MA"/>
              </w:rPr>
            </w:pPr>
            <w:r w:rsidRPr="0002370E">
              <w:rPr>
                <w:bCs/>
                <w:sz w:val="20"/>
                <w:szCs w:val="20"/>
                <w:lang w:bidi="ar-MA"/>
              </w:rPr>
              <w:t xml:space="preserve">Служба надлежне </w:t>
            </w:r>
            <w:r w:rsidR="00726FB4" w:rsidRPr="0002370E">
              <w:rPr>
                <w:bCs/>
                <w:sz w:val="20"/>
                <w:szCs w:val="20"/>
                <w:lang w:bidi="ar-MA"/>
              </w:rPr>
              <w:t>општинске</w:t>
            </w:r>
            <w:r w:rsidRPr="0002370E">
              <w:rPr>
                <w:bCs/>
                <w:sz w:val="20"/>
                <w:szCs w:val="20"/>
                <w:lang w:bidi="ar-MA"/>
              </w:rPr>
              <w:t xml:space="preserve"> управе,</w:t>
            </w:r>
          </w:p>
          <w:p w:rsidR="00941F25" w:rsidRPr="0002370E" w:rsidRDefault="00941F25" w:rsidP="00C40EE1">
            <w:pPr>
              <w:rPr>
                <w:bCs/>
                <w:sz w:val="20"/>
                <w:szCs w:val="20"/>
                <w:lang w:bidi="ar-MA"/>
              </w:rPr>
            </w:pPr>
            <w:r w:rsidRPr="0002370E">
              <w:rPr>
                <w:bCs/>
                <w:sz w:val="20"/>
                <w:szCs w:val="20"/>
                <w:lang w:bidi="ar-MA"/>
              </w:rPr>
              <w:t>Одговорна лица у субјектима</w:t>
            </w:r>
          </w:p>
          <w:p w:rsidR="00941F25" w:rsidRPr="0002370E" w:rsidRDefault="00941F25" w:rsidP="00C40EE1">
            <w:pPr>
              <w:rPr>
                <w:bCs/>
                <w:sz w:val="20"/>
                <w:szCs w:val="20"/>
                <w:lang w:bidi="ar-MA"/>
              </w:rPr>
            </w:pPr>
            <w:r w:rsidRPr="0002370E">
              <w:rPr>
                <w:bCs/>
                <w:sz w:val="20"/>
                <w:szCs w:val="20"/>
                <w:lang w:bidi="ar-MA"/>
              </w:rPr>
              <w:t>Повереници цивилне заштите</w:t>
            </w:r>
          </w:p>
        </w:tc>
        <w:tc>
          <w:tcPr>
            <w:tcW w:w="2176" w:type="dxa"/>
          </w:tcPr>
          <w:p w:rsidR="00941F25" w:rsidRPr="0002370E" w:rsidRDefault="00941F25" w:rsidP="00726FB4">
            <w:pPr>
              <w:rPr>
                <w:bCs/>
                <w:sz w:val="20"/>
                <w:szCs w:val="20"/>
                <w:lang w:bidi="ar-MA"/>
              </w:rPr>
            </w:pPr>
            <w:r w:rsidRPr="0002370E">
              <w:rPr>
                <w:bCs/>
                <w:sz w:val="20"/>
                <w:szCs w:val="20"/>
                <w:lang w:bidi="ar-MA"/>
              </w:rPr>
              <w:t xml:space="preserve">Обезбеђује се стално дежурство чланова </w:t>
            </w:r>
            <w:r w:rsidR="00726FB4" w:rsidRPr="0002370E">
              <w:rPr>
                <w:bCs/>
                <w:sz w:val="20"/>
                <w:szCs w:val="20"/>
                <w:lang w:bidi="ar-MA"/>
              </w:rPr>
              <w:t>Општинског</w:t>
            </w:r>
            <w:r w:rsidRPr="0002370E">
              <w:rPr>
                <w:bCs/>
                <w:sz w:val="20"/>
                <w:szCs w:val="20"/>
                <w:lang w:bidi="ar-MA"/>
              </w:rPr>
              <w:t xml:space="preserve"> штаба, односно одговорних лица субјеката у простору који је одређен наредбом о увођењу дежурства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w:t>
            </w:r>
          </w:p>
        </w:tc>
        <w:tc>
          <w:tcPr>
            <w:tcW w:w="2640" w:type="dxa"/>
          </w:tcPr>
          <w:p w:rsidR="00941F25" w:rsidRPr="0002370E" w:rsidRDefault="00941F25" w:rsidP="00726FB4">
            <w:pPr>
              <w:rPr>
                <w:sz w:val="20"/>
                <w:szCs w:val="20"/>
                <w:lang w:eastAsia="sr-Cyrl-CS"/>
              </w:rPr>
            </w:pPr>
            <w:r w:rsidRPr="0002370E">
              <w:rPr>
                <w:sz w:val="20"/>
                <w:szCs w:val="20"/>
                <w:lang/>
              </w:rPr>
              <w:t>Фо</w:t>
            </w:r>
            <w:r w:rsidR="00726FB4" w:rsidRPr="0002370E">
              <w:rPr>
                <w:sz w:val="20"/>
                <w:szCs w:val="20"/>
                <w:lang/>
              </w:rPr>
              <w:t>рмирање оперативног центра О</w:t>
            </w:r>
            <w:r w:rsidRPr="0002370E">
              <w:rPr>
                <w:sz w:val="20"/>
                <w:szCs w:val="20"/>
                <w:lang/>
              </w:rPr>
              <w:t>Ш и активирање оперативних веза</w:t>
            </w:r>
          </w:p>
        </w:tc>
        <w:tc>
          <w:tcPr>
            <w:tcW w:w="1800" w:type="dxa"/>
          </w:tcPr>
          <w:p w:rsidR="00941F25" w:rsidRPr="0002370E" w:rsidRDefault="00941F25" w:rsidP="00726FB4">
            <w:pPr>
              <w:rPr>
                <w:bCs/>
                <w:sz w:val="20"/>
                <w:szCs w:val="20"/>
                <w:lang w:bidi="ar-MA"/>
              </w:rPr>
            </w:pPr>
            <w:r w:rsidRPr="0002370E">
              <w:rPr>
                <w:bCs/>
                <w:sz w:val="20"/>
                <w:szCs w:val="20"/>
                <w:lang w:bidi="ar-MA"/>
              </w:rPr>
              <w:t>Командант</w:t>
            </w:r>
          </w:p>
          <w:p w:rsidR="00941F25" w:rsidRPr="0002370E" w:rsidRDefault="00941F25" w:rsidP="00726FB4">
            <w:pPr>
              <w:rPr>
                <w:bCs/>
                <w:sz w:val="20"/>
                <w:szCs w:val="20"/>
                <w:lang w:bidi="ar-MA"/>
              </w:rPr>
            </w:pPr>
            <w:r w:rsidRPr="0002370E">
              <w:rPr>
                <w:bCs/>
                <w:sz w:val="20"/>
                <w:szCs w:val="20"/>
                <w:lang w:bidi="ar-MA"/>
              </w:rPr>
              <w:t xml:space="preserve">Начелник </w:t>
            </w:r>
            <w:r w:rsidR="00726FB4" w:rsidRPr="0002370E">
              <w:rPr>
                <w:bCs/>
                <w:sz w:val="20"/>
                <w:szCs w:val="20"/>
                <w:lang w:bidi="ar-MA"/>
              </w:rPr>
              <w:t>општинског</w:t>
            </w:r>
            <w:r w:rsidRPr="0002370E">
              <w:rPr>
                <w:bCs/>
                <w:sz w:val="20"/>
                <w:szCs w:val="20"/>
                <w:lang w:bidi="ar-MA"/>
              </w:rPr>
              <w:t xml:space="preserve"> штаба</w:t>
            </w:r>
          </w:p>
        </w:tc>
        <w:tc>
          <w:tcPr>
            <w:tcW w:w="1645" w:type="dxa"/>
          </w:tcPr>
          <w:p w:rsidR="00941F25" w:rsidRPr="0002370E" w:rsidRDefault="00941F25" w:rsidP="00726FB4">
            <w:pPr>
              <w:rPr>
                <w:bCs/>
                <w:sz w:val="20"/>
                <w:szCs w:val="20"/>
                <w:lang w:bidi="ar-MA"/>
              </w:rPr>
            </w:pPr>
            <w:r w:rsidRPr="0002370E">
              <w:rPr>
                <w:bCs/>
                <w:sz w:val="20"/>
                <w:szCs w:val="20"/>
                <w:lang w:bidi="ar-MA"/>
              </w:rPr>
              <w:t xml:space="preserve">Служба надлежне </w:t>
            </w:r>
            <w:r w:rsidR="00726FB4" w:rsidRPr="0002370E">
              <w:rPr>
                <w:bCs/>
                <w:sz w:val="20"/>
                <w:szCs w:val="20"/>
                <w:lang w:bidi="ar-MA"/>
              </w:rPr>
              <w:t>општинске</w:t>
            </w:r>
            <w:r w:rsidRPr="0002370E">
              <w:rPr>
                <w:bCs/>
                <w:sz w:val="20"/>
                <w:szCs w:val="20"/>
                <w:lang w:bidi="ar-MA"/>
              </w:rPr>
              <w:t xml:space="preserve"> управе</w:t>
            </w:r>
          </w:p>
        </w:tc>
        <w:tc>
          <w:tcPr>
            <w:tcW w:w="2176" w:type="dxa"/>
          </w:tcPr>
          <w:p w:rsidR="00941F25" w:rsidRPr="0002370E" w:rsidRDefault="00941F25" w:rsidP="00726FB4">
            <w:pPr>
              <w:rPr>
                <w:bCs/>
                <w:sz w:val="20"/>
                <w:szCs w:val="20"/>
                <w:lang w:bidi="ar-MA"/>
              </w:rPr>
            </w:pPr>
            <w:r w:rsidRPr="0002370E">
              <w:rPr>
                <w:bCs/>
                <w:sz w:val="20"/>
                <w:szCs w:val="20"/>
                <w:lang w:bidi="ar-MA"/>
              </w:rPr>
              <w:t>Обезбеђује прикупљање информација, преношење наређења и упозорења и комуникацију са угроженим подручјима.</w:t>
            </w:r>
          </w:p>
          <w:p w:rsidR="00941F25" w:rsidRPr="0002370E" w:rsidRDefault="00941F25" w:rsidP="00726FB4">
            <w:pPr>
              <w:rPr>
                <w:sz w:val="20"/>
                <w:szCs w:val="20"/>
                <w:lang w:eastAsia="sr-Cyrl-CS"/>
              </w:rPr>
            </w:pPr>
            <w:r w:rsidRPr="0002370E">
              <w:rPr>
                <w:sz w:val="20"/>
                <w:szCs w:val="20"/>
                <w:lang w:eastAsia="sr-Cyrl-CS"/>
              </w:rPr>
              <w:t xml:space="preserve">Активирање оперативних веза обухвата успостављање стабилног система комуни-кације са угроженим </w:t>
            </w:r>
            <w:r w:rsidR="00BB0AD2" w:rsidRPr="0002370E">
              <w:rPr>
                <w:sz w:val="20"/>
                <w:szCs w:val="20"/>
                <w:lang w:eastAsia="sr-Cyrl-CS"/>
              </w:rPr>
              <w:t>подручјем</w:t>
            </w:r>
            <w:r w:rsidRPr="0002370E">
              <w:rPr>
                <w:sz w:val="20"/>
                <w:szCs w:val="20"/>
                <w:lang w:eastAsia="sr-Cyrl-CS"/>
              </w:rPr>
              <w:t xml:space="preserve">. Поред коришћења постојећих </w:t>
            </w:r>
            <w:r w:rsidRPr="0002370E">
              <w:rPr>
                <w:sz w:val="20"/>
                <w:szCs w:val="20"/>
                <w:lang w:eastAsia="sr-Cyrl-CS"/>
              </w:rPr>
              <w:lastRenderedPageBreak/>
              <w:t xml:space="preserve">текомуникаци-оних веза успоставити, у случају њиховог прекида, систем радио веза, а уколико то није могуће систем јављања преко курира са најближе тачке на којој постоји комуникација. </w:t>
            </w:r>
          </w:p>
          <w:p w:rsidR="00941F25" w:rsidRPr="0002370E" w:rsidRDefault="00941F25" w:rsidP="00726FB4">
            <w:pPr>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ВО 3</w:t>
            </w:r>
          </w:p>
        </w:tc>
        <w:tc>
          <w:tcPr>
            <w:tcW w:w="2640" w:type="dxa"/>
          </w:tcPr>
          <w:p w:rsidR="00941F25" w:rsidRPr="0002370E" w:rsidRDefault="00941F25" w:rsidP="00726FB4">
            <w:pPr>
              <w:rPr>
                <w:rFonts w:ascii="TimesNewRomanPSMT" w:hAnsi="TimesNewRomanPSMT" w:cs="TimesNewRomanPSMT"/>
                <w:sz w:val="20"/>
                <w:szCs w:val="20"/>
                <w:lang w:eastAsia="sr-Cyrl-CS"/>
              </w:rPr>
            </w:pPr>
            <w:r w:rsidRPr="0002370E">
              <w:rPr>
                <w:rFonts w:ascii="TimesNewRomanPSMT" w:hAnsi="TimesNewRomanPSMT" w:cs="TimesNewRomanPSMT"/>
                <w:sz w:val="20"/>
                <w:szCs w:val="20"/>
                <w:lang w:eastAsia="sr-Cyrl-CS"/>
              </w:rPr>
              <w:t>Ангажовање повереника ЦЗ и органа месних заједница на угроженом подручју</w:t>
            </w:r>
          </w:p>
        </w:tc>
        <w:tc>
          <w:tcPr>
            <w:tcW w:w="1800" w:type="dxa"/>
          </w:tcPr>
          <w:p w:rsidR="00941F25" w:rsidRPr="0002370E" w:rsidRDefault="00941F25" w:rsidP="00726FB4">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 xml:space="preserve">Начелник </w:t>
            </w:r>
            <w:r w:rsidR="006C0AF7" w:rsidRPr="0002370E">
              <w:rPr>
                <w:bCs/>
                <w:sz w:val="20"/>
                <w:szCs w:val="20"/>
                <w:lang w:bidi="ar-MA"/>
              </w:rPr>
              <w:t>општинског</w:t>
            </w:r>
            <w:r w:rsidRPr="0002370E">
              <w:rPr>
                <w:bCs/>
                <w:sz w:val="20"/>
                <w:szCs w:val="20"/>
                <w:lang w:bidi="ar-MA"/>
              </w:rPr>
              <w:t xml:space="preserve"> штаба</w:t>
            </w:r>
          </w:p>
        </w:tc>
        <w:tc>
          <w:tcPr>
            <w:tcW w:w="1645" w:type="dxa"/>
          </w:tcPr>
          <w:p w:rsidR="00941F25" w:rsidRPr="0002370E" w:rsidRDefault="00941F25" w:rsidP="00726FB4">
            <w:pPr>
              <w:rPr>
                <w:bCs/>
                <w:sz w:val="20"/>
                <w:szCs w:val="20"/>
                <w:lang w:bidi="ar-MA"/>
              </w:rPr>
            </w:pPr>
            <w:r w:rsidRPr="0002370E">
              <w:rPr>
                <w:bCs/>
                <w:sz w:val="20"/>
                <w:szCs w:val="20"/>
                <w:lang w:bidi="ar-MA"/>
              </w:rPr>
              <w:t>Руководилац одбране од поплава</w:t>
            </w:r>
          </w:p>
          <w:p w:rsidR="00941F25" w:rsidRPr="0002370E" w:rsidRDefault="00941F25" w:rsidP="00726FB4">
            <w:pPr>
              <w:rPr>
                <w:bCs/>
                <w:sz w:val="20"/>
                <w:szCs w:val="20"/>
                <w:lang w:bidi="ar-MA"/>
              </w:rPr>
            </w:pPr>
            <w:r w:rsidRPr="0002370E">
              <w:rPr>
                <w:bCs/>
                <w:sz w:val="20"/>
                <w:szCs w:val="20"/>
                <w:lang w:bidi="ar-MA"/>
              </w:rPr>
              <w:t>Повереници ЦЗ</w:t>
            </w:r>
          </w:p>
          <w:p w:rsidR="00941F25" w:rsidRPr="0002370E" w:rsidRDefault="00941F25" w:rsidP="00726FB4">
            <w:pPr>
              <w:rPr>
                <w:bCs/>
                <w:sz w:val="20"/>
                <w:szCs w:val="20"/>
                <w:lang w:bidi="ar-MA"/>
              </w:rPr>
            </w:pPr>
            <w:r w:rsidRPr="0002370E">
              <w:rPr>
                <w:bCs/>
                <w:sz w:val="20"/>
                <w:szCs w:val="20"/>
                <w:lang w:bidi="ar-MA"/>
              </w:rPr>
              <w:t>Руководиоци, односно заменици за одбрану од поплава на подручју</w:t>
            </w:r>
          </w:p>
          <w:p w:rsidR="00463A00" w:rsidRPr="0002370E" w:rsidRDefault="00463A00" w:rsidP="00726FB4">
            <w:pPr>
              <w:rPr>
                <w:bCs/>
                <w:sz w:val="20"/>
                <w:szCs w:val="20"/>
                <w:lang w:bidi="ar-MA"/>
              </w:rPr>
            </w:pPr>
          </w:p>
        </w:tc>
        <w:tc>
          <w:tcPr>
            <w:tcW w:w="2176" w:type="dxa"/>
          </w:tcPr>
          <w:p w:rsidR="00941F25" w:rsidRPr="0002370E" w:rsidRDefault="00941F25" w:rsidP="00726FB4">
            <w:pPr>
              <w:rPr>
                <w:bCs/>
                <w:sz w:val="20"/>
                <w:szCs w:val="20"/>
                <w:lang w:bidi="ar-MA"/>
              </w:rPr>
            </w:pPr>
            <w:r w:rsidRPr="0002370E">
              <w:rPr>
                <w:bCs/>
                <w:sz w:val="20"/>
                <w:szCs w:val="20"/>
                <w:lang w:bidi="ar-MA"/>
              </w:rPr>
              <w:t>Обезбеђује се стално присуство повереника ЦЗ, односно њихових заменика на угроженом подручју</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4</w:t>
            </w:r>
          </w:p>
        </w:tc>
        <w:tc>
          <w:tcPr>
            <w:tcW w:w="2640" w:type="dxa"/>
          </w:tcPr>
          <w:p w:rsidR="00941F25" w:rsidRPr="0002370E" w:rsidRDefault="00941F25" w:rsidP="006C0AF7">
            <w:pPr>
              <w:rPr>
                <w:bCs/>
                <w:sz w:val="20"/>
                <w:szCs w:val="20"/>
                <w:lang w:bidi="ar-MA"/>
              </w:rPr>
            </w:pPr>
            <w:r w:rsidRPr="0002370E">
              <w:rPr>
                <w:rFonts w:ascii="TimesNewRomanPSMT" w:hAnsi="TimesNewRomanPSMT" w:cs="TimesNewRomanPSMT"/>
                <w:sz w:val="20"/>
                <w:szCs w:val="20"/>
                <w:lang w:eastAsia="sr-Cyrl-CS"/>
              </w:rPr>
              <w:t>Непрекидно осматр</w:t>
            </w:r>
            <w:r w:rsidRPr="0002370E">
              <w:rPr>
                <w:rFonts w:cs="TimesNewRomanPSMT"/>
                <w:sz w:val="20"/>
                <w:szCs w:val="20"/>
                <w:lang w:eastAsia="sr-Cyrl-CS"/>
              </w:rPr>
              <w:t>а</w:t>
            </w:r>
            <w:r w:rsidRPr="0002370E">
              <w:rPr>
                <w:rFonts w:ascii="TimesNewRomanPSMT" w:hAnsi="TimesNewRomanPSMT" w:cs="TimesNewRomanPSMT"/>
                <w:sz w:val="20"/>
                <w:szCs w:val="20"/>
                <w:lang w:eastAsia="sr-Cyrl-CS"/>
              </w:rPr>
              <w:t>њ</w:t>
            </w:r>
            <w:r w:rsidRPr="0002370E">
              <w:rPr>
                <w:rFonts w:cs="TimesNewRomanPSMT"/>
                <w:sz w:val="20"/>
                <w:szCs w:val="20"/>
                <w:lang w:eastAsia="sr-Cyrl-CS"/>
              </w:rPr>
              <w:t>е</w:t>
            </w:r>
            <w:r w:rsidRPr="0002370E">
              <w:rPr>
                <w:rFonts w:ascii="TimesNewRomanPSMT" w:hAnsi="TimesNewRomanPSMT" w:cs="TimesNewRomanPSMT"/>
                <w:sz w:val="20"/>
                <w:szCs w:val="20"/>
                <w:lang w:eastAsia="sr-Cyrl-CS"/>
              </w:rPr>
              <w:t xml:space="preserve"> ипраћења кретања водостаjа, појава и стања заштитних </w:t>
            </w:r>
            <w:r w:rsidR="00BB0AD2" w:rsidRPr="0002370E">
              <w:rPr>
                <w:rFonts w:ascii="TimesNewRomanPSMT" w:hAnsi="TimesNewRomanPSMT" w:cs="TimesNewRomanPSMT"/>
                <w:sz w:val="20"/>
                <w:szCs w:val="20"/>
                <w:lang w:eastAsia="sr-Cyrl-CS"/>
              </w:rPr>
              <w:t>објеката</w:t>
            </w:r>
          </w:p>
        </w:tc>
        <w:tc>
          <w:tcPr>
            <w:tcW w:w="1800"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Руководиоци, односно заменици за одбрану од поплава на деоници</w:t>
            </w:r>
          </w:p>
          <w:p w:rsidR="00941F25" w:rsidRPr="0002370E" w:rsidRDefault="00941F25" w:rsidP="006C0AF7">
            <w:pPr>
              <w:rPr>
                <w:bCs/>
                <w:sz w:val="20"/>
                <w:szCs w:val="20"/>
                <w:lang w:bidi="ar-MA"/>
              </w:rPr>
            </w:pPr>
            <w:r w:rsidRPr="0002370E">
              <w:rPr>
                <w:bCs/>
                <w:sz w:val="20"/>
                <w:szCs w:val="20"/>
                <w:lang w:bidi="ar-MA"/>
              </w:rPr>
              <w:t>Стручно оперативни тим</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1645" w:type="dxa"/>
          </w:tcPr>
          <w:p w:rsidR="00941F25" w:rsidRPr="0002370E" w:rsidRDefault="00941F25" w:rsidP="006C0AF7">
            <w:pPr>
              <w:rPr>
                <w:bCs/>
                <w:sz w:val="20"/>
                <w:szCs w:val="20"/>
                <w:lang w:bidi="ar-MA"/>
              </w:rPr>
            </w:pPr>
            <w:r w:rsidRPr="0002370E">
              <w:rPr>
                <w:bCs/>
                <w:sz w:val="20"/>
                <w:szCs w:val="20"/>
                <w:lang w:bidi="ar-MA"/>
              </w:rPr>
              <w:t>Повереници ЦЗ и одређена лица</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tc>
        <w:tc>
          <w:tcPr>
            <w:tcW w:w="2176" w:type="dxa"/>
          </w:tcPr>
          <w:p w:rsidR="00941F25" w:rsidRPr="0002370E" w:rsidRDefault="00941F25" w:rsidP="006C0AF7">
            <w:pPr>
              <w:rPr>
                <w:bCs/>
                <w:sz w:val="20"/>
                <w:szCs w:val="20"/>
                <w:lang w:bidi="ar-MA"/>
              </w:rPr>
            </w:pPr>
            <w:r w:rsidRPr="0002370E">
              <w:rPr>
                <w:bCs/>
                <w:sz w:val="20"/>
                <w:szCs w:val="20"/>
                <w:lang w:bidi="ar-MA"/>
              </w:rPr>
              <w:t>Уводи се непрекидно дежурство на критичним локацијама према Оперативном плану или према процени Оперативног штаба и Руководиоца одбране од поплава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5</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Процена опасности и угрожености од насталих односно, поплава и бујица које могу настати</w:t>
            </w:r>
          </w:p>
        </w:tc>
        <w:tc>
          <w:tcPr>
            <w:tcW w:w="1800"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Стручно оперативни тим</w:t>
            </w:r>
          </w:p>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tc>
        <w:tc>
          <w:tcPr>
            <w:tcW w:w="2176" w:type="dxa"/>
          </w:tcPr>
          <w:p w:rsidR="00941F25" w:rsidRPr="0002370E" w:rsidRDefault="00941F25" w:rsidP="006C0AF7">
            <w:pPr>
              <w:autoSpaceDE w:val="0"/>
              <w:autoSpaceDN w:val="0"/>
              <w:adjustRightInd w:val="0"/>
              <w:ind w:hanging="49"/>
              <w:rPr>
                <w:rFonts w:cs="TimesNewRomanPSMT"/>
                <w:lang w:eastAsia="sr-Cyrl-CS"/>
              </w:rPr>
            </w:pPr>
            <w:r w:rsidRPr="0002370E">
              <w:rPr>
                <w:sz w:val="20"/>
                <w:szCs w:val="20"/>
                <w:lang w:eastAsia="sr-Cyrl-CS"/>
              </w:rPr>
              <w:t xml:space="preserve">Процена угрожености од поплава вршиће се на основу индикатора за рану најаву и праћење који су садржани у овом Плану. Процену врши стручно - оперативни тим и Оперативни штаб за поплаве и бујице. О процени се обавезно извештава Командант </w:t>
            </w:r>
            <w:r w:rsidR="006C0AF7" w:rsidRPr="0002370E">
              <w:rPr>
                <w:sz w:val="20"/>
                <w:szCs w:val="20"/>
                <w:lang w:eastAsia="sr-Cyrl-CS"/>
              </w:rPr>
              <w:t>општинског</w:t>
            </w:r>
            <w:r w:rsidRPr="0002370E">
              <w:rPr>
                <w:sz w:val="20"/>
                <w:szCs w:val="20"/>
                <w:lang w:eastAsia="sr-Cyrl-CS"/>
              </w:rPr>
              <w:t xml:space="preserve"> штаба, а по његовој процени, на предлог Руководиоца одбране од поплава и други субјекти</w:t>
            </w:r>
            <w:r w:rsidRPr="0002370E">
              <w:rPr>
                <w:rFonts w:ascii="TimesNewRomanPSMT" w:hAnsi="TimesNewRomanPSMT" w:cs="TimesNewRomanPSMT"/>
                <w:sz w:val="22"/>
                <w:lang w:eastAsia="sr-Cyrl-CS"/>
              </w:rPr>
              <w:t>.</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6</w:t>
            </w:r>
          </w:p>
        </w:tc>
        <w:tc>
          <w:tcPr>
            <w:tcW w:w="2640" w:type="dxa"/>
          </w:tcPr>
          <w:p w:rsidR="00941F25" w:rsidRPr="0002370E" w:rsidRDefault="00941F25" w:rsidP="006C0AF7">
            <w:pPr>
              <w:rPr>
                <w:rFonts w:cs="TimesNewRomanPSMT"/>
                <w:sz w:val="20"/>
                <w:szCs w:val="20"/>
                <w:lang w:eastAsia="sr-Cyrl-CS"/>
              </w:rPr>
            </w:pPr>
            <w:r w:rsidRPr="0002370E">
              <w:rPr>
                <w:sz w:val="20"/>
                <w:szCs w:val="20"/>
                <w:lang/>
              </w:rPr>
              <w:t xml:space="preserve">Припрема и израда плана ангажовања оперативних тимова по мерама заштите и спасавања; </w:t>
            </w: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Руководиоци оперативних тимова</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p w:rsidR="00941F25" w:rsidRPr="0002370E" w:rsidRDefault="00941F25" w:rsidP="006C0AF7">
            <w:pPr>
              <w:rPr>
                <w:bCs/>
                <w:sz w:val="20"/>
                <w:szCs w:val="20"/>
                <w:lang w:bidi="ar-MA"/>
              </w:rPr>
            </w:pPr>
          </w:p>
        </w:tc>
        <w:tc>
          <w:tcPr>
            <w:tcW w:w="2176" w:type="dxa"/>
          </w:tcPr>
          <w:p w:rsidR="00941F25" w:rsidRPr="0002370E" w:rsidRDefault="00941F25" w:rsidP="006C0AF7">
            <w:pPr>
              <w:rPr>
                <w:bCs/>
                <w:sz w:val="20"/>
                <w:szCs w:val="20"/>
                <w:lang w:bidi="ar-MA"/>
              </w:rPr>
            </w:pPr>
            <w:r w:rsidRPr="0002370E">
              <w:rPr>
                <w:bCs/>
                <w:sz w:val="20"/>
                <w:szCs w:val="20"/>
                <w:lang w:bidi="ar-MA"/>
              </w:rPr>
              <w:t>У зависности од процене опасности и угрожености</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ВО 7</w:t>
            </w:r>
          </w:p>
        </w:tc>
        <w:tc>
          <w:tcPr>
            <w:tcW w:w="2640" w:type="dxa"/>
          </w:tcPr>
          <w:p w:rsidR="00941F25" w:rsidRPr="0002370E" w:rsidRDefault="00941F25" w:rsidP="006C0AF7">
            <w:pPr>
              <w:rPr>
                <w:rFonts w:cs="TimesNewRomanPSMT"/>
                <w:sz w:val="20"/>
                <w:szCs w:val="20"/>
                <w:lang w:eastAsia="sr-Cyrl-CS"/>
              </w:rPr>
            </w:pPr>
            <w:r w:rsidRPr="0002370E">
              <w:rPr>
                <w:sz w:val="20"/>
                <w:szCs w:val="20"/>
                <w:lang/>
              </w:rPr>
              <w:t>Непосредна провера спремности субјеката за спровођење мера заштите и спасавања и по потреби дислокација људства и средстава ради ефикаснијег поступања</w:t>
            </w: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Руководиоци оперативних тимова</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Одговорна лица у субјектима</w:t>
            </w:r>
          </w:p>
          <w:p w:rsidR="00941F25" w:rsidRPr="0002370E" w:rsidRDefault="00941F25" w:rsidP="006C0AF7">
            <w:pPr>
              <w:rPr>
                <w:bCs/>
                <w:sz w:val="20"/>
                <w:szCs w:val="20"/>
                <w:lang w:bidi="ar-MA"/>
              </w:rPr>
            </w:pPr>
          </w:p>
        </w:tc>
        <w:tc>
          <w:tcPr>
            <w:tcW w:w="2176" w:type="dxa"/>
          </w:tcPr>
          <w:p w:rsidR="00941F25" w:rsidRPr="0002370E" w:rsidRDefault="00941F25" w:rsidP="006C0AF7">
            <w:pPr>
              <w:rPr>
                <w:bCs/>
                <w:sz w:val="20"/>
                <w:szCs w:val="20"/>
                <w:lang w:bidi="ar-MA"/>
              </w:rPr>
            </w:pPr>
            <w:r w:rsidRPr="0002370E">
              <w:rPr>
                <w:bCs/>
                <w:sz w:val="20"/>
                <w:szCs w:val="20"/>
                <w:lang w:bidi="ar-MA"/>
              </w:rPr>
              <w:t>Утврђује се оперативна провера људства и механизације субјеката.</w:t>
            </w:r>
          </w:p>
          <w:p w:rsidR="00941F25" w:rsidRPr="0002370E" w:rsidRDefault="00941F25" w:rsidP="006C0AF7">
            <w:pPr>
              <w:rPr>
                <w:bCs/>
                <w:sz w:val="20"/>
                <w:szCs w:val="20"/>
                <w:lang w:bidi="ar-MA"/>
              </w:rPr>
            </w:pPr>
            <w:r w:rsidRPr="0002370E">
              <w:rPr>
                <w:bCs/>
                <w:sz w:val="20"/>
                <w:szCs w:val="20"/>
                <w:lang w:bidi="ar-MA"/>
              </w:rPr>
              <w:t xml:space="preserve">Одређују се и припремају локације за дислокацију. </w:t>
            </w:r>
          </w:p>
          <w:p w:rsidR="00941F25" w:rsidRPr="0002370E" w:rsidRDefault="00941F25" w:rsidP="006C0AF7">
            <w:pPr>
              <w:rPr>
                <w:bCs/>
                <w:sz w:val="20"/>
                <w:szCs w:val="20"/>
                <w:lang w:bidi="ar-MA"/>
              </w:rPr>
            </w:pPr>
            <w:r w:rsidRPr="0002370E">
              <w:rPr>
                <w:bCs/>
                <w:sz w:val="20"/>
                <w:szCs w:val="20"/>
                <w:lang w:bidi="ar-MA"/>
              </w:rPr>
              <w:t>Врши се дислокација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8</w:t>
            </w:r>
          </w:p>
        </w:tc>
        <w:tc>
          <w:tcPr>
            <w:tcW w:w="2640" w:type="dxa"/>
          </w:tcPr>
          <w:p w:rsidR="00941F25" w:rsidRPr="0002370E" w:rsidRDefault="00941F25" w:rsidP="006C0AF7">
            <w:pPr>
              <w:rPr>
                <w:rFonts w:cs="TimesNewRomanPSMT"/>
                <w:sz w:val="20"/>
                <w:szCs w:val="20"/>
                <w:lang w:eastAsia="sr-Cyrl-CS"/>
              </w:rPr>
            </w:pPr>
            <w:r w:rsidRPr="0002370E">
              <w:rPr>
                <w:sz w:val="20"/>
                <w:szCs w:val="20"/>
                <w:lang/>
              </w:rPr>
              <w:t>Информисање и упозоравање грађана преко средстава јавног информисања ради благовременог и ефикасног постизања што већих ефеката и ефикасног супротстављања свим облицима изазова, ризика и претњи</w:t>
            </w:r>
          </w:p>
        </w:tc>
        <w:tc>
          <w:tcPr>
            <w:tcW w:w="1800"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Лице одређено Оперативним планом</w:t>
            </w:r>
          </w:p>
        </w:tc>
        <w:tc>
          <w:tcPr>
            <w:tcW w:w="1645" w:type="dxa"/>
          </w:tcPr>
          <w:p w:rsidR="00941F25" w:rsidRPr="0002370E" w:rsidRDefault="006C0AF7" w:rsidP="006C0AF7">
            <w:pPr>
              <w:rPr>
                <w:bCs/>
                <w:sz w:val="20"/>
                <w:szCs w:val="20"/>
                <w:lang w:bidi="ar-MA"/>
              </w:rPr>
            </w:pPr>
            <w:r w:rsidRPr="0002370E">
              <w:rPr>
                <w:bCs/>
                <w:sz w:val="20"/>
                <w:szCs w:val="20"/>
                <w:lang w:bidi="ar-MA"/>
              </w:rPr>
              <w:t>Општинска</w:t>
            </w:r>
            <w:r w:rsidR="00941F25" w:rsidRPr="0002370E">
              <w:rPr>
                <w:bCs/>
                <w:sz w:val="20"/>
                <w:szCs w:val="20"/>
                <w:lang w:bidi="ar-MA"/>
              </w:rPr>
              <w:t xml:space="preserve"> служба за информисање</w:t>
            </w:r>
          </w:p>
          <w:p w:rsidR="00941F25" w:rsidRPr="0002370E" w:rsidRDefault="006C0AF7" w:rsidP="006C0AF7">
            <w:pPr>
              <w:rPr>
                <w:bCs/>
                <w:sz w:val="20"/>
                <w:szCs w:val="20"/>
                <w:lang w:bidi="ar-MA"/>
              </w:rPr>
            </w:pPr>
            <w:r w:rsidRPr="0002370E">
              <w:rPr>
                <w:bCs/>
                <w:sz w:val="20"/>
                <w:szCs w:val="20"/>
                <w:lang w:bidi="ar-MA"/>
              </w:rPr>
              <w:t>Служба надлежне општинске</w:t>
            </w:r>
            <w:r w:rsidR="00941F25" w:rsidRPr="0002370E">
              <w:rPr>
                <w:bCs/>
                <w:sz w:val="20"/>
                <w:szCs w:val="20"/>
                <w:lang w:bidi="ar-MA"/>
              </w:rPr>
              <w:t xml:space="preserve"> управе</w:t>
            </w:r>
          </w:p>
        </w:tc>
        <w:tc>
          <w:tcPr>
            <w:tcW w:w="2176" w:type="dxa"/>
          </w:tcPr>
          <w:p w:rsidR="00941F25" w:rsidRPr="0002370E" w:rsidRDefault="00941F25" w:rsidP="006C0AF7">
            <w:pPr>
              <w:rPr>
                <w:bCs/>
                <w:sz w:val="20"/>
                <w:szCs w:val="20"/>
                <w:lang w:bidi="ar-MA"/>
              </w:rPr>
            </w:pPr>
            <w:r w:rsidRPr="0002370E">
              <w:rPr>
                <w:bCs/>
                <w:sz w:val="20"/>
                <w:szCs w:val="20"/>
                <w:lang w:bidi="ar-MA"/>
              </w:rPr>
              <w:t>Давањем саопштења за јавност, одржавањем конференција за штампу и давањем изјава одговорних лица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9</w:t>
            </w:r>
          </w:p>
        </w:tc>
        <w:tc>
          <w:tcPr>
            <w:tcW w:w="2640" w:type="dxa"/>
          </w:tcPr>
          <w:p w:rsidR="00941F25" w:rsidRPr="0002370E" w:rsidRDefault="00941F25" w:rsidP="006C0AF7">
            <w:pPr>
              <w:rPr>
                <w:rFonts w:cs="TimesNewRomanPS-BoldMT"/>
                <w:sz w:val="20"/>
                <w:szCs w:val="20"/>
                <w:lang w:eastAsia="sr-Cyrl-CS"/>
              </w:rPr>
            </w:pPr>
            <w:r w:rsidRPr="0002370E">
              <w:rPr>
                <w:rFonts w:cs="TimesNewRomanPS-BoldMT"/>
                <w:sz w:val="20"/>
                <w:szCs w:val="20"/>
                <w:lang w:eastAsia="sr-Cyrl-CS"/>
              </w:rPr>
              <w:t>Обавештавање становништва на потенцијално угроженом подручју о мерама самозаштите, потреби евакуације и др.</w:t>
            </w:r>
          </w:p>
        </w:tc>
        <w:tc>
          <w:tcPr>
            <w:tcW w:w="1800"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Лице одређено Оперативним планом</w:t>
            </w:r>
          </w:p>
          <w:p w:rsidR="00941F25" w:rsidRPr="0002370E" w:rsidRDefault="00941F25" w:rsidP="006C0AF7">
            <w:pPr>
              <w:rPr>
                <w:bCs/>
                <w:sz w:val="20"/>
                <w:szCs w:val="20"/>
                <w:lang w:bidi="ar-MA"/>
              </w:rPr>
            </w:pPr>
            <w:r w:rsidRPr="0002370E">
              <w:rPr>
                <w:bCs/>
                <w:sz w:val="20"/>
                <w:szCs w:val="20"/>
                <w:lang w:bidi="ar-MA"/>
              </w:rPr>
              <w:t>Повереници ЦЗ</w:t>
            </w:r>
          </w:p>
        </w:tc>
        <w:tc>
          <w:tcPr>
            <w:tcW w:w="1645" w:type="dxa"/>
          </w:tcPr>
          <w:p w:rsidR="00941F25" w:rsidRPr="0002370E" w:rsidRDefault="006C0AF7" w:rsidP="006C0AF7">
            <w:pPr>
              <w:rPr>
                <w:bCs/>
                <w:sz w:val="20"/>
                <w:szCs w:val="20"/>
                <w:lang w:bidi="ar-MA"/>
              </w:rPr>
            </w:pPr>
            <w:r w:rsidRPr="0002370E">
              <w:rPr>
                <w:bCs/>
                <w:sz w:val="20"/>
                <w:szCs w:val="20"/>
                <w:lang w:bidi="ar-MA"/>
              </w:rPr>
              <w:t>Општинска</w:t>
            </w:r>
            <w:r w:rsidR="00941F25" w:rsidRPr="0002370E">
              <w:rPr>
                <w:bCs/>
                <w:sz w:val="20"/>
                <w:szCs w:val="20"/>
                <w:lang w:bidi="ar-MA"/>
              </w:rPr>
              <w:t xml:space="preserve"> служба за информисање</w:t>
            </w:r>
          </w:p>
          <w:p w:rsidR="00941F25" w:rsidRPr="0002370E" w:rsidRDefault="00941F25" w:rsidP="006C0AF7">
            <w:pPr>
              <w:rPr>
                <w:bCs/>
                <w:sz w:val="20"/>
                <w:szCs w:val="20"/>
                <w:lang w:bidi="ar-MA"/>
              </w:rPr>
            </w:pPr>
            <w:r w:rsidRPr="0002370E">
              <w:rPr>
                <w:bCs/>
                <w:sz w:val="20"/>
                <w:szCs w:val="20"/>
                <w:lang w:bidi="ar-MA"/>
              </w:rPr>
              <w:t>Оперативни тимови за спровођење мера заштите и спасавања</w:t>
            </w:r>
          </w:p>
        </w:tc>
        <w:tc>
          <w:tcPr>
            <w:tcW w:w="2176" w:type="dxa"/>
          </w:tcPr>
          <w:p w:rsidR="00941F25" w:rsidRPr="0002370E" w:rsidRDefault="00941F25" w:rsidP="006C0AF7">
            <w:pPr>
              <w:rPr>
                <w:bCs/>
                <w:sz w:val="20"/>
                <w:szCs w:val="20"/>
                <w:lang w:bidi="ar-MA"/>
              </w:rPr>
            </w:pPr>
            <w:r w:rsidRPr="0002370E">
              <w:rPr>
                <w:bCs/>
                <w:sz w:val="20"/>
                <w:szCs w:val="20"/>
                <w:lang w:bidi="ar-MA"/>
              </w:rPr>
              <w:t>Давањем саопштења за јавност</w:t>
            </w:r>
          </w:p>
          <w:p w:rsidR="00941F25" w:rsidRPr="0002370E" w:rsidRDefault="00941F25" w:rsidP="006C0AF7">
            <w:pPr>
              <w:rPr>
                <w:bCs/>
                <w:sz w:val="20"/>
                <w:szCs w:val="20"/>
                <w:lang w:bidi="ar-MA"/>
              </w:rPr>
            </w:pPr>
            <w:r w:rsidRPr="0002370E">
              <w:rPr>
                <w:bCs/>
                <w:sz w:val="20"/>
                <w:szCs w:val="20"/>
                <w:lang w:bidi="ar-MA"/>
              </w:rPr>
              <w:t xml:space="preserve">Позивање телефоном </w:t>
            </w:r>
          </w:p>
          <w:p w:rsidR="00941F25" w:rsidRPr="0002370E" w:rsidRDefault="00941F25" w:rsidP="006C0AF7">
            <w:pPr>
              <w:rPr>
                <w:bCs/>
                <w:sz w:val="20"/>
                <w:szCs w:val="20"/>
                <w:lang w:bidi="ar-MA"/>
              </w:rPr>
            </w:pPr>
            <w:r w:rsidRPr="0002370E">
              <w:rPr>
                <w:bCs/>
                <w:sz w:val="20"/>
                <w:szCs w:val="20"/>
                <w:lang w:bidi="ar-MA"/>
              </w:rPr>
              <w:t xml:space="preserve">Непосредним - личним информисањем грађана преко повереника ЦЗ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10</w:t>
            </w:r>
          </w:p>
        </w:tc>
        <w:tc>
          <w:tcPr>
            <w:tcW w:w="2640" w:type="dxa"/>
          </w:tcPr>
          <w:p w:rsidR="00941F25" w:rsidRPr="0002370E" w:rsidRDefault="00941F25" w:rsidP="006C0AF7">
            <w:pPr>
              <w:rPr>
                <w:rFonts w:cs="TimesNewRomanPS-BoldMT"/>
                <w:sz w:val="20"/>
                <w:szCs w:val="20"/>
                <w:lang w:eastAsia="sr-Cyrl-CS"/>
              </w:rPr>
            </w:pPr>
            <w:r w:rsidRPr="0002370E">
              <w:rPr>
                <w:rFonts w:cs="TimesNewRomanPS-BoldMT"/>
                <w:sz w:val="20"/>
                <w:szCs w:val="20"/>
                <w:lang w:eastAsia="sr-Cyrl-CS"/>
              </w:rPr>
              <w:t xml:space="preserve">Провера функционисања средстава за узбуњивање и упознавање становништва са знацима за узбуњивање и поступцима за спровођење мера заштите и спасавања; </w:t>
            </w:r>
          </w:p>
        </w:tc>
        <w:tc>
          <w:tcPr>
            <w:tcW w:w="1800"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 xml:space="preserve">Служба надлежне градске управе </w:t>
            </w:r>
          </w:p>
          <w:p w:rsidR="00941F25" w:rsidRPr="0002370E" w:rsidRDefault="00941F25" w:rsidP="006C0AF7">
            <w:pPr>
              <w:rPr>
                <w:bCs/>
                <w:sz w:val="20"/>
                <w:szCs w:val="20"/>
                <w:lang w:bidi="ar-MA"/>
              </w:rPr>
            </w:pPr>
            <w:r w:rsidRPr="0002370E">
              <w:rPr>
                <w:bCs/>
                <w:sz w:val="20"/>
                <w:szCs w:val="20"/>
                <w:lang w:bidi="ar-MA"/>
              </w:rPr>
              <w:t>Одељење МУП СВС - Центар за обавештавање</w:t>
            </w:r>
          </w:p>
        </w:tc>
        <w:tc>
          <w:tcPr>
            <w:tcW w:w="2176" w:type="dxa"/>
          </w:tcPr>
          <w:p w:rsidR="00941F25" w:rsidRPr="0002370E" w:rsidRDefault="00941F25" w:rsidP="006C0AF7">
            <w:pPr>
              <w:rPr>
                <w:bCs/>
                <w:sz w:val="20"/>
                <w:szCs w:val="20"/>
                <w:lang w:bidi="ar-MA"/>
              </w:rPr>
            </w:pPr>
            <w:r w:rsidRPr="0002370E">
              <w:rPr>
                <w:bCs/>
                <w:sz w:val="20"/>
                <w:szCs w:val="20"/>
                <w:lang w:bidi="ar-MA"/>
              </w:rPr>
              <w:t xml:space="preserve">Извршити проверу исправности напајања система за јавно узбуњивање, преносних </w:t>
            </w:r>
            <w:r w:rsidR="006C0AF7" w:rsidRPr="0002370E">
              <w:rPr>
                <w:bCs/>
                <w:sz w:val="20"/>
                <w:szCs w:val="20"/>
                <w:lang w:bidi="ar-MA"/>
              </w:rPr>
              <w:t>путева и сирена (без емитовања з</w:t>
            </w:r>
            <w:r w:rsidRPr="0002370E">
              <w:rPr>
                <w:bCs/>
                <w:sz w:val="20"/>
                <w:szCs w:val="20"/>
                <w:lang w:bidi="ar-MA"/>
              </w:rPr>
              <w:t>вучног сигнала)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11</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Припрема, односно  формирање јединице цивилне заштите опште намене, односно ангажовање добровољаца и грађана</w:t>
            </w:r>
          </w:p>
        </w:tc>
        <w:tc>
          <w:tcPr>
            <w:tcW w:w="1800" w:type="dxa"/>
          </w:tcPr>
          <w:p w:rsidR="00941F25" w:rsidRPr="0002370E" w:rsidRDefault="006C0AF7" w:rsidP="006C0AF7">
            <w:pPr>
              <w:rPr>
                <w:bCs/>
                <w:sz w:val="20"/>
                <w:szCs w:val="20"/>
                <w:lang w:bidi="ar-MA"/>
              </w:rPr>
            </w:pPr>
            <w:r w:rsidRPr="0002370E">
              <w:rPr>
                <w:bCs/>
                <w:sz w:val="20"/>
                <w:szCs w:val="20"/>
                <w:lang w:bidi="ar-MA"/>
              </w:rPr>
              <w:t>Начелник општинског</w:t>
            </w:r>
            <w:r w:rsidR="00941F25" w:rsidRPr="0002370E">
              <w:rPr>
                <w:bCs/>
                <w:sz w:val="20"/>
                <w:szCs w:val="20"/>
                <w:lang w:bidi="ar-MA"/>
              </w:rPr>
              <w:t xml:space="preserve"> штаба</w:t>
            </w:r>
          </w:p>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ВС</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Служба надлежне градске управе</w:t>
            </w:r>
          </w:p>
          <w:p w:rsidR="00941F25" w:rsidRPr="0002370E" w:rsidRDefault="00941F25" w:rsidP="006C0AF7">
            <w:pPr>
              <w:rPr>
                <w:bCs/>
                <w:sz w:val="20"/>
                <w:szCs w:val="20"/>
                <w:lang w:bidi="ar-MA"/>
              </w:rPr>
            </w:pPr>
            <w:r w:rsidRPr="0002370E">
              <w:rPr>
                <w:bCs/>
                <w:sz w:val="20"/>
                <w:szCs w:val="20"/>
                <w:lang w:bidi="ar-MA"/>
              </w:rPr>
              <w:t>Повереници ЦЗ</w:t>
            </w:r>
          </w:p>
        </w:tc>
        <w:tc>
          <w:tcPr>
            <w:tcW w:w="2176" w:type="dxa"/>
          </w:tcPr>
          <w:p w:rsidR="00941F25" w:rsidRPr="0002370E" w:rsidRDefault="00941F25" w:rsidP="006C0AF7">
            <w:pPr>
              <w:rPr>
                <w:bCs/>
                <w:sz w:val="20"/>
                <w:szCs w:val="20"/>
                <w:lang w:bidi="ar-MA"/>
              </w:rPr>
            </w:pPr>
            <w:r w:rsidRPr="0002370E">
              <w:rPr>
                <w:bCs/>
                <w:sz w:val="20"/>
                <w:szCs w:val="20"/>
                <w:lang w:bidi="ar-MA"/>
              </w:rPr>
              <w:t>Према наредби о формирању јединице цивилне заштите опште намене</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12</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Припрема и евидентирање штете и последица од бујица и поплава са проценом ризика и предлогом за извођење хитних радова</w:t>
            </w: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p w:rsidR="00941F25" w:rsidRPr="0002370E" w:rsidRDefault="00941F25" w:rsidP="006C0AF7">
            <w:pPr>
              <w:rPr>
                <w:bCs/>
                <w:sz w:val="20"/>
                <w:szCs w:val="20"/>
                <w:lang w:bidi="ar-MA"/>
              </w:rPr>
            </w:pPr>
            <w:r w:rsidRPr="0002370E">
              <w:rPr>
                <w:bCs/>
                <w:sz w:val="20"/>
                <w:szCs w:val="20"/>
                <w:lang w:bidi="ar-MA"/>
              </w:rPr>
              <w:t>Председник комисије за процену штете</w:t>
            </w:r>
          </w:p>
          <w:p w:rsidR="00941F25" w:rsidRPr="0002370E" w:rsidRDefault="006C0AF7" w:rsidP="006C0AF7">
            <w:pPr>
              <w:rPr>
                <w:bCs/>
                <w:sz w:val="20"/>
                <w:szCs w:val="20"/>
                <w:lang w:bidi="ar-MA"/>
              </w:rPr>
            </w:pPr>
            <w:r w:rsidRPr="0002370E">
              <w:rPr>
                <w:bCs/>
                <w:sz w:val="20"/>
                <w:szCs w:val="20"/>
                <w:lang w:bidi="ar-MA"/>
              </w:rPr>
              <w:t>Начелник надлежне општинске</w:t>
            </w:r>
            <w:r w:rsidR="00941F25" w:rsidRPr="0002370E">
              <w:rPr>
                <w:bCs/>
                <w:sz w:val="20"/>
                <w:szCs w:val="20"/>
                <w:lang w:bidi="ar-MA"/>
              </w:rPr>
              <w:t xml:space="preserve"> управе</w:t>
            </w:r>
          </w:p>
        </w:tc>
        <w:tc>
          <w:tcPr>
            <w:tcW w:w="1645" w:type="dxa"/>
          </w:tcPr>
          <w:p w:rsidR="00941F25" w:rsidRPr="0002370E" w:rsidRDefault="00941F25" w:rsidP="006C0AF7">
            <w:pPr>
              <w:rPr>
                <w:bCs/>
                <w:sz w:val="20"/>
                <w:szCs w:val="20"/>
                <w:lang w:bidi="ar-MA"/>
              </w:rPr>
            </w:pPr>
            <w:r w:rsidRPr="0002370E">
              <w:rPr>
                <w:bCs/>
                <w:sz w:val="20"/>
                <w:szCs w:val="20"/>
                <w:lang w:bidi="ar-MA"/>
              </w:rPr>
              <w:t xml:space="preserve">Служба надлежне </w:t>
            </w:r>
            <w:r w:rsidR="006C0AF7" w:rsidRPr="0002370E">
              <w:rPr>
                <w:bCs/>
                <w:sz w:val="20"/>
                <w:szCs w:val="20"/>
                <w:lang w:bidi="ar-MA"/>
              </w:rPr>
              <w:t>општинске</w:t>
            </w:r>
            <w:r w:rsidRPr="0002370E">
              <w:rPr>
                <w:bCs/>
                <w:sz w:val="20"/>
                <w:szCs w:val="20"/>
                <w:lang w:bidi="ar-MA"/>
              </w:rPr>
              <w:t xml:space="preserve"> управе</w:t>
            </w:r>
          </w:p>
        </w:tc>
        <w:tc>
          <w:tcPr>
            <w:tcW w:w="2176" w:type="dxa"/>
          </w:tcPr>
          <w:p w:rsidR="00941F25" w:rsidRPr="0002370E" w:rsidRDefault="00941F25" w:rsidP="006C0AF7">
            <w:pPr>
              <w:rPr>
                <w:bCs/>
                <w:sz w:val="20"/>
                <w:szCs w:val="20"/>
                <w:lang w:bidi="ar-MA"/>
              </w:rPr>
            </w:pPr>
            <w:r w:rsidRPr="0002370E">
              <w:rPr>
                <w:bCs/>
                <w:sz w:val="20"/>
                <w:szCs w:val="20"/>
                <w:lang w:bidi="ar-MA"/>
              </w:rPr>
              <w:t>Формирање тимова за евидентирање штете на:</w:t>
            </w:r>
          </w:p>
          <w:p w:rsidR="00941F25" w:rsidRPr="0002370E" w:rsidRDefault="00941F25" w:rsidP="006C0AF7">
            <w:pPr>
              <w:rPr>
                <w:bCs/>
                <w:sz w:val="20"/>
                <w:szCs w:val="20"/>
                <w:lang w:bidi="ar-MA"/>
              </w:rPr>
            </w:pPr>
            <w:r w:rsidRPr="0002370E">
              <w:rPr>
                <w:bCs/>
                <w:sz w:val="20"/>
                <w:szCs w:val="20"/>
                <w:lang w:bidi="ar-MA"/>
              </w:rPr>
              <w:t>- Водотоковима</w:t>
            </w:r>
          </w:p>
          <w:p w:rsidR="00941F25" w:rsidRPr="0002370E" w:rsidRDefault="00941F25" w:rsidP="006C0AF7">
            <w:pPr>
              <w:rPr>
                <w:bCs/>
                <w:sz w:val="20"/>
                <w:szCs w:val="20"/>
                <w:lang w:bidi="ar-MA"/>
              </w:rPr>
            </w:pPr>
            <w:r w:rsidRPr="0002370E">
              <w:rPr>
                <w:bCs/>
                <w:sz w:val="20"/>
                <w:szCs w:val="20"/>
                <w:lang w:bidi="ar-MA"/>
              </w:rPr>
              <w:t>- Објектима</w:t>
            </w:r>
          </w:p>
          <w:p w:rsidR="00941F25" w:rsidRPr="0002370E" w:rsidRDefault="00941F25" w:rsidP="006C0AF7">
            <w:pPr>
              <w:rPr>
                <w:bCs/>
                <w:sz w:val="20"/>
                <w:szCs w:val="20"/>
                <w:lang w:bidi="ar-MA"/>
              </w:rPr>
            </w:pPr>
            <w:r w:rsidRPr="0002370E">
              <w:rPr>
                <w:bCs/>
                <w:sz w:val="20"/>
                <w:szCs w:val="20"/>
                <w:lang w:bidi="ar-MA"/>
              </w:rPr>
              <w:t>- Путној инфраструктури</w:t>
            </w:r>
          </w:p>
          <w:p w:rsidR="00941F25" w:rsidRPr="0002370E" w:rsidRDefault="00941F25" w:rsidP="006C0AF7">
            <w:pPr>
              <w:rPr>
                <w:bCs/>
                <w:sz w:val="20"/>
                <w:szCs w:val="20"/>
                <w:lang w:bidi="ar-MA"/>
              </w:rPr>
            </w:pPr>
            <w:r w:rsidRPr="0002370E">
              <w:rPr>
                <w:bCs/>
                <w:sz w:val="20"/>
                <w:szCs w:val="20"/>
                <w:lang w:bidi="ar-MA"/>
              </w:rPr>
              <w:t>- Штете од клизишта и одрона</w:t>
            </w:r>
          </w:p>
          <w:p w:rsidR="00941F25" w:rsidRPr="0002370E" w:rsidRDefault="00941F25" w:rsidP="006C0AF7">
            <w:pPr>
              <w:rPr>
                <w:bCs/>
                <w:sz w:val="20"/>
                <w:szCs w:val="20"/>
                <w:lang w:bidi="ar-MA"/>
              </w:rPr>
            </w:pPr>
            <w:r w:rsidRPr="0002370E">
              <w:rPr>
                <w:bCs/>
                <w:sz w:val="20"/>
                <w:szCs w:val="20"/>
                <w:lang w:bidi="ar-MA"/>
              </w:rPr>
              <w:t>- Штете на пољопривреди</w:t>
            </w:r>
          </w:p>
          <w:p w:rsidR="00941F25" w:rsidRPr="0002370E" w:rsidRDefault="00941F25" w:rsidP="006C0AF7">
            <w:pPr>
              <w:rPr>
                <w:bCs/>
                <w:sz w:val="20"/>
                <w:szCs w:val="20"/>
                <w:lang w:bidi="ar-MA"/>
              </w:rPr>
            </w:pPr>
            <w:r w:rsidRPr="0002370E">
              <w:rPr>
                <w:bCs/>
                <w:sz w:val="20"/>
                <w:szCs w:val="20"/>
                <w:lang w:bidi="ar-MA"/>
              </w:rPr>
              <w:t xml:space="preserve">Формирање се врши решењем </w:t>
            </w:r>
            <w:r w:rsidR="006C0AF7" w:rsidRPr="0002370E">
              <w:rPr>
                <w:bCs/>
                <w:sz w:val="20"/>
                <w:szCs w:val="20"/>
                <w:lang w:bidi="ar-MA"/>
              </w:rPr>
              <w:t>председника општине</w:t>
            </w:r>
          </w:p>
        </w:tc>
      </w:tr>
      <w:tr w:rsidR="00941F25" w:rsidRPr="0002370E" w:rsidTr="008F357D">
        <w:tc>
          <w:tcPr>
            <w:tcW w:w="9209" w:type="dxa"/>
            <w:gridSpan w:val="5"/>
          </w:tcPr>
          <w:p w:rsidR="00941F25" w:rsidRPr="0002370E" w:rsidRDefault="00941F25" w:rsidP="006C0AF7">
            <w:pPr>
              <w:rPr>
                <w:b/>
                <w:bCs/>
                <w:sz w:val="20"/>
                <w:szCs w:val="20"/>
                <w:lang w:bidi="ar-MA"/>
              </w:rPr>
            </w:pPr>
            <w:r w:rsidRPr="0002370E">
              <w:rPr>
                <w:rFonts w:cs="TimesNewRomanPSMT"/>
                <w:b/>
                <w:sz w:val="20"/>
                <w:szCs w:val="20"/>
                <w:lang w:eastAsia="sr-Cyrl-CS"/>
              </w:rPr>
              <w:t>Мере у функцији непосредне одбране од поплава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13</w:t>
            </w:r>
          </w:p>
        </w:tc>
        <w:tc>
          <w:tcPr>
            <w:tcW w:w="2640" w:type="dxa"/>
          </w:tcPr>
          <w:p w:rsidR="00941F25" w:rsidRPr="0002370E" w:rsidRDefault="00941F25" w:rsidP="006C0AF7">
            <w:pPr>
              <w:autoSpaceDE w:val="0"/>
              <w:autoSpaceDN w:val="0"/>
              <w:adjustRightInd w:val="0"/>
              <w:rPr>
                <w:rFonts w:ascii="TimesNewRomanPSMT" w:hAnsi="TimesNewRomanPSMT" w:cs="TimesNewRomanPSMT"/>
                <w:bCs/>
                <w:sz w:val="20"/>
                <w:szCs w:val="20"/>
                <w:lang w:eastAsia="sr-Cyrl-CS"/>
              </w:rPr>
            </w:pPr>
            <w:r w:rsidRPr="0002370E">
              <w:rPr>
                <w:rFonts w:ascii="TimesNewRomanPSMT" w:hAnsi="TimesNewRomanPSMT" w:cs="TimesNewRomanPSMT"/>
                <w:bCs/>
                <w:sz w:val="20"/>
                <w:szCs w:val="20"/>
                <w:lang w:eastAsia="sr-Cyrl-CS"/>
              </w:rPr>
              <w:t xml:space="preserve">Ангажовање водопривредних организација за одбрану од поплава у складу са </w:t>
            </w:r>
            <w:r w:rsidRPr="0002370E">
              <w:rPr>
                <w:rFonts w:ascii="TimesNewRomanPSMT" w:hAnsi="TimesNewRomanPSMT" w:cs="TimesNewRomanPSMT"/>
                <w:bCs/>
                <w:sz w:val="20"/>
                <w:szCs w:val="20"/>
                <w:lang w:eastAsia="sr-Cyrl-CS"/>
              </w:rPr>
              <w:lastRenderedPageBreak/>
              <w:t>утврђеним плановима</w:t>
            </w:r>
          </w:p>
          <w:p w:rsidR="00941F25" w:rsidRPr="0002370E" w:rsidRDefault="00941F25" w:rsidP="006C0AF7">
            <w:pPr>
              <w:autoSpaceDE w:val="0"/>
              <w:autoSpaceDN w:val="0"/>
              <w:adjustRightInd w:val="0"/>
              <w:ind w:firstLine="720"/>
              <w:rPr>
                <w:rFonts w:cs="TimesNewRomanPSMT"/>
                <w:sz w:val="20"/>
                <w:szCs w:val="20"/>
                <w:lang w:eastAsia="sr-Cyrl-CS"/>
              </w:rPr>
            </w:pPr>
            <w:r w:rsidRPr="0002370E">
              <w:rPr>
                <w:rFonts w:cs="TimesNewRomanPSMT"/>
                <w:sz w:val="20"/>
                <w:szCs w:val="20"/>
                <w:lang w:eastAsia="sr-Cyrl-CS"/>
              </w:rPr>
              <w:tab/>
            </w:r>
          </w:p>
        </w:tc>
        <w:tc>
          <w:tcPr>
            <w:tcW w:w="1800" w:type="dxa"/>
          </w:tcPr>
          <w:p w:rsidR="00941F25" w:rsidRPr="0002370E" w:rsidRDefault="00941F25" w:rsidP="006C0AF7">
            <w:pPr>
              <w:rPr>
                <w:bCs/>
                <w:sz w:val="20"/>
                <w:szCs w:val="20"/>
                <w:lang w:bidi="ar-MA"/>
              </w:rPr>
            </w:pPr>
            <w:r w:rsidRPr="0002370E">
              <w:rPr>
                <w:bCs/>
                <w:sz w:val="20"/>
                <w:szCs w:val="20"/>
                <w:lang w:bidi="ar-MA"/>
              </w:rPr>
              <w:lastRenderedPageBreak/>
              <w:t xml:space="preserve">Командант </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lastRenderedPageBreak/>
              <w:t>Овлашћено лице ЈВП "Србијаводе"</w:t>
            </w:r>
          </w:p>
        </w:tc>
        <w:tc>
          <w:tcPr>
            <w:tcW w:w="1645" w:type="dxa"/>
          </w:tcPr>
          <w:p w:rsidR="00941F25" w:rsidRPr="0002370E" w:rsidRDefault="00941F25" w:rsidP="006C0AF7">
            <w:pPr>
              <w:rPr>
                <w:bCs/>
                <w:sz w:val="20"/>
                <w:szCs w:val="20"/>
                <w:lang w:bidi="ar-MA"/>
              </w:rPr>
            </w:pPr>
            <w:r w:rsidRPr="0002370E">
              <w:rPr>
                <w:bCs/>
                <w:sz w:val="20"/>
                <w:szCs w:val="20"/>
                <w:lang w:bidi="ar-MA"/>
              </w:rPr>
              <w:lastRenderedPageBreak/>
              <w:t>Оперативно-стручни тим</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2176" w:type="dxa"/>
          </w:tcPr>
          <w:p w:rsidR="00941F25" w:rsidRPr="0002370E" w:rsidRDefault="00941F25" w:rsidP="009A2D2D">
            <w:pPr>
              <w:rPr>
                <w:bCs/>
                <w:sz w:val="20"/>
                <w:szCs w:val="20"/>
                <w:lang w:bidi="ar-MA"/>
              </w:rPr>
            </w:pPr>
            <w:r w:rsidRPr="0002370E">
              <w:rPr>
                <w:rFonts w:cs="TimesNewRomanPSMT"/>
                <w:sz w:val="20"/>
                <w:szCs w:val="20"/>
                <w:lang w:eastAsia="sr-Cyrl-CS"/>
              </w:rPr>
              <w:t xml:space="preserve">Координацију у вези са ангажовањем водопривредних организација за </w:t>
            </w:r>
            <w:r w:rsidRPr="0002370E">
              <w:rPr>
                <w:rFonts w:cs="TimesNewRomanPSMT"/>
                <w:sz w:val="20"/>
                <w:szCs w:val="20"/>
                <w:lang w:eastAsia="sr-Cyrl-CS"/>
              </w:rPr>
              <w:lastRenderedPageBreak/>
              <w:t>одбрану поплава врши Руководи</w:t>
            </w:r>
            <w:r w:rsidR="009A2D2D" w:rsidRPr="0002370E">
              <w:rPr>
                <w:rFonts w:cs="TimesNewRomanPSMT"/>
                <w:sz w:val="20"/>
                <w:szCs w:val="20"/>
                <w:lang w:eastAsia="sr-Cyrl-CS"/>
              </w:rPr>
              <w:t>лац</w:t>
            </w:r>
            <w:r w:rsidRPr="0002370E">
              <w:rPr>
                <w:rFonts w:cs="TimesNewRomanPSMT"/>
                <w:sz w:val="20"/>
                <w:szCs w:val="20"/>
                <w:lang w:eastAsia="sr-Cyrl-CS"/>
              </w:rPr>
              <w:t xml:space="preserve"> одбране од поплава.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ВО 14</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Ангажовање на одбрани од поплава предузећа која располажу покретним средствима неопходним у изради насипа, просека, и др. радова битних за одбрану од поплава,</w:t>
            </w:r>
          </w:p>
          <w:p w:rsidR="00941F25" w:rsidRPr="0002370E" w:rsidRDefault="00941F25" w:rsidP="006C0AF7">
            <w:pPr>
              <w:autoSpaceDE w:val="0"/>
              <w:autoSpaceDN w:val="0"/>
              <w:adjustRightInd w:val="0"/>
              <w:rPr>
                <w:sz w:val="20"/>
                <w:szCs w:val="20"/>
                <w:lang w:eastAsia="sr-Cyrl-CS"/>
              </w:rPr>
            </w:pPr>
          </w:p>
          <w:p w:rsidR="00941F25" w:rsidRPr="0002370E" w:rsidRDefault="00941F25" w:rsidP="006C0AF7">
            <w:pPr>
              <w:rPr>
                <w:sz w:val="20"/>
                <w:szCs w:val="20"/>
                <w:lang w:eastAsia="sr-Cyrl-CS"/>
              </w:rPr>
            </w:pP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tc>
        <w:tc>
          <w:tcPr>
            <w:tcW w:w="1645" w:type="dxa"/>
          </w:tcPr>
          <w:p w:rsidR="00941F25" w:rsidRPr="0002370E" w:rsidRDefault="00941F25" w:rsidP="006C0AF7">
            <w:pPr>
              <w:rPr>
                <w:bCs/>
                <w:sz w:val="20"/>
                <w:szCs w:val="20"/>
                <w:lang w:bidi="ar-MA"/>
              </w:rPr>
            </w:pPr>
            <w:r w:rsidRPr="0002370E">
              <w:rPr>
                <w:bCs/>
                <w:sz w:val="20"/>
                <w:szCs w:val="20"/>
                <w:lang w:bidi="ar-MA"/>
              </w:rPr>
              <w:t>Оперативно-стручни тим</w:t>
            </w:r>
          </w:p>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p w:rsidR="00941F25" w:rsidRPr="0002370E" w:rsidRDefault="006C0AF7" w:rsidP="005F2031">
            <w:pPr>
              <w:rPr>
                <w:bCs/>
                <w:sz w:val="20"/>
                <w:szCs w:val="20"/>
                <w:lang w:bidi="ar-MA"/>
              </w:rPr>
            </w:pPr>
            <w:r w:rsidRPr="0002370E">
              <w:rPr>
                <w:bCs/>
                <w:sz w:val="20"/>
                <w:szCs w:val="20"/>
                <w:lang w:bidi="ar-MA"/>
              </w:rPr>
              <w:t>К</w:t>
            </w:r>
            <w:r w:rsidR="005F2031" w:rsidRPr="0002370E">
              <w:rPr>
                <w:bCs/>
                <w:sz w:val="20"/>
                <w:szCs w:val="20"/>
                <w:lang w:bidi="ar-MA"/>
              </w:rPr>
              <w:t>Ј</w:t>
            </w:r>
            <w:r w:rsidR="00941F25" w:rsidRPr="0002370E">
              <w:rPr>
                <w:bCs/>
                <w:sz w:val="20"/>
                <w:szCs w:val="20"/>
                <w:lang w:bidi="ar-MA"/>
              </w:rPr>
              <w:t>П "</w:t>
            </w:r>
            <w:r w:rsidR="005F2031" w:rsidRPr="0002370E">
              <w:rPr>
                <w:bCs/>
                <w:sz w:val="20"/>
                <w:szCs w:val="20"/>
                <w:lang w:bidi="ar-MA"/>
              </w:rPr>
              <w:t>Елан</w:t>
            </w:r>
            <w:r w:rsidR="00941F25" w:rsidRPr="0002370E">
              <w:rPr>
                <w:bCs/>
                <w:sz w:val="20"/>
                <w:szCs w:val="20"/>
                <w:lang w:bidi="ar-MA"/>
              </w:rPr>
              <w:t>"</w:t>
            </w:r>
          </w:p>
        </w:tc>
        <w:tc>
          <w:tcPr>
            <w:tcW w:w="2176" w:type="dxa"/>
          </w:tcPr>
          <w:p w:rsidR="00941F25" w:rsidRPr="0002370E" w:rsidRDefault="00941F25" w:rsidP="006C0AF7">
            <w:pPr>
              <w:autoSpaceDE w:val="0"/>
              <w:autoSpaceDN w:val="0"/>
              <w:adjustRightInd w:val="0"/>
              <w:rPr>
                <w:sz w:val="20"/>
                <w:szCs w:val="20"/>
                <w:lang w:eastAsia="sr-Cyrl-CS"/>
              </w:rPr>
            </w:pPr>
            <w:r w:rsidRPr="0002370E">
              <w:rPr>
                <w:sz w:val="20"/>
                <w:szCs w:val="20"/>
                <w:lang w:eastAsia="sr-Cyrl-CS"/>
              </w:rPr>
              <w:t xml:space="preserve">Најпре се ангажују средства јавно комуналних предузећа, затим средства овлашћених и оспособљених правних лица за одбрану и спасавање, а уколико хитност извођења радова, њихова специфичност или обим то захтева извршиће се ангажовање средстава других правних лица. Ангажовање се врши  наредбом </w:t>
            </w:r>
            <w:r w:rsidR="006C0AF7" w:rsidRPr="0002370E">
              <w:rPr>
                <w:sz w:val="20"/>
                <w:szCs w:val="20"/>
                <w:lang w:eastAsia="sr-Cyrl-CS"/>
              </w:rPr>
              <w:t xml:space="preserve">Општинског </w:t>
            </w:r>
            <w:r w:rsidRPr="0002370E">
              <w:rPr>
                <w:sz w:val="20"/>
                <w:szCs w:val="20"/>
                <w:lang w:eastAsia="sr-Cyrl-CS"/>
              </w:rPr>
              <w:t xml:space="preserve"> штаба, односно Команданта </w:t>
            </w:r>
            <w:r w:rsidR="006C0AF7" w:rsidRPr="0002370E">
              <w:rPr>
                <w:sz w:val="20"/>
                <w:szCs w:val="20"/>
                <w:lang w:eastAsia="sr-Cyrl-CS"/>
              </w:rPr>
              <w:t>општинског</w:t>
            </w:r>
            <w:r w:rsidRPr="0002370E">
              <w:rPr>
                <w:sz w:val="20"/>
                <w:szCs w:val="20"/>
                <w:lang w:eastAsia="sr-Cyrl-CS"/>
              </w:rPr>
              <w:t xml:space="preserve"> штаба. Руководилац одбране од поплава може бити овлашћен да у случају високе хитности непосредно изврши ангажовање средстава правних лица.</w:t>
            </w:r>
          </w:p>
          <w:p w:rsidR="00941F25" w:rsidRPr="0002370E" w:rsidRDefault="00941F25" w:rsidP="006C0AF7">
            <w:pPr>
              <w:autoSpaceDE w:val="0"/>
              <w:autoSpaceDN w:val="0"/>
              <w:adjustRightInd w:val="0"/>
              <w:rPr>
                <w:sz w:val="20"/>
                <w:szCs w:val="20"/>
                <w:lang w:eastAsia="sr-Cyrl-CS"/>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15</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 xml:space="preserve">Учествовање запослених у јавним предузећима и установама чији је оснивач </w:t>
            </w:r>
            <w:r w:rsidR="006C0AF7" w:rsidRPr="0002370E">
              <w:rPr>
                <w:bCs/>
                <w:sz w:val="20"/>
                <w:szCs w:val="20"/>
                <w:lang w:eastAsia="sr-Cyrl-CS"/>
              </w:rPr>
              <w:t>Општина</w:t>
            </w:r>
            <w:r w:rsidRPr="0002370E">
              <w:rPr>
                <w:bCs/>
                <w:sz w:val="20"/>
                <w:szCs w:val="20"/>
                <w:lang w:eastAsia="sr-Cyrl-CS"/>
              </w:rPr>
              <w:t xml:space="preserve">  и учествовање грађана на одбрани од поплава</w:t>
            </w:r>
          </w:p>
          <w:p w:rsidR="00941F25" w:rsidRPr="0002370E" w:rsidRDefault="00941F25" w:rsidP="006C0AF7">
            <w:pPr>
              <w:rPr>
                <w:sz w:val="20"/>
                <w:szCs w:val="20"/>
                <w:lang w:eastAsia="sr-Cyrl-CS"/>
              </w:rPr>
            </w:pP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6C0AF7" w:rsidP="006C0AF7">
            <w:pPr>
              <w:rPr>
                <w:bCs/>
                <w:sz w:val="20"/>
                <w:szCs w:val="20"/>
                <w:lang w:bidi="ar-MA"/>
              </w:rPr>
            </w:pPr>
            <w:r w:rsidRPr="0002370E">
              <w:rPr>
                <w:bCs/>
                <w:sz w:val="20"/>
                <w:szCs w:val="20"/>
                <w:lang w:bidi="ar-MA"/>
              </w:rPr>
              <w:t>Општинског</w:t>
            </w:r>
            <w:r w:rsidR="00941F25" w:rsidRPr="0002370E">
              <w:rPr>
                <w:bCs/>
                <w:sz w:val="20"/>
                <w:szCs w:val="20"/>
                <w:lang w:bidi="ar-MA"/>
              </w:rPr>
              <w:t xml:space="preserve"> штаб</w:t>
            </w:r>
            <w:r w:rsidRPr="0002370E">
              <w:rPr>
                <w:bCs/>
                <w:sz w:val="20"/>
                <w:szCs w:val="20"/>
                <w:lang w:bidi="ar-MA"/>
              </w:rPr>
              <w:t>а</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p w:rsidR="00941F25" w:rsidRPr="0002370E" w:rsidRDefault="009A2D2D" w:rsidP="006C0AF7">
            <w:pPr>
              <w:rPr>
                <w:bCs/>
                <w:sz w:val="20"/>
                <w:szCs w:val="20"/>
                <w:lang w:bidi="ar-MA"/>
              </w:rPr>
            </w:pPr>
            <w:r w:rsidRPr="0002370E">
              <w:rPr>
                <w:bCs/>
                <w:sz w:val="20"/>
                <w:szCs w:val="20"/>
                <w:lang w:bidi="ar-MA"/>
              </w:rPr>
              <w:t>Одговорна</w:t>
            </w:r>
            <w:r w:rsidR="00941F25" w:rsidRPr="0002370E">
              <w:rPr>
                <w:bCs/>
                <w:sz w:val="20"/>
                <w:szCs w:val="20"/>
                <w:lang w:bidi="ar-MA"/>
              </w:rPr>
              <w:t xml:space="preserve"> лица у јавним предузећима</w:t>
            </w:r>
          </w:p>
          <w:p w:rsidR="00941F25" w:rsidRPr="0002370E" w:rsidRDefault="006C0AF7" w:rsidP="006C0AF7">
            <w:pPr>
              <w:rPr>
                <w:bCs/>
                <w:sz w:val="20"/>
                <w:szCs w:val="20"/>
                <w:lang w:bidi="ar-MA"/>
              </w:rPr>
            </w:pPr>
            <w:r w:rsidRPr="0002370E">
              <w:rPr>
                <w:bCs/>
                <w:sz w:val="20"/>
                <w:szCs w:val="20"/>
                <w:lang w:bidi="ar-MA"/>
              </w:rPr>
              <w:t>К</w:t>
            </w:r>
            <w:r w:rsidR="005F2031" w:rsidRPr="0002370E">
              <w:rPr>
                <w:bCs/>
                <w:sz w:val="20"/>
                <w:szCs w:val="20"/>
                <w:lang w:bidi="ar-MA"/>
              </w:rPr>
              <w:t>Ј</w:t>
            </w:r>
            <w:r w:rsidR="00941F25" w:rsidRPr="0002370E">
              <w:rPr>
                <w:bCs/>
                <w:sz w:val="20"/>
                <w:szCs w:val="20"/>
                <w:lang w:bidi="ar-MA"/>
              </w:rPr>
              <w:t>П "</w:t>
            </w:r>
            <w:r w:rsidR="005F2031" w:rsidRPr="0002370E">
              <w:rPr>
                <w:bCs/>
                <w:sz w:val="20"/>
                <w:szCs w:val="20"/>
                <w:lang w:bidi="ar-MA"/>
              </w:rPr>
              <w:t>Елан</w:t>
            </w:r>
            <w:r w:rsidR="00941F25" w:rsidRPr="0002370E">
              <w:rPr>
                <w:bCs/>
                <w:sz w:val="20"/>
                <w:szCs w:val="20"/>
                <w:lang w:bidi="ar-MA"/>
              </w:rPr>
              <w:t>"</w:t>
            </w:r>
          </w:p>
        </w:tc>
        <w:tc>
          <w:tcPr>
            <w:tcW w:w="2176" w:type="dxa"/>
          </w:tcPr>
          <w:p w:rsidR="00941F25" w:rsidRPr="0002370E" w:rsidRDefault="00941F25" w:rsidP="006C0AF7">
            <w:pPr>
              <w:rPr>
                <w:sz w:val="20"/>
                <w:szCs w:val="20"/>
                <w:lang w:eastAsia="sr-Cyrl-CS"/>
              </w:rPr>
            </w:pPr>
            <w:r w:rsidRPr="0002370E">
              <w:rPr>
                <w:sz w:val="20"/>
                <w:szCs w:val="20"/>
                <w:lang w:eastAsia="sr-Cyrl-CS"/>
              </w:rPr>
              <w:t xml:space="preserve">Ангажовање потребног људства </w:t>
            </w:r>
            <w:r w:rsidR="006C0AF7" w:rsidRPr="0002370E">
              <w:rPr>
                <w:sz w:val="20"/>
                <w:szCs w:val="20"/>
                <w:lang w:eastAsia="sr-Cyrl-CS"/>
              </w:rPr>
              <w:t>Општински</w:t>
            </w:r>
            <w:r w:rsidRPr="0002370E">
              <w:rPr>
                <w:sz w:val="20"/>
                <w:szCs w:val="20"/>
                <w:lang w:eastAsia="sr-Cyrl-CS"/>
              </w:rPr>
              <w:t xml:space="preserve"> штаб на предлог Оперативног штаба донеће наредбу о обавезном ангажовању запослених у јавним предузећима и установама чији је оснивач </w:t>
            </w:r>
            <w:r w:rsidR="006C0AF7" w:rsidRPr="0002370E">
              <w:rPr>
                <w:sz w:val="20"/>
                <w:szCs w:val="20"/>
                <w:lang w:eastAsia="sr-Cyrl-CS"/>
              </w:rPr>
              <w:t>Општина</w:t>
            </w:r>
            <w:r w:rsidRPr="0002370E">
              <w:rPr>
                <w:sz w:val="20"/>
                <w:szCs w:val="20"/>
                <w:lang w:eastAsia="sr-Cyrl-CS"/>
              </w:rPr>
              <w:t xml:space="preserve">. </w:t>
            </w:r>
          </w:p>
          <w:p w:rsidR="00941F25" w:rsidRPr="0002370E" w:rsidRDefault="00941F25" w:rsidP="006C0AF7">
            <w:pPr>
              <w:rPr>
                <w:bCs/>
                <w:sz w:val="20"/>
                <w:szCs w:val="20"/>
                <w:lang w:bidi="ar-MA"/>
              </w:rPr>
            </w:pPr>
            <w:r w:rsidRPr="0002370E">
              <w:rPr>
                <w:sz w:val="20"/>
                <w:szCs w:val="20"/>
                <w:lang w:eastAsia="sr-Cyrl-CS"/>
              </w:rPr>
              <w:t>.  Ангажовање грађана ће се вршити на добровољној основи, осим у случају настанка великог степена опасности када ће се наредбом, на основу Закона о ванредним ситуацијама, увести радна обавеза радно способном становништву пре свега на угроженом подручју</w:t>
            </w:r>
            <w:r w:rsidR="006C0AF7" w:rsidRPr="0002370E">
              <w:rPr>
                <w:sz w:val="20"/>
                <w:szCs w:val="20"/>
                <w:lang w:eastAsia="sr-Cyrl-CS"/>
              </w:rPr>
              <w:t>.</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16</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Ангажовање специјализованих јединица ЦЗ з</w:t>
            </w:r>
            <w:r w:rsidR="006C0AF7" w:rsidRPr="0002370E">
              <w:rPr>
                <w:bCs/>
                <w:sz w:val="20"/>
                <w:szCs w:val="20"/>
                <w:lang w:eastAsia="sr-Cyrl-CS"/>
              </w:rPr>
              <w:t>а спасавање на води и под водом</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lastRenderedPageBreak/>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941F25" w:rsidP="006C0AF7">
            <w:pPr>
              <w:rPr>
                <w:bCs/>
                <w:sz w:val="20"/>
                <w:szCs w:val="20"/>
                <w:lang w:bidi="ar-MA"/>
              </w:rPr>
            </w:pPr>
            <w:r w:rsidRPr="0002370E">
              <w:rPr>
                <w:bCs/>
                <w:sz w:val="20"/>
                <w:szCs w:val="20"/>
                <w:lang w:bidi="ar-MA"/>
              </w:rPr>
              <w:lastRenderedPageBreak/>
              <w:t>Командант</w:t>
            </w:r>
          </w:p>
          <w:p w:rsidR="00941F25" w:rsidRPr="0002370E" w:rsidRDefault="006C0AF7" w:rsidP="006C0AF7">
            <w:pPr>
              <w:rPr>
                <w:bCs/>
                <w:sz w:val="20"/>
                <w:szCs w:val="20"/>
                <w:lang w:bidi="ar-MA"/>
              </w:rPr>
            </w:pPr>
            <w:r w:rsidRPr="0002370E">
              <w:rPr>
                <w:bCs/>
                <w:sz w:val="20"/>
                <w:szCs w:val="20"/>
                <w:lang w:bidi="ar-MA"/>
              </w:rPr>
              <w:t>Општинског</w:t>
            </w:r>
            <w:r w:rsidR="00941F25" w:rsidRPr="0002370E">
              <w:rPr>
                <w:bCs/>
                <w:sz w:val="20"/>
                <w:szCs w:val="20"/>
                <w:lang w:bidi="ar-MA"/>
              </w:rPr>
              <w:t xml:space="preserve"> штаб</w:t>
            </w:r>
          </w:p>
          <w:p w:rsidR="00941F25" w:rsidRPr="0002370E" w:rsidRDefault="00941F25" w:rsidP="006C0AF7">
            <w:pPr>
              <w:rPr>
                <w:bCs/>
                <w:sz w:val="20"/>
                <w:szCs w:val="20"/>
                <w:lang w:bidi="ar-MA"/>
              </w:rPr>
            </w:pPr>
            <w:r w:rsidRPr="0002370E">
              <w:rPr>
                <w:bCs/>
                <w:sz w:val="20"/>
                <w:szCs w:val="20"/>
                <w:lang w:bidi="ar-MA"/>
              </w:rPr>
              <w:t xml:space="preserve">Начелник </w:t>
            </w:r>
            <w:r w:rsidR="006C0AF7" w:rsidRPr="0002370E">
              <w:rPr>
                <w:bCs/>
                <w:sz w:val="20"/>
                <w:szCs w:val="20"/>
                <w:lang w:bidi="ar-MA"/>
              </w:rPr>
              <w:t>општинског</w:t>
            </w:r>
            <w:r w:rsidRPr="0002370E">
              <w:rPr>
                <w:bCs/>
                <w:sz w:val="20"/>
                <w:szCs w:val="20"/>
                <w:lang w:bidi="ar-MA"/>
              </w:rPr>
              <w:t>штаба</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w:t>
            </w:r>
            <w:r w:rsidR="009A2D2D" w:rsidRPr="0002370E">
              <w:rPr>
                <w:bCs/>
                <w:sz w:val="20"/>
                <w:szCs w:val="20"/>
                <w:lang w:bidi="ar-MA"/>
              </w:rPr>
              <w:t>лац</w:t>
            </w:r>
            <w:r w:rsidRPr="0002370E">
              <w:rPr>
                <w:bCs/>
                <w:sz w:val="20"/>
                <w:szCs w:val="20"/>
                <w:lang w:bidi="ar-MA"/>
              </w:rPr>
              <w:t xml:space="preserve"> одбране од поплава</w:t>
            </w:r>
          </w:p>
          <w:p w:rsidR="00941F25" w:rsidRPr="0002370E" w:rsidRDefault="00941F25" w:rsidP="006C0AF7">
            <w:pPr>
              <w:rPr>
                <w:bCs/>
                <w:sz w:val="20"/>
                <w:szCs w:val="20"/>
                <w:lang w:bidi="ar-MA"/>
              </w:rPr>
            </w:pPr>
            <w:r w:rsidRPr="0002370E">
              <w:rPr>
                <w:bCs/>
                <w:sz w:val="20"/>
                <w:szCs w:val="20"/>
                <w:lang w:bidi="ar-MA"/>
              </w:rPr>
              <w:t xml:space="preserve">Оперативни </w:t>
            </w:r>
            <w:r w:rsidRPr="0002370E">
              <w:rPr>
                <w:bCs/>
                <w:sz w:val="20"/>
                <w:szCs w:val="20"/>
                <w:lang w:bidi="ar-MA"/>
              </w:rPr>
              <w:lastRenderedPageBreak/>
              <w:t>штаб</w:t>
            </w:r>
          </w:p>
          <w:p w:rsidR="00941F25" w:rsidRPr="0002370E" w:rsidRDefault="00941F25" w:rsidP="006C0AF7">
            <w:pPr>
              <w:rPr>
                <w:bCs/>
                <w:sz w:val="20"/>
                <w:szCs w:val="20"/>
                <w:lang w:bidi="ar-MA"/>
              </w:rPr>
            </w:pPr>
            <w:r w:rsidRPr="0002370E">
              <w:rPr>
                <w:bCs/>
                <w:sz w:val="20"/>
                <w:szCs w:val="20"/>
                <w:lang w:bidi="ar-MA"/>
              </w:rPr>
              <w:t>Служба надлежне градске управе</w:t>
            </w:r>
          </w:p>
          <w:p w:rsidR="00941F25" w:rsidRPr="0002370E" w:rsidRDefault="00941F25" w:rsidP="006C0AF7">
            <w:pPr>
              <w:rPr>
                <w:bCs/>
                <w:sz w:val="20"/>
                <w:szCs w:val="20"/>
                <w:lang w:bidi="ar-MA"/>
              </w:rPr>
            </w:pPr>
            <w:r w:rsidRPr="0002370E">
              <w:rPr>
                <w:bCs/>
                <w:sz w:val="20"/>
                <w:szCs w:val="20"/>
                <w:lang w:bidi="ar-MA"/>
              </w:rPr>
              <w:t>МУП СВС Одељење Ужице</w:t>
            </w:r>
          </w:p>
          <w:p w:rsidR="00941F25" w:rsidRPr="0002370E" w:rsidRDefault="00941F25" w:rsidP="006C0AF7">
            <w:pPr>
              <w:rPr>
                <w:bCs/>
                <w:sz w:val="20"/>
                <w:szCs w:val="20"/>
                <w:lang w:bidi="ar-MA"/>
              </w:rPr>
            </w:pPr>
            <w:r w:rsidRPr="0002370E">
              <w:rPr>
                <w:bCs/>
                <w:sz w:val="20"/>
                <w:szCs w:val="20"/>
                <w:lang w:bidi="ar-MA"/>
              </w:rPr>
              <w:t>Окружни штаб за ванредне ситуације</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tc>
        <w:tc>
          <w:tcPr>
            <w:tcW w:w="2176" w:type="dxa"/>
          </w:tcPr>
          <w:p w:rsidR="00941F25" w:rsidRPr="0002370E" w:rsidRDefault="00941F25" w:rsidP="006C0AF7">
            <w:pPr>
              <w:rPr>
                <w:sz w:val="20"/>
                <w:szCs w:val="20"/>
                <w:lang w:eastAsia="sr-Cyrl-CS"/>
              </w:rPr>
            </w:pPr>
            <w:r w:rsidRPr="0002370E">
              <w:rPr>
                <w:sz w:val="20"/>
                <w:szCs w:val="20"/>
                <w:lang w:eastAsia="sr-Cyrl-CS"/>
              </w:rPr>
              <w:lastRenderedPageBreak/>
              <w:t xml:space="preserve">Ангажовање специјализованих јединица цивилне заштите вршиће се на </w:t>
            </w:r>
            <w:r w:rsidRPr="0002370E">
              <w:rPr>
                <w:sz w:val="20"/>
                <w:szCs w:val="20"/>
                <w:lang w:eastAsia="sr-Cyrl-CS"/>
              </w:rPr>
              <w:lastRenderedPageBreak/>
              <w:t xml:space="preserve">основу процене. Ангажовање се врши преко МУП СВС - Одељење за ванредне ситуације Ужице. Ангажовање специјализованих јединица врши се на основу захтева који упућује </w:t>
            </w:r>
            <w:r w:rsidR="006C0AF7" w:rsidRPr="0002370E">
              <w:rPr>
                <w:sz w:val="20"/>
                <w:szCs w:val="20"/>
                <w:lang w:eastAsia="sr-Cyrl-CS"/>
              </w:rPr>
              <w:t xml:space="preserve">Општински </w:t>
            </w:r>
            <w:r w:rsidRPr="0002370E">
              <w:rPr>
                <w:sz w:val="20"/>
                <w:szCs w:val="20"/>
                <w:lang w:eastAsia="sr-Cyrl-CS"/>
              </w:rPr>
              <w:t xml:space="preserve">штаб за ванредне ситуације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ВО 17</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Ангажовање осталих јединица ЦЗ на заштити и спасавању становништва и материјалних добара од поплаве</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tc>
        <w:tc>
          <w:tcPr>
            <w:tcW w:w="1645"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tc>
        <w:tc>
          <w:tcPr>
            <w:tcW w:w="2176" w:type="dxa"/>
          </w:tcPr>
          <w:p w:rsidR="00941F25" w:rsidRPr="0002370E" w:rsidRDefault="00941F25" w:rsidP="006C0AF7">
            <w:pPr>
              <w:rPr>
                <w:sz w:val="20"/>
                <w:szCs w:val="20"/>
                <w:lang w:eastAsia="sr-Cyrl-CS"/>
              </w:rPr>
            </w:pPr>
            <w:r w:rsidRPr="0002370E">
              <w:rPr>
                <w:sz w:val="20"/>
                <w:szCs w:val="20"/>
                <w:lang w:eastAsia="sr-Cyrl-CS"/>
              </w:rPr>
              <w:t xml:space="preserve">Ангажовање се врши на основу наредбе </w:t>
            </w:r>
            <w:r w:rsidR="006C0AF7" w:rsidRPr="0002370E">
              <w:rPr>
                <w:sz w:val="20"/>
                <w:szCs w:val="20"/>
                <w:lang w:eastAsia="sr-Cyrl-CS"/>
              </w:rPr>
              <w:t xml:space="preserve">Општинског </w:t>
            </w:r>
            <w:r w:rsidRPr="0002370E">
              <w:rPr>
                <w:sz w:val="20"/>
                <w:szCs w:val="20"/>
                <w:lang w:eastAsia="sr-Cyrl-CS"/>
              </w:rPr>
              <w:t xml:space="preserve">штаба засноване на процени Оперативног штаба и Руководиоца одбране од поплава. Може се односити на ангажовање дела људства, на људство здравствених и хуманитарних организације (Црвени крст), као и на оспособљене тимове.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18</w:t>
            </w:r>
          </w:p>
        </w:tc>
        <w:tc>
          <w:tcPr>
            <w:tcW w:w="2640" w:type="dxa"/>
          </w:tcPr>
          <w:p w:rsidR="00941F25" w:rsidRPr="0002370E" w:rsidRDefault="00941F25" w:rsidP="006C0AF7">
            <w:pPr>
              <w:autoSpaceDE w:val="0"/>
              <w:autoSpaceDN w:val="0"/>
              <w:adjustRightInd w:val="0"/>
              <w:ind w:firstLine="63"/>
              <w:rPr>
                <w:bCs/>
                <w:sz w:val="20"/>
                <w:szCs w:val="20"/>
                <w:lang w:eastAsia="sr-Cyrl-CS"/>
              </w:rPr>
            </w:pPr>
            <w:r w:rsidRPr="0002370E">
              <w:rPr>
                <w:bCs/>
                <w:sz w:val="20"/>
                <w:szCs w:val="20"/>
                <w:lang w:eastAsia="sr-Cyrl-CS"/>
              </w:rPr>
              <w:t>Ангажовање јединица Војске Србије на пружању помоћи угроженом и настрадалом становништву</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6C0AF7"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МУП СВС Одељење Ужице</w:t>
            </w:r>
          </w:p>
          <w:p w:rsidR="00941F25" w:rsidRPr="0002370E" w:rsidRDefault="00941F25" w:rsidP="006C0AF7">
            <w:pPr>
              <w:rPr>
                <w:bCs/>
                <w:sz w:val="20"/>
                <w:szCs w:val="20"/>
                <w:lang w:bidi="ar-MA"/>
              </w:rPr>
            </w:pPr>
            <w:r w:rsidRPr="0002370E">
              <w:rPr>
                <w:bCs/>
                <w:sz w:val="20"/>
                <w:szCs w:val="20"/>
                <w:lang w:bidi="ar-MA"/>
              </w:rPr>
              <w:t>Окружни штаб за ванредне ситуације</w:t>
            </w:r>
          </w:p>
        </w:tc>
        <w:tc>
          <w:tcPr>
            <w:tcW w:w="2176" w:type="dxa"/>
          </w:tcPr>
          <w:p w:rsidR="00941F25" w:rsidRPr="0002370E" w:rsidRDefault="00941F25" w:rsidP="00E04CCC">
            <w:pPr>
              <w:rPr>
                <w:sz w:val="20"/>
                <w:szCs w:val="20"/>
                <w:lang w:eastAsia="sr-Cyrl-CS"/>
              </w:rPr>
            </w:pPr>
            <w:r w:rsidRPr="0002370E">
              <w:rPr>
                <w:sz w:val="20"/>
                <w:szCs w:val="20"/>
                <w:lang w:eastAsia="sr-Cyrl-CS"/>
              </w:rPr>
              <w:t xml:space="preserve">Ангажовање јединица Војске Србије врши се преко Републичког штаба за ванредне ситуације на основу захтева </w:t>
            </w:r>
            <w:r w:rsidR="00E04CCC" w:rsidRPr="0002370E">
              <w:rPr>
                <w:sz w:val="20"/>
                <w:szCs w:val="20"/>
                <w:lang w:eastAsia="sr-Cyrl-CS"/>
              </w:rPr>
              <w:t>Општинског</w:t>
            </w:r>
            <w:r w:rsidRPr="0002370E">
              <w:rPr>
                <w:sz w:val="20"/>
                <w:szCs w:val="20"/>
                <w:lang w:eastAsia="sr-Cyrl-CS"/>
              </w:rPr>
              <w:t xml:space="preserve"> штаба за ванредне ситуације.</w:t>
            </w:r>
          </w:p>
        </w:tc>
      </w:tr>
      <w:tr w:rsidR="00941F25" w:rsidRPr="0002370E" w:rsidTr="008F357D">
        <w:trPr>
          <w:trHeight w:val="2047"/>
        </w:trPr>
        <w:tc>
          <w:tcPr>
            <w:tcW w:w="948" w:type="dxa"/>
          </w:tcPr>
          <w:p w:rsidR="00941F25" w:rsidRPr="0002370E" w:rsidRDefault="00941F25" w:rsidP="00C40EE1">
            <w:pPr>
              <w:jc w:val="center"/>
              <w:rPr>
                <w:bCs/>
                <w:sz w:val="20"/>
                <w:szCs w:val="20"/>
                <w:lang w:bidi="ar-MA"/>
              </w:rPr>
            </w:pPr>
            <w:r w:rsidRPr="0002370E">
              <w:rPr>
                <w:bCs/>
                <w:sz w:val="20"/>
                <w:szCs w:val="20"/>
                <w:lang w:bidi="ar-MA"/>
              </w:rPr>
              <w:t>ВО 19</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 xml:space="preserve">Коришћење материјалних средстава и опреме физичких и правних лица на подручју  захваћеном поплавом и стављање на располагање </w:t>
            </w:r>
            <w:r w:rsidR="006A1855" w:rsidRPr="0002370E">
              <w:rPr>
                <w:bCs/>
                <w:sz w:val="20"/>
                <w:szCs w:val="20"/>
                <w:lang w:eastAsia="sr-Cyrl-CS"/>
              </w:rPr>
              <w:t xml:space="preserve">Општинском </w:t>
            </w:r>
            <w:r w:rsidRPr="0002370E">
              <w:rPr>
                <w:bCs/>
                <w:sz w:val="20"/>
                <w:szCs w:val="20"/>
                <w:lang w:eastAsia="sr-Cyrl-CS"/>
              </w:rPr>
              <w:t>штабу за ванредне ситуације,</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ind w:firstLine="720"/>
              <w:rPr>
                <w:sz w:val="20"/>
                <w:szCs w:val="20"/>
                <w:lang w:eastAsia="sr-Cyrl-CS"/>
              </w:rPr>
            </w:pP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6A1855" w:rsidP="006C0AF7">
            <w:pPr>
              <w:rPr>
                <w:bCs/>
                <w:sz w:val="20"/>
                <w:szCs w:val="20"/>
                <w:lang w:bidi="ar-MA"/>
              </w:rPr>
            </w:pPr>
            <w:r w:rsidRPr="0002370E">
              <w:rPr>
                <w:bCs/>
                <w:sz w:val="20"/>
                <w:szCs w:val="20"/>
                <w:lang w:bidi="ar-MA"/>
              </w:rPr>
              <w:t>Општински штаб</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6A1855" w:rsidP="006C0AF7">
            <w:pPr>
              <w:rPr>
                <w:bCs/>
                <w:sz w:val="20"/>
                <w:szCs w:val="20"/>
                <w:lang w:bidi="ar-MA"/>
              </w:rPr>
            </w:pPr>
            <w:r w:rsidRPr="0002370E">
              <w:rPr>
                <w:bCs/>
                <w:sz w:val="20"/>
                <w:szCs w:val="20"/>
                <w:lang w:bidi="ar-MA"/>
              </w:rPr>
              <w:t>Начелник општинског</w:t>
            </w:r>
            <w:r w:rsidR="00941F25" w:rsidRPr="0002370E">
              <w:rPr>
                <w:bCs/>
                <w:sz w:val="20"/>
                <w:szCs w:val="20"/>
                <w:lang w:bidi="ar-MA"/>
              </w:rPr>
              <w:t xml:space="preserve"> штаба</w:t>
            </w:r>
          </w:p>
          <w:p w:rsidR="00941F25" w:rsidRPr="0002370E" w:rsidRDefault="00941F25" w:rsidP="006C0AF7">
            <w:pPr>
              <w:rPr>
                <w:bCs/>
                <w:sz w:val="20"/>
                <w:szCs w:val="20"/>
                <w:lang w:bidi="ar-MA"/>
              </w:rPr>
            </w:pPr>
            <w:r w:rsidRPr="0002370E">
              <w:rPr>
                <w:bCs/>
                <w:sz w:val="20"/>
                <w:szCs w:val="20"/>
                <w:lang w:bidi="ar-MA"/>
              </w:rPr>
              <w:t>Руководилац оперативног тима</w:t>
            </w:r>
          </w:p>
        </w:tc>
        <w:tc>
          <w:tcPr>
            <w:tcW w:w="2176" w:type="dxa"/>
          </w:tcPr>
          <w:p w:rsidR="00941F25" w:rsidRPr="0002370E" w:rsidRDefault="00941F25" w:rsidP="006A1855">
            <w:pPr>
              <w:rPr>
                <w:sz w:val="20"/>
                <w:szCs w:val="20"/>
                <w:lang w:eastAsia="sr-Cyrl-CS"/>
              </w:rPr>
            </w:pPr>
            <w:r w:rsidRPr="0002370E">
              <w:rPr>
                <w:sz w:val="20"/>
                <w:szCs w:val="20"/>
                <w:lang w:eastAsia="sr-Cyrl-CS"/>
              </w:rPr>
              <w:t xml:space="preserve">Сходно одредбама Закона о ванредним ситуацијама на основу наредбе </w:t>
            </w:r>
            <w:r w:rsidR="006A1855" w:rsidRPr="0002370E">
              <w:rPr>
                <w:sz w:val="20"/>
                <w:szCs w:val="20"/>
                <w:lang w:eastAsia="sr-Cyrl-CS"/>
              </w:rPr>
              <w:t>Општинског</w:t>
            </w:r>
            <w:r w:rsidRPr="0002370E">
              <w:rPr>
                <w:sz w:val="20"/>
                <w:szCs w:val="20"/>
                <w:lang w:eastAsia="sr-Cyrl-CS"/>
              </w:rPr>
              <w:t xml:space="preserve"> штаба за ванредне ситуације може се извршити мобилизац</w:t>
            </w:r>
            <w:r w:rsidR="00F202F6" w:rsidRPr="0002370E">
              <w:rPr>
                <w:sz w:val="20"/>
                <w:szCs w:val="20"/>
                <w:lang w:eastAsia="sr-Cyrl-CS"/>
              </w:rPr>
              <w:t>ија материјалних средстава и оп</w:t>
            </w:r>
            <w:r w:rsidRPr="0002370E">
              <w:rPr>
                <w:sz w:val="20"/>
                <w:szCs w:val="20"/>
                <w:lang w:eastAsia="sr-Cyrl-CS"/>
              </w:rPr>
              <w:t xml:space="preserve">реме физичких и правних лица на подручју захваћеном поплавом. Такође може се наредити власницима објеката пријем евакуисаних лица. Ова активност спроводи се на основу наредбе </w:t>
            </w:r>
            <w:r w:rsidR="006A1855" w:rsidRPr="0002370E">
              <w:rPr>
                <w:sz w:val="20"/>
                <w:szCs w:val="20"/>
                <w:lang w:eastAsia="sr-Cyrl-CS"/>
              </w:rPr>
              <w:t>Општинског</w:t>
            </w:r>
            <w:r w:rsidRPr="0002370E">
              <w:rPr>
                <w:sz w:val="20"/>
                <w:szCs w:val="20"/>
                <w:lang w:eastAsia="sr-Cyrl-CS"/>
              </w:rPr>
              <w:t xml:space="preserve"> штаба за ванредне ситуације.</w:t>
            </w:r>
          </w:p>
        </w:tc>
      </w:tr>
      <w:tr w:rsidR="00941F25" w:rsidRPr="0002370E" w:rsidTr="008F357D">
        <w:tc>
          <w:tcPr>
            <w:tcW w:w="948" w:type="dxa"/>
            <w:vMerge w:val="restart"/>
          </w:tcPr>
          <w:p w:rsidR="00941F25" w:rsidRPr="0002370E" w:rsidRDefault="00941F25" w:rsidP="00C40EE1">
            <w:pPr>
              <w:jc w:val="center"/>
              <w:rPr>
                <w:bCs/>
                <w:sz w:val="20"/>
                <w:szCs w:val="20"/>
                <w:lang w:bidi="ar-MA"/>
              </w:rPr>
            </w:pPr>
            <w:r w:rsidRPr="0002370E">
              <w:rPr>
                <w:bCs/>
                <w:sz w:val="20"/>
                <w:szCs w:val="20"/>
                <w:lang w:bidi="ar-MA"/>
              </w:rPr>
              <w:t>ВО 20</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 xml:space="preserve">Евакуација становништва и материјалних добара из подручја угроженог </w:t>
            </w:r>
            <w:r w:rsidRPr="0002370E">
              <w:rPr>
                <w:bCs/>
                <w:sz w:val="20"/>
                <w:szCs w:val="20"/>
                <w:lang w:eastAsia="sr-Cyrl-CS"/>
              </w:rPr>
              <w:lastRenderedPageBreak/>
              <w:t>поплавом</w:t>
            </w:r>
          </w:p>
          <w:p w:rsidR="00941F25" w:rsidRPr="0002370E" w:rsidRDefault="00941F25" w:rsidP="006C0AF7">
            <w:pPr>
              <w:tabs>
                <w:tab w:val="left" w:pos="720"/>
              </w:tabs>
              <w:autoSpaceDE w:val="0"/>
              <w:autoSpaceDN w:val="0"/>
              <w:adjustRightInd w:val="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ind w:firstLine="720"/>
              <w:rPr>
                <w:bCs/>
                <w:sz w:val="20"/>
                <w:szCs w:val="20"/>
                <w:lang w:eastAsia="sr-Cyrl-CS"/>
              </w:rPr>
            </w:pPr>
          </w:p>
        </w:tc>
        <w:tc>
          <w:tcPr>
            <w:tcW w:w="1800" w:type="dxa"/>
          </w:tcPr>
          <w:p w:rsidR="00941F25" w:rsidRPr="0002370E" w:rsidRDefault="006A1855" w:rsidP="006C0AF7">
            <w:pPr>
              <w:rPr>
                <w:bCs/>
                <w:sz w:val="20"/>
                <w:szCs w:val="20"/>
                <w:lang w:bidi="ar-MA"/>
              </w:rPr>
            </w:pPr>
            <w:r w:rsidRPr="0002370E">
              <w:rPr>
                <w:bCs/>
                <w:sz w:val="20"/>
                <w:szCs w:val="20"/>
                <w:lang w:bidi="ar-MA"/>
              </w:rPr>
              <w:lastRenderedPageBreak/>
              <w:t>Општински штаб</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lastRenderedPageBreak/>
              <w:t xml:space="preserve">Начелник </w:t>
            </w:r>
            <w:r w:rsidR="006A1855" w:rsidRPr="0002370E">
              <w:rPr>
                <w:bCs/>
                <w:sz w:val="20"/>
                <w:szCs w:val="20"/>
                <w:lang w:bidi="ar-MA"/>
              </w:rPr>
              <w:t xml:space="preserve">општинског </w:t>
            </w:r>
            <w:r w:rsidRPr="0002370E">
              <w:rPr>
                <w:bCs/>
                <w:sz w:val="20"/>
                <w:szCs w:val="20"/>
                <w:lang w:bidi="ar-MA"/>
              </w:rPr>
              <w:t>штаба</w:t>
            </w:r>
          </w:p>
          <w:p w:rsidR="00941F25" w:rsidRPr="0002370E" w:rsidRDefault="00941F25" w:rsidP="006C0AF7">
            <w:pPr>
              <w:rPr>
                <w:bCs/>
                <w:sz w:val="20"/>
                <w:szCs w:val="20"/>
                <w:lang w:bidi="ar-MA"/>
              </w:rPr>
            </w:pPr>
            <w:r w:rsidRPr="0002370E">
              <w:rPr>
                <w:bCs/>
                <w:sz w:val="20"/>
                <w:szCs w:val="20"/>
                <w:lang w:bidi="ar-MA"/>
              </w:rPr>
              <w:t>Руководилац оперативног тима за евакуацију</w:t>
            </w:r>
          </w:p>
          <w:p w:rsidR="00941F25" w:rsidRPr="0002370E" w:rsidRDefault="00941F25" w:rsidP="006C0AF7">
            <w:pPr>
              <w:rPr>
                <w:bCs/>
                <w:sz w:val="20"/>
                <w:szCs w:val="20"/>
                <w:lang w:bidi="ar-MA"/>
              </w:rPr>
            </w:pPr>
            <w:r w:rsidRPr="0002370E">
              <w:rPr>
                <w:bCs/>
                <w:sz w:val="20"/>
                <w:szCs w:val="20"/>
                <w:lang w:bidi="ar-MA"/>
              </w:rPr>
              <w:t>Повереници ЦЗ</w:t>
            </w:r>
          </w:p>
        </w:tc>
        <w:tc>
          <w:tcPr>
            <w:tcW w:w="2176" w:type="dxa"/>
          </w:tcPr>
          <w:p w:rsidR="00941F25" w:rsidRPr="0002370E" w:rsidRDefault="00941F25" w:rsidP="006C0AF7">
            <w:pPr>
              <w:rPr>
                <w:sz w:val="20"/>
                <w:szCs w:val="20"/>
                <w:lang w:eastAsia="sr-Cyrl-CS"/>
              </w:rPr>
            </w:pPr>
          </w:p>
        </w:tc>
      </w:tr>
      <w:tr w:rsidR="00941F25" w:rsidRPr="0002370E" w:rsidTr="008F357D">
        <w:tc>
          <w:tcPr>
            <w:tcW w:w="948" w:type="dxa"/>
            <w:vMerge/>
          </w:tcPr>
          <w:p w:rsidR="00941F25" w:rsidRPr="0002370E" w:rsidRDefault="00941F25" w:rsidP="00C40EE1">
            <w:pPr>
              <w:jc w:val="center"/>
              <w:rPr>
                <w:bCs/>
                <w:sz w:val="20"/>
                <w:szCs w:val="20"/>
                <w:lang w:bidi="ar-MA"/>
              </w:rPr>
            </w:pPr>
          </w:p>
        </w:tc>
        <w:tc>
          <w:tcPr>
            <w:tcW w:w="8261" w:type="dxa"/>
            <w:gridSpan w:val="4"/>
          </w:tcPr>
          <w:p w:rsidR="00941F25" w:rsidRPr="0002370E" w:rsidRDefault="00941F25" w:rsidP="006C0AF7">
            <w:pPr>
              <w:tabs>
                <w:tab w:val="left" w:pos="720"/>
              </w:tabs>
              <w:autoSpaceDE w:val="0"/>
              <w:autoSpaceDN w:val="0"/>
              <w:adjustRightInd w:val="0"/>
              <w:rPr>
                <w:sz w:val="20"/>
                <w:szCs w:val="20"/>
                <w:lang w:eastAsia="sr-Cyrl-CS"/>
              </w:rPr>
            </w:pPr>
            <w:r w:rsidRPr="0002370E">
              <w:rPr>
                <w:b/>
                <w:sz w:val="20"/>
                <w:szCs w:val="20"/>
                <w:lang w:eastAsia="sr-Cyrl-CS"/>
              </w:rPr>
              <w:t>Напомена:</w:t>
            </w:r>
            <w:r w:rsidRPr="0002370E">
              <w:rPr>
                <w:sz w:val="20"/>
                <w:szCs w:val="20"/>
                <w:lang w:eastAsia="sr-Cyrl-CS"/>
              </w:rPr>
              <w:t xml:space="preserve"> Наредбу о евакуацији доноси </w:t>
            </w:r>
            <w:r w:rsidR="006A1855" w:rsidRPr="0002370E">
              <w:rPr>
                <w:sz w:val="20"/>
                <w:szCs w:val="20"/>
                <w:lang w:eastAsia="sr-Cyrl-CS"/>
              </w:rPr>
              <w:t>Општински</w:t>
            </w:r>
            <w:r w:rsidRPr="0002370E">
              <w:rPr>
                <w:sz w:val="20"/>
                <w:szCs w:val="20"/>
                <w:lang w:eastAsia="sr-Cyrl-CS"/>
              </w:rPr>
              <w:t xml:space="preserve"> штаб за ванредне ситуације. Наредбом се одређују категорије лица која имају приоритет у евакуацији, места прикупљања, правци кретања места на којима ће се евакуисано становништва разместити. </w:t>
            </w:r>
            <w:r w:rsidR="006A1855" w:rsidRPr="0002370E">
              <w:rPr>
                <w:sz w:val="20"/>
                <w:szCs w:val="20"/>
                <w:lang w:eastAsia="sr-Cyrl-CS"/>
              </w:rPr>
              <w:t>Општински</w:t>
            </w:r>
            <w:r w:rsidRPr="0002370E">
              <w:rPr>
                <w:sz w:val="20"/>
                <w:szCs w:val="20"/>
                <w:lang w:eastAsia="sr-Cyrl-CS"/>
              </w:rPr>
              <w:t xml:space="preserve"> штаб може донети наредбу о обавезној евакуацији која може укључивати и принудну евакуацију уз асистенцију полиције. За спровођење евакуације формира се оперативни тим, а активности се спроводе на основу Плана евакуације. </w:t>
            </w:r>
          </w:p>
          <w:p w:rsidR="00941F25" w:rsidRPr="0002370E" w:rsidRDefault="00941F25" w:rsidP="006C0AF7">
            <w:pPr>
              <w:rPr>
                <w:sz w:val="20"/>
                <w:szCs w:val="20"/>
                <w:lang w:eastAsia="sr-Cyrl-CS"/>
              </w:rPr>
            </w:pPr>
            <w:r w:rsidRPr="0002370E">
              <w:rPr>
                <w:sz w:val="20"/>
                <w:szCs w:val="20"/>
                <w:lang w:eastAsia="sr-Cyrl-CS"/>
              </w:rPr>
              <w:t xml:space="preserve">Спровођење евакуације обухвата следеће активности: обавештавање угроженог становништва о свим чињеницама битним за организацију и спровођење евакуације (начин евакуације, места прикупљања, правци евакуације, места прихвата и др.); организацију превоза или преношења непокретних, болесних или настрадалих до места прикупљања, утврђивање приоритета за евакуацију (повређени, болесни, мајке са децом, труднице, стари);  евидентирање евакуисаних лица и пружање прве помоћи настрадалим; </w:t>
            </w:r>
          </w:p>
        </w:tc>
      </w:tr>
      <w:tr w:rsidR="00941F25" w:rsidRPr="0002370E" w:rsidTr="008F357D">
        <w:tc>
          <w:tcPr>
            <w:tcW w:w="948" w:type="dxa"/>
            <w:vMerge w:val="restart"/>
          </w:tcPr>
          <w:p w:rsidR="00941F25" w:rsidRPr="0002370E" w:rsidRDefault="00941F25" w:rsidP="00C40EE1">
            <w:pPr>
              <w:jc w:val="center"/>
              <w:rPr>
                <w:bCs/>
                <w:sz w:val="20"/>
                <w:szCs w:val="20"/>
                <w:lang w:bidi="ar-MA"/>
              </w:rPr>
            </w:pPr>
            <w:r w:rsidRPr="0002370E">
              <w:rPr>
                <w:bCs/>
                <w:sz w:val="20"/>
                <w:szCs w:val="20"/>
                <w:lang w:bidi="ar-MA"/>
              </w:rPr>
              <w:t>ВО 21</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Збрињавање угроженог и пострадалог становништва</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tc>
        <w:tc>
          <w:tcPr>
            <w:tcW w:w="1645" w:type="dxa"/>
          </w:tcPr>
          <w:p w:rsidR="00941F25" w:rsidRPr="0002370E" w:rsidRDefault="006A1855" w:rsidP="006C0AF7">
            <w:pPr>
              <w:rPr>
                <w:bCs/>
                <w:sz w:val="20"/>
                <w:szCs w:val="20"/>
                <w:lang w:bidi="ar-MA"/>
              </w:rPr>
            </w:pPr>
            <w:r w:rsidRPr="0002370E">
              <w:rPr>
                <w:bCs/>
                <w:sz w:val="20"/>
                <w:szCs w:val="20"/>
                <w:lang w:bidi="ar-MA"/>
              </w:rPr>
              <w:t>Начелник општинског</w:t>
            </w:r>
            <w:r w:rsidR="00941F25" w:rsidRPr="0002370E">
              <w:rPr>
                <w:bCs/>
                <w:sz w:val="20"/>
                <w:szCs w:val="20"/>
                <w:lang w:bidi="ar-MA"/>
              </w:rPr>
              <w:t xml:space="preserve"> штаба</w:t>
            </w:r>
          </w:p>
          <w:p w:rsidR="00941F25" w:rsidRPr="0002370E" w:rsidRDefault="00941F25" w:rsidP="006C0AF7">
            <w:pPr>
              <w:rPr>
                <w:bCs/>
                <w:sz w:val="20"/>
                <w:szCs w:val="20"/>
                <w:lang w:bidi="ar-MA"/>
              </w:rPr>
            </w:pPr>
            <w:r w:rsidRPr="0002370E">
              <w:rPr>
                <w:bCs/>
                <w:sz w:val="20"/>
                <w:szCs w:val="20"/>
                <w:lang w:bidi="ar-MA"/>
              </w:rPr>
              <w:t>Руководилац оперативног тима за збрињавање</w:t>
            </w:r>
          </w:p>
          <w:p w:rsidR="00941F25" w:rsidRPr="0002370E" w:rsidRDefault="00941F25" w:rsidP="006C0AF7">
            <w:pPr>
              <w:rPr>
                <w:bCs/>
                <w:sz w:val="20"/>
                <w:szCs w:val="20"/>
                <w:lang w:bidi="ar-MA"/>
              </w:rPr>
            </w:pPr>
            <w:r w:rsidRPr="0002370E">
              <w:rPr>
                <w:bCs/>
                <w:sz w:val="20"/>
                <w:szCs w:val="20"/>
                <w:lang w:bidi="ar-MA"/>
              </w:rPr>
              <w:t>Одговорна лица у правним субјектима који учествују у збрињавању</w:t>
            </w:r>
          </w:p>
          <w:p w:rsidR="00941F25" w:rsidRPr="0002370E" w:rsidRDefault="00941F25" w:rsidP="006C0AF7">
            <w:pPr>
              <w:rPr>
                <w:bCs/>
                <w:sz w:val="20"/>
                <w:szCs w:val="20"/>
                <w:lang w:bidi="ar-MA"/>
              </w:rPr>
            </w:pPr>
            <w:r w:rsidRPr="0002370E">
              <w:rPr>
                <w:bCs/>
                <w:sz w:val="20"/>
                <w:szCs w:val="20"/>
                <w:lang w:bidi="ar-MA"/>
              </w:rPr>
              <w:t>Повереници ЦЗ</w:t>
            </w:r>
          </w:p>
        </w:tc>
        <w:tc>
          <w:tcPr>
            <w:tcW w:w="2176" w:type="dxa"/>
          </w:tcPr>
          <w:p w:rsidR="00941F25" w:rsidRPr="0002370E" w:rsidRDefault="00941F25" w:rsidP="006C0AF7">
            <w:pPr>
              <w:rPr>
                <w:sz w:val="20"/>
                <w:szCs w:val="20"/>
                <w:lang w:eastAsia="sr-Cyrl-CS"/>
              </w:rPr>
            </w:pPr>
          </w:p>
        </w:tc>
      </w:tr>
      <w:tr w:rsidR="00941F25" w:rsidRPr="0002370E" w:rsidTr="008F357D">
        <w:tc>
          <w:tcPr>
            <w:tcW w:w="948" w:type="dxa"/>
            <w:vMerge/>
          </w:tcPr>
          <w:p w:rsidR="00941F25" w:rsidRPr="0002370E" w:rsidRDefault="00941F25" w:rsidP="00C40EE1">
            <w:pPr>
              <w:jc w:val="center"/>
              <w:rPr>
                <w:bCs/>
                <w:sz w:val="20"/>
                <w:szCs w:val="20"/>
                <w:lang w:bidi="ar-MA"/>
              </w:rPr>
            </w:pPr>
          </w:p>
        </w:tc>
        <w:tc>
          <w:tcPr>
            <w:tcW w:w="8261" w:type="dxa"/>
            <w:gridSpan w:val="4"/>
          </w:tcPr>
          <w:p w:rsidR="00941F25" w:rsidRPr="0002370E" w:rsidRDefault="00941F25" w:rsidP="006A1855">
            <w:pPr>
              <w:rPr>
                <w:sz w:val="20"/>
                <w:szCs w:val="20"/>
                <w:lang w:eastAsia="sr-Cyrl-CS"/>
              </w:rPr>
            </w:pPr>
            <w:r w:rsidRPr="0002370E">
              <w:rPr>
                <w:b/>
                <w:sz w:val="20"/>
                <w:szCs w:val="20"/>
                <w:lang w:eastAsia="sr-Cyrl-CS"/>
              </w:rPr>
              <w:t>Напомена:</w:t>
            </w:r>
            <w:r w:rsidRPr="0002370E">
              <w:rPr>
                <w:sz w:val="20"/>
                <w:szCs w:val="20"/>
                <w:lang w:eastAsia="sr-Cyrl-CS"/>
              </w:rPr>
              <w:t xml:space="preserve"> Збрињавање угроженог и пострадалог становништва обухвата мере за обезбеђење смештаја,  здравствене заштите, снабдевања храном и водом евакуисаног становништва као и угроженог становништва. Поред надлежних органа град</w:t>
            </w:r>
            <w:r w:rsidR="00F202F6" w:rsidRPr="0002370E">
              <w:rPr>
                <w:sz w:val="20"/>
                <w:szCs w:val="20"/>
                <w:lang w:eastAsia="sr-Cyrl-CS"/>
              </w:rPr>
              <w:t>а (социјалне и здравствене уста</w:t>
            </w:r>
            <w:r w:rsidRPr="0002370E">
              <w:rPr>
                <w:sz w:val="20"/>
                <w:szCs w:val="20"/>
                <w:lang w:eastAsia="sr-Cyrl-CS"/>
              </w:rPr>
              <w:t xml:space="preserve">нове) и </w:t>
            </w:r>
            <w:r w:rsidR="006A1855" w:rsidRPr="0002370E">
              <w:rPr>
                <w:sz w:val="20"/>
                <w:szCs w:val="20"/>
                <w:lang w:eastAsia="sr-Cyrl-CS"/>
              </w:rPr>
              <w:t>Општинског</w:t>
            </w:r>
            <w:r w:rsidRPr="0002370E">
              <w:rPr>
                <w:sz w:val="20"/>
                <w:szCs w:val="20"/>
                <w:lang w:eastAsia="sr-Cyrl-CS"/>
              </w:rPr>
              <w:t xml:space="preserve"> штаба за ванредне ситуације, у збрињавању угроженог и настрадалог становништва учествују привредна друштва и друга правна лица, власници и корисници угоститељско-туристичких објеката, школа, спортских хала, планинарских, студентских, ученичких домова, рекреационих центара и слично, као и привредна друштва у области трговине, производње воде, прехрамбених артикала и артикала опште намене. Организација збрињавања поред наведених, подразумева реализацију и следећих активности: обезбеђење здравственог, социјалног и психолошког збрињавања које реализују здравствене службе и центри за социјални рад у сарадњи са штабом за ванредне ситуације, Црвеним крстом, повереницима цивилне заштите; припремање хране у угоститељско-туристичким и сличним објектима, где за то постоје услови и где је смештено евакуисано становништво, односно допремање и расподела оброка лицима у привременом-нужном смештају (школе, спортске хале, шаторска насеља); обезбеђење воде за пиће и одржавање хигијене; спровођење хигијенско-епидемиолошких мера; редовно информисање настрадалог и збринутог становништва.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22</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Обустављање и ограничавање саобраћаја на комуникацијама на подручју угроженим од поплава</w:t>
            </w:r>
          </w:p>
          <w:p w:rsidR="00941F25" w:rsidRPr="0002370E" w:rsidRDefault="00941F25" w:rsidP="006C0AF7">
            <w:pPr>
              <w:rPr>
                <w:sz w:val="20"/>
                <w:szCs w:val="20"/>
                <w:lang w:eastAsia="sr-Cyrl-CS"/>
              </w:rPr>
            </w:pPr>
          </w:p>
        </w:tc>
        <w:tc>
          <w:tcPr>
            <w:tcW w:w="1800" w:type="dxa"/>
          </w:tcPr>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tc>
        <w:tc>
          <w:tcPr>
            <w:tcW w:w="1645" w:type="dxa"/>
          </w:tcPr>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МУП - Саобраћајна полиција</w:t>
            </w:r>
          </w:p>
          <w:p w:rsidR="00941F25" w:rsidRPr="0002370E" w:rsidRDefault="00941F25" w:rsidP="006C0AF7">
            <w:pPr>
              <w:rPr>
                <w:bCs/>
                <w:sz w:val="20"/>
                <w:szCs w:val="20"/>
                <w:lang w:bidi="ar-MA"/>
              </w:rPr>
            </w:pPr>
            <w:r w:rsidRPr="0002370E">
              <w:rPr>
                <w:bCs/>
                <w:sz w:val="20"/>
                <w:szCs w:val="20"/>
                <w:lang w:bidi="ar-MA"/>
              </w:rPr>
              <w:t>Комунална полиција</w:t>
            </w:r>
          </w:p>
        </w:tc>
        <w:tc>
          <w:tcPr>
            <w:tcW w:w="2176" w:type="dxa"/>
          </w:tcPr>
          <w:p w:rsidR="00941F25" w:rsidRPr="0002370E" w:rsidRDefault="00941F25" w:rsidP="006C0AF7">
            <w:pPr>
              <w:rPr>
                <w:bCs/>
                <w:sz w:val="20"/>
                <w:szCs w:val="20"/>
                <w:lang w:bidi="ar-MA"/>
              </w:rPr>
            </w:pPr>
            <w:r w:rsidRPr="0002370E">
              <w:rPr>
                <w:sz w:val="20"/>
                <w:szCs w:val="20"/>
                <w:lang w:eastAsia="sr-Cyrl-CS"/>
              </w:rPr>
              <w:t xml:space="preserve">У циљу спречавања саобраћајних загушења или прекида саобраћаја, умањења материјалних штета, омогућавања несметаног приступа механизације и људства ангажованог на одбрани од поплава и бујица  и несметаног </w:t>
            </w:r>
            <w:r w:rsidRPr="0002370E">
              <w:rPr>
                <w:sz w:val="20"/>
                <w:szCs w:val="20"/>
                <w:lang w:eastAsia="sr-Cyrl-CS"/>
              </w:rPr>
              <w:lastRenderedPageBreak/>
              <w:t xml:space="preserve">спровођења евакуације становништва и имовине вршиће се контрола саобраћаја привременом обуставом, променом режима саобраћаја или забраном проласка одређених врста возила. </w:t>
            </w:r>
          </w:p>
        </w:tc>
      </w:tr>
      <w:tr w:rsidR="00941F25" w:rsidRPr="0002370E" w:rsidTr="008F357D">
        <w:tc>
          <w:tcPr>
            <w:tcW w:w="948" w:type="dxa"/>
            <w:vMerge w:val="restart"/>
          </w:tcPr>
          <w:p w:rsidR="00941F25" w:rsidRPr="0002370E" w:rsidRDefault="00941F25" w:rsidP="00C40EE1">
            <w:pPr>
              <w:jc w:val="center"/>
              <w:rPr>
                <w:bCs/>
                <w:sz w:val="20"/>
                <w:szCs w:val="20"/>
                <w:lang w:bidi="ar-MA"/>
              </w:rPr>
            </w:pPr>
            <w:r w:rsidRPr="0002370E">
              <w:rPr>
                <w:bCs/>
                <w:sz w:val="20"/>
                <w:szCs w:val="20"/>
                <w:lang w:bidi="ar-MA"/>
              </w:rPr>
              <w:lastRenderedPageBreak/>
              <w:t>ВО 23</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 xml:space="preserve">Организација и спровођење санације терена и објеката на подручју захваћеног поплавом, односно дејством бујичних вода </w:t>
            </w:r>
          </w:p>
          <w:p w:rsidR="00941F25" w:rsidRPr="0002370E" w:rsidRDefault="00941F25" w:rsidP="006C0AF7">
            <w:pPr>
              <w:autoSpaceDE w:val="0"/>
              <w:autoSpaceDN w:val="0"/>
              <w:adjustRightInd w:val="0"/>
              <w:rPr>
                <w:sz w:val="20"/>
                <w:szCs w:val="20"/>
                <w:lang w:eastAsia="sr-Cyrl-CS"/>
              </w:rPr>
            </w:pPr>
            <w:r w:rsidRPr="0002370E">
              <w:rPr>
                <w:sz w:val="20"/>
                <w:szCs w:val="20"/>
                <w:lang w:eastAsia="sr-Cyrl-CS"/>
              </w:rPr>
              <w:tab/>
            </w:r>
            <w:r w:rsidRPr="0002370E">
              <w:rPr>
                <w:sz w:val="20"/>
                <w:szCs w:val="20"/>
                <w:lang w:eastAsia="sr-Cyrl-CS"/>
              </w:rPr>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r w:rsidRPr="0002370E">
              <w:rPr>
                <w:bCs/>
                <w:sz w:val="20"/>
                <w:szCs w:val="20"/>
                <w:lang w:bidi="ar-MA"/>
              </w:rPr>
              <w:t>Ј</w:t>
            </w:r>
            <w:r w:rsidR="006A1855" w:rsidRPr="0002370E">
              <w:rPr>
                <w:bCs/>
                <w:sz w:val="20"/>
                <w:szCs w:val="20"/>
                <w:lang w:bidi="ar-MA"/>
              </w:rPr>
              <w:t>К</w:t>
            </w:r>
            <w:r w:rsidRPr="0002370E">
              <w:rPr>
                <w:bCs/>
                <w:sz w:val="20"/>
                <w:szCs w:val="20"/>
                <w:lang w:bidi="ar-MA"/>
              </w:rPr>
              <w:t>П "</w:t>
            </w:r>
            <w:r w:rsidR="006A1855" w:rsidRPr="0002370E">
              <w:rPr>
                <w:bCs/>
                <w:sz w:val="20"/>
                <w:szCs w:val="20"/>
                <w:lang w:bidi="ar-MA"/>
              </w:rPr>
              <w:t>Зелен</w:t>
            </w:r>
            <w:r w:rsidRPr="0002370E">
              <w:rPr>
                <w:bCs/>
                <w:sz w:val="20"/>
                <w:szCs w:val="20"/>
                <w:lang w:bidi="ar-MA"/>
              </w:rPr>
              <w:t>"</w:t>
            </w:r>
          </w:p>
          <w:p w:rsidR="00941F25" w:rsidRPr="0002370E" w:rsidRDefault="00941F25" w:rsidP="006C0AF7">
            <w:pPr>
              <w:rPr>
                <w:bCs/>
                <w:sz w:val="20"/>
                <w:szCs w:val="20"/>
                <w:lang w:bidi="ar-MA"/>
              </w:rPr>
            </w:pPr>
            <w:r w:rsidRPr="0002370E">
              <w:rPr>
                <w:bCs/>
                <w:sz w:val="20"/>
                <w:szCs w:val="20"/>
                <w:lang w:bidi="ar-MA"/>
              </w:rPr>
              <w:t>Тим за санацију</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 xml:space="preserve">Руководиоци тимова за сагледавање последица </w:t>
            </w:r>
          </w:p>
        </w:tc>
        <w:tc>
          <w:tcPr>
            <w:tcW w:w="2176" w:type="dxa"/>
          </w:tcPr>
          <w:p w:rsidR="00941F25" w:rsidRPr="0002370E" w:rsidRDefault="00941F25" w:rsidP="006C0AF7">
            <w:pPr>
              <w:rPr>
                <w:sz w:val="20"/>
                <w:szCs w:val="20"/>
                <w:lang w:eastAsia="sr-Cyrl-CS"/>
              </w:rPr>
            </w:pPr>
          </w:p>
        </w:tc>
      </w:tr>
      <w:tr w:rsidR="00941F25" w:rsidRPr="0002370E" w:rsidTr="008F357D">
        <w:tc>
          <w:tcPr>
            <w:tcW w:w="948" w:type="dxa"/>
            <w:vMerge/>
          </w:tcPr>
          <w:p w:rsidR="00941F25" w:rsidRPr="0002370E" w:rsidRDefault="00941F25" w:rsidP="00C40EE1">
            <w:pPr>
              <w:jc w:val="center"/>
              <w:rPr>
                <w:b/>
                <w:bCs/>
                <w:sz w:val="20"/>
                <w:szCs w:val="20"/>
                <w:lang w:bidi="ar-MA"/>
              </w:rPr>
            </w:pPr>
          </w:p>
        </w:tc>
        <w:tc>
          <w:tcPr>
            <w:tcW w:w="8261" w:type="dxa"/>
            <w:gridSpan w:val="4"/>
          </w:tcPr>
          <w:p w:rsidR="00941F25" w:rsidRPr="0002370E" w:rsidRDefault="00941F25" w:rsidP="006C0AF7">
            <w:pPr>
              <w:autoSpaceDE w:val="0"/>
              <w:autoSpaceDN w:val="0"/>
              <w:adjustRightInd w:val="0"/>
              <w:rPr>
                <w:sz w:val="20"/>
                <w:szCs w:val="20"/>
                <w:lang w:eastAsia="sr-Cyrl-CS"/>
              </w:rPr>
            </w:pPr>
            <w:r w:rsidRPr="0002370E">
              <w:rPr>
                <w:b/>
                <w:sz w:val="20"/>
                <w:szCs w:val="20"/>
                <w:lang w:eastAsia="sr-Cyrl-CS"/>
              </w:rPr>
              <w:t xml:space="preserve">Напомена: </w:t>
            </w:r>
            <w:r w:rsidRPr="0002370E">
              <w:rPr>
                <w:sz w:val="20"/>
                <w:szCs w:val="20"/>
                <w:lang w:eastAsia="sr-Cyrl-CS"/>
              </w:rPr>
              <w:t>Санација терена и отклањање последица на поплављеном подручју, односно подручју погођеном бујицом, у водотоку, на постојећим заштитним објектима, саобраћајницама врши се руководећи се следећим приоритетима: отклањање непосредне опасности и спречавање ширења опасности; заштита живота људи и имовине и животиња; евакуација становништва и имовине; збрињавање посебно угрожених категорија становништва; успостављање проходности саобраћајница неопходних за извођење акција спашавања; успостављање животних услова у делу енергије, снабдевања водом и храном; мониторинг појава и предузимање мера за спречавање последица бујичних поплава на здравље људи и животиња; санација виталне инфраструктуре и остале активности на санацији и отклањању последица.</w:t>
            </w:r>
          </w:p>
          <w:p w:rsidR="00941F25" w:rsidRPr="0002370E" w:rsidRDefault="006A1855" w:rsidP="006A1855">
            <w:pPr>
              <w:rPr>
                <w:sz w:val="20"/>
                <w:szCs w:val="20"/>
                <w:lang w:eastAsia="sr-Cyrl-CS"/>
              </w:rPr>
            </w:pPr>
            <w:r w:rsidRPr="0002370E">
              <w:rPr>
                <w:sz w:val="20"/>
                <w:szCs w:val="20"/>
                <w:lang w:eastAsia="sr-Cyrl-CS"/>
              </w:rPr>
              <w:t>Општински</w:t>
            </w:r>
            <w:r w:rsidR="00941F25" w:rsidRPr="0002370E">
              <w:rPr>
                <w:sz w:val="20"/>
                <w:szCs w:val="20"/>
                <w:lang w:eastAsia="sr-Cyrl-CS"/>
              </w:rPr>
              <w:t xml:space="preserve"> штаб за ванредне ситуације формира посебан тим за спровођење санације терена, у складу са планом дефинише приоритете, одређује правна лица која ће спроводити активности, начин праћења изведених радова и др.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Ублажавање и отклањање последица поплава</w:t>
            </w:r>
          </w:p>
        </w:tc>
        <w:tc>
          <w:tcPr>
            <w:tcW w:w="1800" w:type="dxa"/>
          </w:tcPr>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 за ванредне ситуације</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1645" w:type="dxa"/>
          </w:tcPr>
          <w:p w:rsidR="00941F25" w:rsidRPr="0002370E" w:rsidRDefault="00941F25" w:rsidP="006C0AF7">
            <w:pPr>
              <w:rPr>
                <w:bCs/>
                <w:sz w:val="20"/>
                <w:szCs w:val="20"/>
                <w:lang w:bidi="ar-MA"/>
              </w:rPr>
            </w:pPr>
            <w:r w:rsidRPr="0002370E">
              <w:rPr>
                <w:bCs/>
                <w:sz w:val="20"/>
                <w:szCs w:val="20"/>
                <w:lang w:bidi="ar-MA"/>
              </w:rPr>
              <w:t>Оперативни тимови за спровођење мера</w:t>
            </w:r>
          </w:p>
          <w:p w:rsidR="00941F25" w:rsidRPr="0002370E" w:rsidRDefault="00941F25" w:rsidP="006C0AF7">
            <w:pPr>
              <w:rPr>
                <w:bCs/>
                <w:sz w:val="20"/>
                <w:szCs w:val="20"/>
                <w:lang w:bidi="ar-MA"/>
              </w:rPr>
            </w:pPr>
            <w:r w:rsidRPr="0002370E">
              <w:rPr>
                <w:bCs/>
                <w:sz w:val="20"/>
                <w:szCs w:val="20"/>
                <w:lang w:bidi="ar-MA"/>
              </w:rPr>
              <w:t>Одговорна лица у субјектима који спроводе мере</w:t>
            </w:r>
          </w:p>
          <w:p w:rsidR="00941F25" w:rsidRPr="0002370E" w:rsidRDefault="00941F25" w:rsidP="006C0AF7">
            <w:pPr>
              <w:rPr>
                <w:bCs/>
                <w:sz w:val="20"/>
                <w:szCs w:val="20"/>
                <w:lang w:bidi="ar-MA"/>
              </w:rPr>
            </w:pPr>
            <w:r w:rsidRPr="0002370E">
              <w:rPr>
                <w:bCs/>
                <w:sz w:val="20"/>
                <w:szCs w:val="20"/>
                <w:lang w:bidi="ar-MA"/>
              </w:rPr>
              <w:t>Повереници ЦЗ</w:t>
            </w:r>
          </w:p>
        </w:tc>
        <w:tc>
          <w:tcPr>
            <w:tcW w:w="2176" w:type="dxa"/>
          </w:tcPr>
          <w:p w:rsidR="00941F25" w:rsidRPr="0002370E" w:rsidRDefault="00941F25" w:rsidP="006C0AF7">
            <w:pPr>
              <w:spacing w:line="240" w:lineRule="exact"/>
              <w:ind w:firstLine="132"/>
              <w:rPr>
                <w:sz w:val="20"/>
                <w:szCs w:val="20"/>
                <w:lang/>
              </w:rPr>
            </w:pPr>
            <w:r w:rsidRPr="0002370E">
              <w:rPr>
                <w:sz w:val="20"/>
                <w:szCs w:val="20"/>
                <w:lang/>
              </w:rPr>
              <w:t>Ублажавање и отклањање последица поплава предузима се у току и после поплаве ради хитне нормализације живота и спречавања ширења последица на подручју на коме се поплава догодила.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24.1.</w:t>
            </w:r>
          </w:p>
        </w:tc>
        <w:tc>
          <w:tcPr>
            <w:tcW w:w="2640" w:type="dxa"/>
          </w:tcPr>
          <w:p w:rsidR="00941F25" w:rsidRPr="0002370E" w:rsidRDefault="00941F25" w:rsidP="006C0AF7">
            <w:pPr>
              <w:rPr>
                <w:bCs/>
                <w:sz w:val="20"/>
                <w:szCs w:val="20"/>
                <w:lang w:bidi="ar-MA"/>
              </w:rPr>
            </w:pPr>
            <w:r w:rsidRPr="0002370E">
              <w:rPr>
                <w:bCs/>
                <w:sz w:val="20"/>
                <w:szCs w:val="20"/>
                <w:lang w:bidi="ar-MA"/>
              </w:rPr>
              <w:t xml:space="preserve">Прва и медицинска помоћ </w:t>
            </w:r>
          </w:p>
          <w:p w:rsidR="00941F25" w:rsidRPr="0002370E" w:rsidRDefault="00941F25" w:rsidP="006C0AF7">
            <w:pPr>
              <w:rPr>
                <w:bCs/>
                <w:sz w:val="20"/>
                <w:szCs w:val="20"/>
                <w:lang w:bidi="ar-MA"/>
              </w:rPr>
            </w:pPr>
          </w:p>
        </w:tc>
        <w:tc>
          <w:tcPr>
            <w:tcW w:w="1800" w:type="dxa"/>
          </w:tcPr>
          <w:p w:rsidR="00941F25" w:rsidRPr="0002370E" w:rsidRDefault="00941F25" w:rsidP="006C0AF7">
            <w:pPr>
              <w:rPr>
                <w:bCs/>
                <w:sz w:val="20"/>
                <w:szCs w:val="20"/>
                <w:lang w:bidi="ar-MA"/>
              </w:rPr>
            </w:pPr>
            <w:r w:rsidRPr="0002370E">
              <w:rPr>
                <w:bCs/>
                <w:sz w:val="20"/>
                <w:szCs w:val="20"/>
                <w:lang w:bidi="ar-MA"/>
              </w:rPr>
              <w:t>Оперативни тим</w:t>
            </w:r>
          </w:p>
          <w:p w:rsidR="00941F25" w:rsidRPr="0002370E" w:rsidRDefault="00941F25" w:rsidP="006C0AF7">
            <w:pPr>
              <w:rPr>
                <w:bCs/>
                <w:sz w:val="20"/>
                <w:szCs w:val="20"/>
                <w:lang w:bidi="ar-MA"/>
              </w:rPr>
            </w:pPr>
            <w:r w:rsidRPr="0002370E">
              <w:rPr>
                <w:bCs/>
                <w:sz w:val="20"/>
                <w:szCs w:val="20"/>
                <w:lang w:bidi="ar-MA"/>
              </w:rPr>
              <w:t>Црвени крст</w:t>
            </w:r>
          </w:p>
          <w:p w:rsidR="00941F25" w:rsidRPr="0002370E" w:rsidRDefault="00941F25" w:rsidP="006C0AF7">
            <w:pPr>
              <w:rPr>
                <w:bCs/>
                <w:sz w:val="20"/>
                <w:szCs w:val="20"/>
                <w:lang w:bidi="ar-MA"/>
              </w:rPr>
            </w:pPr>
            <w:r w:rsidRPr="0002370E">
              <w:rPr>
                <w:bCs/>
                <w:sz w:val="20"/>
                <w:szCs w:val="20"/>
                <w:lang w:bidi="ar-MA"/>
              </w:rPr>
              <w:t>Дом здравља</w:t>
            </w:r>
          </w:p>
          <w:p w:rsidR="00941F25" w:rsidRPr="0002370E" w:rsidRDefault="00941F25" w:rsidP="006C0AF7">
            <w:pPr>
              <w:rPr>
                <w:bCs/>
                <w:sz w:val="20"/>
                <w:szCs w:val="20"/>
                <w:lang w:bidi="ar-MA"/>
              </w:rPr>
            </w:pPr>
            <w:r w:rsidRPr="0002370E">
              <w:rPr>
                <w:bCs/>
                <w:sz w:val="20"/>
                <w:szCs w:val="20"/>
                <w:lang w:bidi="ar-MA"/>
              </w:rPr>
              <w:t>Општа болница</w:t>
            </w:r>
          </w:p>
          <w:p w:rsidR="00941F25" w:rsidRPr="0002370E" w:rsidRDefault="00941F25" w:rsidP="006C0AF7">
            <w:pPr>
              <w:rPr>
                <w:bCs/>
                <w:sz w:val="20"/>
                <w:szCs w:val="20"/>
                <w:lang w:bidi="ar-MA"/>
              </w:rPr>
            </w:pPr>
            <w:r w:rsidRPr="0002370E">
              <w:rPr>
                <w:bCs/>
                <w:sz w:val="20"/>
                <w:szCs w:val="20"/>
                <w:lang w:bidi="ar-MA"/>
              </w:rPr>
              <w:t>Апотекарска установа Ужице</w:t>
            </w:r>
          </w:p>
          <w:p w:rsidR="00941F25" w:rsidRPr="0002370E" w:rsidRDefault="00941F25" w:rsidP="006C0AF7">
            <w:pPr>
              <w:rPr>
                <w:bCs/>
                <w:sz w:val="20"/>
                <w:szCs w:val="20"/>
                <w:lang w:bidi="ar-MA"/>
              </w:rPr>
            </w:pPr>
            <w:r w:rsidRPr="0002370E">
              <w:rPr>
                <w:bCs/>
                <w:sz w:val="20"/>
                <w:szCs w:val="20"/>
                <w:lang w:bidi="ar-MA"/>
              </w:rPr>
              <w:t>Горска служба спасавања</w:t>
            </w:r>
          </w:p>
        </w:tc>
        <w:tc>
          <w:tcPr>
            <w:tcW w:w="1645" w:type="dxa"/>
          </w:tcPr>
          <w:p w:rsidR="00941F25" w:rsidRPr="0002370E" w:rsidRDefault="00941F25" w:rsidP="006C0AF7">
            <w:pPr>
              <w:rPr>
                <w:bCs/>
                <w:sz w:val="20"/>
                <w:szCs w:val="20"/>
                <w:lang w:bidi="ar-MA"/>
              </w:rPr>
            </w:pPr>
            <w:r w:rsidRPr="0002370E">
              <w:rPr>
                <w:bCs/>
                <w:sz w:val="20"/>
                <w:szCs w:val="20"/>
                <w:lang w:bidi="ar-MA"/>
              </w:rPr>
              <w:t>Повереници ЦЗ</w:t>
            </w:r>
          </w:p>
          <w:p w:rsidR="00941F25" w:rsidRPr="0002370E" w:rsidRDefault="00941F25" w:rsidP="006C0AF7">
            <w:pPr>
              <w:rPr>
                <w:bCs/>
                <w:sz w:val="20"/>
                <w:szCs w:val="20"/>
                <w:lang w:bidi="ar-MA"/>
              </w:rPr>
            </w:pPr>
            <w:r w:rsidRPr="0002370E">
              <w:rPr>
                <w:bCs/>
                <w:sz w:val="20"/>
                <w:szCs w:val="20"/>
                <w:lang w:bidi="ar-MA"/>
              </w:rPr>
              <w:t>Јединица ЦЗ</w:t>
            </w:r>
          </w:p>
          <w:p w:rsidR="00941F25" w:rsidRPr="0002370E" w:rsidRDefault="00941F25" w:rsidP="006C0AF7">
            <w:pPr>
              <w:rPr>
                <w:bCs/>
                <w:sz w:val="20"/>
                <w:szCs w:val="20"/>
                <w:lang w:bidi="ar-MA"/>
              </w:rPr>
            </w:pPr>
            <w:r w:rsidRPr="0002370E">
              <w:rPr>
                <w:bCs/>
                <w:sz w:val="20"/>
                <w:szCs w:val="20"/>
                <w:lang w:bidi="ar-MA"/>
              </w:rPr>
              <w:t>Грађани у оквиру узајамне и колективне заштите</w:t>
            </w:r>
          </w:p>
        </w:tc>
        <w:tc>
          <w:tcPr>
            <w:tcW w:w="2176" w:type="dxa"/>
          </w:tcPr>
          <w:p w:rsidR="00941F25" w:rsidRPr="0002370E" w:rsidRDefault="006A1855" w:rsidP="006C0AF7">
            <w:pPr>
              <w:spacing w:line="240" w:lineRule="exact"/>
              <w:ind w:firstLine="132"/>
              <w:rPr>
                <w:bCs/>
                <w:sz w:val="20"/>
                <w:szCs w:val="20"/>
                <w:lang w:bidi="ar-MA"/>
              </w:rPr>
            </w:pPr>
            <w:r w:rsidRPr="0002370E">
              <w:rPr>
                <w:bCs/>
                <w:sz w:val="20"/>
                <w:szCs w:val="20"/>
                <w:lang w:bidi="ar-MA"/>
              </w:rPr>
              <w:t>О</w:t>
            </w:r>
            <w:r w:rsidR="00941F25" w:rsidRPr="0002370E">
              <w:rPr>
                <w:bCs/>
                <w:sz w:val="20"/>
                <w:szCs w:val="20"/>
                <w:lang w:bidi="ar-MA"/>
              </w:rPr>
              <w:t>бухвата све облике прве помоћи, самопомоћи и узајамне помоћи и збрињавање повређених и оболелих.</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24.2.</w:t>
            </w:r>
          </w:p>
        </w:tc>
        <w:tc>
          <w:tcPr>
            <w:tcW w:w="2640" w:type="dxa"/>
          </w:tcPr>
          <w:p w:rsidR="00941F25" w:rsidRPr="0002370E" w:rsidRDefault="00941F25" w:rsidP="006C0AF7">
            <w:pPr>
              <w:rPr>
                <w:bCs/>
                <w:sz w:val="20"/>
                <w:szCs w:val="20"/>
                <w:lang w:bidi="ar-MA"/>
              </w:rPr>
            </w:pPr>
            <w:r w:rsidRPr="0002370E">
              <w:rPr>
                <w:bCs/>
                <w:sz w:val="20"/>
                <w:szCs w:val="20"/>
                <w:lang w:bidi="ar-MA"/>
              </w:rPr>
              <w:t xml:space="preserve">Асанација терена ( обухвата уклањање, идентификацију и хитно сахрањивање погинулих односно умрлих, уклањање лешева животиња, дезинфекцију, дезинсекцију, дератизацију, деконтаминацију и ремедијацију објеката и терена. </w:t>
            </w:r>
          </w:p>
        </w:tc>
        <w:tc>
          <w:tcPr>
            <w:tcW w:w="1800" w:type="dxa"/>
          </w:tcPr>
          <w:p w:rsidR="00941F25" w:rsidRPr="0002370E" w:rsidRDefault="00941F25" w:rsidP="006C0AF7">
            <w:pPr>
              <w:rPr>
                <w:bCs/>
                <w:sz w:val="20"/>
                <w:szCs w:val="20"/>
                <w:lang w:bidi="ar-MA"/>
              </w:rPr>
            </w:pPr>
            <w:r w:rsidRPr="0002370E">
              <w:rPr>
                <w:bCs/>
                <w:sz w:val="20"/>
                <w:szCs w:val="20"/>
                <w:lang w:bidi="ar-MA"/>
              </w:rPr>
              <w:t>Оперативни тим</w:t>
            </w:r>
          </w:p>
          <w:p w:rsidR="00941F25" w:rsidRPr="0002370E" w:rsidRDefault="00941F25" w:rsidP="006C0AF7">
            <w:pPr>
              <w:rPr>
                <w:bCs/>
                <w:sz w:val="20"/>
                <w:szCs w:val="20"/>
                <w:lang w:bidi="ar-MA"/>
              </w:rPr>
            </w:pPr>
            <w:r w:rsidRPr="0002370E">
              <w:rPr>
                <w:bCs/>
                <w:sz w:val="20"/>
                <w:szCs w:val="20"/>
                <w:lang w:bidi="ar-MA"/>
              </w:rPr>
              <w:t>ЈКП "</w:t>
            </w:r>
            <w:r w:rsidR="006A1855" w:rsidRPr="0002370E">
              <w:rPr>
                <w:bCs/>
                <w:sz w:val="20"/>
                <w:szCs w:val="20"/>
                <w:lang w:bidi="ar-MA"/>
              </w:rPr>
              <w:t>Зелен</w:t>
            </w:r>
            <w:r w:rsidRPr="0002370E">
              <w:rPr>
                <w:bCs/>
                <w:sz w:val="20"/>
                <w:szCs w:val="20"/>
                <w:lang w:bidi="ar-MA"/>
              </w:rPr>
              <w:t>"</w:t>
            </w:r>
          </w:p>
          <w:p w:rsidR="00941F25" w:rsidRPr="0002370E" w:rsidRDefault="00941F25" w:rsidP="006C0AF7">
            <w:pPr>
              <w:rPr>
                <w:bCs/>
                <w:sz w:val="20"/>
                <w:szCs w:val="20"/>
                <w:lang w:bidi="ar-MA"/>
              </w:rPr>
            </w:pPr>
            <w:r w:rsidRPr="0002370E">
              <w:rPr>
                <w:bCs/>
                <w:sz w:val="20"/>
                <w:szCs w:val="20"/>
                <w:lang w:bidi="ar-MA"/>
              </w:rPr>
              <w:t>Завод за јавно здравље Ужице</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Повереници ЦЗ</w:t>
            </w:r>
          </w:p>
          <w:p w:rsidR="00941F25" w:rsidRPr="0002370E" w:rsidRDefault="00941F25" w:rsidP="006C0AF7">
            <w:pPr>
              <w:rPr>
                <w:bCs/>
                <w:sz w:val="20"/>
                <w:szCs w:val="20"/>
                <w:lang w:bidi="ar-MA"/>
              </w:rPr>
            </w:pPr>
            <w:r w:rsidRPr="0002370E">
              <w:rPr>
                <w:bCs/>
                <w:sz w:val="20"/>
                <w:szCs w:val="20"/>
                <w:lang w:bidi="ar-MA"/>
              </w:rPr>
              <w:t>Јединица ЦЗ</w:t>
            </w:r>
          </w:p>
          <w:p w:rsidR="00941F25" w:rsidRPr="0002370E" w:rsidRDefault="00941F25" w:rsidP="006C0AF7">
            <w:pPr>
              <w:rPr>
                <w:bCs/>
                <w:sz w:val="20"/>
                <w:szCs w:val="20"/>
                <w:lang w:bidi="ar-MA"/>
              </w:rPr>
            </w:pPr>
            <w:r w:rsidRPr="0002370E">
              <w:rPr>
                <w:bCs/>
                <w:sz w:val="20"/>
                <w:szCs w:val="20"/>
                <w:lang w:bidi="ar-MA"/>
              </w:rPr>
              <w:t>Грађани у оквиру узајамне и колективне заштите</w:t>
            </w:r>
          </w:p>
          <w:p w:rsidR="00941F25" w:rsidRPr="0002370E" w:rsidRDefault="006A1855" w:rsidP="006C0AF7">
            <w:pPr>
              <w:rPr>
                <w:bCs/>
                <w:sz w:val="20"/>
                <w:szCs w:val="20"/>
                <w:lang w:bidi="ar-MA"/>
              </w:rPr>
            </w:pPr>
            <w:r w:rsidRPr="0002370E">
              <w:rPr>
                <w:bCs/>
                <w:sz w:val="20"/>
                <w:szCs w:val="20"/>
                <w:lang w:bidi="ar-MA"/>
              </w:rPr>
              <w:t>К</w:t>
            </w:r>
            <w:r w:rsidR="005F2031" w:rsidRPr="0002370E">
              <w:rPr>
                <w:bCs/>
                <w:sz w:val="20"/>
                <w:szCs w:val="20"/>
                <w:lang w:bidi="ar-MA"/>
              </w:rPr>
              <w:t>Ј</w:t>
            </w:r>
            <w:r w:rsidR="00941F25" w:rsidRPr="0002370E">
              <w:rPr>
                <w:bCs/>
                <w:sz w:val="20"/>
                <w:szCs w:val="20"/>
                <w:lang w:bidi="ar-MA"/>
              </w:rPr>
              <w:t>П "</w:t>
            </w:r>
            <w:r w:rsidR="005F2031" w:rsidRPr="0002370E">
              <w:rPr>
                <w:bCs/>
                <w:sz w:val="20"/>
                <w:szCs w:val="20"/>
                <w:lang w:bidi="ar-MA"/>
              </w:rPr>
              <w:t>Елан</w:t>
            </w:r>
            <w:r w:rsidR="00941F25" w:rsidRPr="0002370E">
              <w:rPr>
                <w:bCs/>
                <w:sz w:val="20"/>
                <w:szCs w:val="20"/>
                <w:lang w:bidi="ar-MA"/>
              </w:rPr>
              <w:t>"</w:t>
            </w:r>
            <w:r w:rsidRPr="0002370E">
              <w:rPr>
                <w:bCs/>
                <w:sz w:val="20"/>
                <w:szCs w:val="20"/>
                <w:lang w:bidi="ar-MA"/>
              </w:rPr>
              <w:t>и друга ЈКП, као</w:t>
            </w:r>
          </w:p>
          <w:p w:rsidR="00941F25" w:rsidRPr="0002370E" w:rsidRDefault="00941F25" w:rsidP="006C0AF7">
            <w:pPr>
              <w:rPr>
                <w:bCs/>
                <w:sz w:val="20"/>
                <w:szCs w:val="20"/>
                <w:lang w:bidi="ar-MA"/>
              </w:rPr>
            </w:pPr>
            <w:r w:rsidRPr="0002370E">
              <w:rPr>
                <w:bCs/>
                <w:sz w:val="20"/>
                <w:szCs w:val="20"/>
                <w:lang w:bidi="ar-MA"/>
              </w:rPr>
              <w:t>и друга овл.прав. лица</w:t>
            </w:r>
          </w:p>
        </w:tc>
        <w:tc>
          <w:tcPr>
            <w:tcW w:w="2176" w:type="dxa"/>
          </w:tcPr>
          <w:p w:rsidR="00941F25" w:rsidRPr="0002370E" w:rsidRDefault="006A1855" w:rsidP="006C0AF7">
            <w:pPr>
              <w:spacing w:line="240" w:lineRule="exact"/>
              <w:ind w:firstLine="132"/>
              <w:rPr>
                <w:bCs/>
                <w:sz w:val="20"/>
                <w:szCs w:val="20"/>
                <w:lang w:bidi="ar-MA"/>
              </w:rPr>
            </w:pPr>
            <w:r w:rsidRPr="0002370E">
              <w:rPr>
                <w:bCs/>
                <w:sz w:val="20"/>
                <w:szCs w:val="20"/>
                <w:lang w:bidi="ar-MA"/>
              </w:rPr>
              <w:t>С</w:t>
            </w:r>
            <w:r w:rsidR="00941F25" w:rsidRPr="0002370E">
              <w:rPr>
                <w:bCs/>
                <w:sz w:val="20"/>
                <w:szCs w:val="20"/>
                <w:lang w:bidi="ar-MA"/>
              </w:rPr>
              <w:t xml:space="preserve">астоји се од предузимања санитарно-хигијенских и санитарно-техничких мера на терену, у насељу и објектима, у циљу спречавања ширења заразних болести, епидемија и других штетних </w:t>
            </w:r>
            <w:r w:rsidR="00941F25" w:rsidRPr="0002370E">
              <w:rPr>
                <w:bCs/>
                <w:sz w:val="20"/>
                <w:szCs w:val="20"/>
                <w:lang w:bidi="ar-MA"/>
              </w:rPr>
              <w:lastRenderedPageBreak/>
              <w:t>последица по становништво и материјална добра.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lastRenderedPageBreak/>
              <w:t>ВО 24.3.</w:t>
            </w:r>
          </w:p>
        </w:tc>
        <w:tc>
          <w:tcPr>
            <w:tcW w:w="2640" w:type="dxa"/>
          </w:tcPr>
          <w:p w:rsidR="00941F25" w:rsidRPr="0002370E" w:rsidRDefault="00941F25" w:rsidP="006C0AF7">
            <w:pPr>
              <w:rPr>
                <w:bCs/>
                <w:sz w:val="20"/>
                <w:szCs w:val="20"/>
                <w:lang w:bidi="ar-MA"/>
              </w:rPr>
            </w:pPr>
            <w:r w:rsidRPr="0002370E">
              <w:rPr>
                <w:bCs/>
                <w:sz w:val="20"/>
                <w:szCs w:val="20"/>
                <w:lang w:bidi="ar-MA"/>
              </w:rPr>
              <w:t xml:space="preserve">Очување добара битних за опстанак </w:t>
            </w:r>
          </w:p>
          <w:p w:rsidR="00941F25" w:rsidRPr="0002370E" w:rsidRDefault="00941F25" w:rsidP="006C0AF7">
            <w:pPr>
              <w:rPr>
                <w:bCs/>
                <w:sz w:val="20"/>
                <w:szCs w:val="20"/>
                <w:lang w:bidi="ar-MA"/>
              </w:rPr>
            </w:pPr>
          </w:p>
        </w:tc>
        <w:tc>
          <w:tcPr>
            <w:tcW w:w="1800" w:type="dxa"/>
          </w:tcPr>
          <w:p w:rsidR="00941F25" w:rsidRPr="0002370E" w:rsidRDefault="00941F25" w:rsidP="006C0AF7">
            <w:pPr>
              <w:rPr>
                <w:bCs/>
                <w:sz w:val="20"/>
                <w:szCs w:val="20"/>
                <w:lang w:bidi="ar-MA"/>
              </w:rPr>
            </w:pPr>
            <w:r w:rsidRPr="0002370E">
              <w:rPr>
                <w:bCs/>
                <w:sz w:val="20"/>
                <w:szCs w:val="20"/>
                <w:lang w:bidi="ar-MA"/>
              </w:rPr>
              <w:t>Руководиоци оперативних тимова за спровођење мера</w:t>
            </w:r>
          </w:p>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p w:rsidR="00941F25" w:rsidRPr="0002370E" w:rsidRDefault="006A1855" w:rsidP="006C0AF7">
            <w:pPr>
              <w:rPr>
                <w:bCs/>
                <w:sz w:val="20"/>
                <w:szCs w:val="20"/>
                <w:lang w:bidi="ar-MA"/>
              </w:rPr>
            </w:pPr>
            <w:r w:rsidRPr="0002370E">
              <w:rPr>
                <w:bCs/>
                <w:sz w:val="20"/>
                <w:szCs w:val="20"/>
                <w:lang w:bidi="ar-MA"/>
              </w:rPr>
              <w:t>Општинско</w:t>
            </w:r>
            <w:r w:rsidR="00941F25" w:rsidRPr="0002370E">
              <w:rPr>
                <w:bCs/>
                <w:sz w:val="20"/>
                <w:szCs w:val="20"/>
                <w:lang w:bidi="ar-MA"/>
              </w:rPr>
              <w:t xml:space="preserve"> веће</w:t>
            </w:r>
          </w:p>
        </w:tc>
        <w:tc>
          <w:tcPr>
            <w:tcW w:w="1645" w:type="dxa"/>
          </w:tcPr>
          <w:p w:rsidR="00941F25" w:rsidRPr="0002370E" w:rsidRDefault="00941F25" w:rsidP="006C0AF7">
            <w:pPr>
              <w:rPr>
                <w:bCs/>
                <w:sz w:val="20"/>
                <w:szCs w:val="20"/>
                <w:lang w:bidi="ar-MA"/>
              </w:rPr>
            </w:pPr>
            <w:r w:rsidRPr="0002370E">
              <w:rPr>
                <w:bCs/>
                <w:sz w:val="20"/>
                <w:szCs w:val="20"/>
                <w:lang w:bidi="ar-MA"/>
              </w:rPr>
              <w:t>Повереници ЦЗ</w:t>
            </w:r>
          </w:p>
          <w:p w:rsidR="00941F25" w:rsidRPr="0002370E" w:rsidRDefault="00941F25" w:rsidP="006C0AF7">
            <w:pPr>
              <w:rPr>
                <w:bCs/>
                <w:sz w:val="20"/>
                <w:szCs w:val="20"/>
                <w:lang w:bidi="ar-MA"/>
              </w:rPr>
            </w:pPr>
          </w:p>
          <w:p w:rsidR="00941F25" w:rsidRPr="0002370E" w:rsidRDefault="00941F25" w:rsidP="006C0AF7">
            <w:pPr>
              <w:rPr>
                <w:bCs/>
                <w:sz w:val="20"/>
                <w:szCs w:val="20"/>
                <w:lang w:bidi="ar-MA"/>
              </w:rPr>
            </w:pPr>
            <w:r w:rsidRPr="0002370E">
              <w:rPr>
                <w:bCs/>
                <w:sz w:val="20"/>
                <w:szCs w:val="20"/>
                <w:lang w:bidi="ar-MA"/>
              </w:rPr>
              <w:t>Јединица ЦЗ</w:t>
            </w:r>
          </w:p>
          <w:p w:rsidR="00941F25" w:rsidRPr="0002370E" w:rsidRDefault="00941F25" w:rsidP="006C0AF7">
            <w:pPr>
              <w:rPr>
                <w:bCs/>
                <w:sz w:val="20"/>
                <w:szCs w:val="20"/>
                <w:lang w:bidi="ar-MA"/>
              </w:rPr>
            </w:pPr>
            <w:r w:rsidRPr="0002370E">
              <w:rPr>
                <w:bCs/>
                <w:sz w:val="20"/>
                <w:szCs w:val="20"/>
                <w:lang w:bidi="ar-MA"/>
              </w:rPr>
              <w:t>Предузећа и установе које управљању материјалним и другим добрима</w:t>
            </w:r>
          </w:p>
        </w:tc>
        <w:tc>
          <w:tcPr>
            <w:tcW w:w="2176" w:type="dxa"/>
          </w:tcPr>
          <w:p w:rsidR="00941F25" w:rsidRPr="0002370E" w:rsidRDefault="006A1855" w:rsidP="006C0AF7">
            <w:pPr>
              <w:spacing w:line="240" w:lineRule="exact"/>
              <w:ind w:firstLine="132"/>
              <w:rPr>
                <w:bCs/>
                <w:sz w:val="20"/>
                <w:szCs w:val="20"/>
                <w:lang w:bidi="ar-MA"/>
              </w:rPr>
            </w:pPr>
            <w:r w:rsidRPr="0002370E">
              <w:rPr>
                <w:bCs/>
                <w:sz w:val="20"/>
                <w:szCs w:val="20"/>
                <w:lang w:bidi="ar-MA"/>
              </w:rPr>
              <w:t>О</w:t>
            </w:r>
            <w:r w:rsidR="00941F25" w:rsidRPr="0002370E">
              <w:rPr>
                <w:bCs/>
                <w:sz w:val="20"/>
                <w:szCs w:val="20"/>
                <w:lang w:bidi="ar-MA"/>
              </w:rPr>
              <w:t>бухвата очување објеката за водоснабдевање, одржавање потребног обима пољопривредне и друге производње и опстанак биљног и животињског фонда кроз обезбеђење и чување потребних количина и врста добара неопходних за живот становништва, као и културно-историјских, материјалних и других битних добара у условима елементарних непогода и других несрећа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24.4.</w:t>
            </w:r>
          </w:p>
        </w:tc>
        <w:tc>
          <w:tcPr>
            <w:tcW w:w="2640" w:type="dxa"/>
          </w:tcPr>
          <w:p w:rsidR="00941F25" w:rsidRPr="0002370E" w:rsidRDefault="00941F25" w:rsidP="006C0AF7">
            <w:pPr>
              <w:autoSpaceDE w:val="0"/>
              <w:autoSpaceDN w:val="0"/>
              <w:adjustRightInd w:val="0"/>
              <w:rPr>
                <w:bCs/>
                <w:sz w:val="20"/>
                <w:szCs w:val="20"/>
                <w:lang w:eastAsia="sr-Cyrl-CS"/>
              </w:rPr>
            </w:pPr>
            <w:r w:rsidRPr="0002370E">
              <w:rPr>
                <w:bCs/>
                <w:sz w:val="20"/>
                <w:szCs w:val="20"/>
                <w:lang w:eastAsia="sr-Cyrl-CS"/>
              </w:rPr>
              <w:t>Снабдевање здравом пијаћом водом подручја угроженог од поплава</w:t>
            </w:r>
          </w:p>
          <w:p w:rsidR="00941F25" w:rsidRPr="0002370E" w:rsidRDefault="00941F25" w:rsidP="006C0AF7">
            <w:pPr>
              <w:autoSpaceDE w:val="0"/>
              <w:autoSpaceDN w:val="0"/>
              <w:adjustRightInd w:val="0"/>
              <w:ind w:firstLine="720"/>
              <w:rPr>
                <w:sz w:val="20"/>
                <w:szCs w:val="20"/>
                <w:lang w:eastAsia="sr-Cyrl-CS"/>
              </w:rPr>
            </w:pPr>
            <w:r w:rsidRPr="0002370E">
              <w:rPr>
                <w:sz w:val="20"/>
                <w:szCs w:val="20"/>
                <w:lang w:eastAsia="sr-Cyrl-CS"/>
              </w:rPr>
              <w:tab/>
            </w:r>
          </w:p>
          <w:p w:rsidR="00941F25" w:rsidRPr="0002370E" w:rsidRDefault="00941F25" w:rsidP="006C0AF7">
            <w:pPr>
              <w:autoSpaceDE w:val="0"/>
              <w:autoSpaceDN w:val="0"/>
              <w:adjustRightInd w:val="0"/>
              <w:rPr>
                <w:bCs/>
                <w:sz w:val="20"/>
                <w:szCs w:val="20"/>
                <w:lang w:eastAsia="sr-Cyrl-CS"/>
              </w:rPr>
            </w:pPr>
          </w:p>
        </w:tc>
        <w:tc>
          <w:tcPr>
            <w:tcW w:w="1800" w:type="dxa"/>
          </w:tcPr>
          <w:p w:rsidR="00941F25" w:rsidRPr="0002370E" w:rsidRDefault="00941F25" w:rsidP="006C0AF7">
            <w:pPr>
              <w:rPr>
                <w:bCs/>
                <w:sz w:val="20"/>
                <w:szCs w:val="20"/>
                <w:lang w:bidi="ar-MA"/>
              </w:rPr>
            </w:pPr>
            <w:r w:rsidRPr="0002370E">
              <w:rPr>
                <w:bCs/>
                <w:sz w:val="20"/>
                <w:szCs w:val="20"/>
                <w:lang w:bidi="ar-MA"/>
              </w:rPr>
              <w:t>Руководиоци оперативних тимова за спровођење мера</w:t>
            </w:r>
          </w:p>
        </w:tc>
        <w:tc>
          <w:tcPr>
            <w:tcW w:w="1645" w:type="dxa"/>
          </w:tcPr>
          <w:p w:rsidR="00941F25" w:rsidRPr="0002370E" w:rsidRDefault="00941F25" w:rsidP="006C0AF7">
            <w:pPr>
              <w:rPr>
                <w:bCs/>
                <w:sz w:val="20"/>
                <w:szCs w:val="20"/>
                <w:lang w:bidi="ar-MA"/>
              </w:rPr>
            </w:pPr>
            <w:r w:rsidRPr="0002370E">
              <w:rPr>
                <w:bCs/>
                <w:sz w:val="20"/>
                <w:szCs w:val="20"/>
                <w:lang w:bidi="ar-MA"/>
              </w:rPr>
              <w:t>Повереници ЦЗ</w:t>
            </w:r>
          </w:p>
          <w:p w:rsidR="00941F25" w:rsidRPr="0002370E" w:rsidRDefault="005F2031" w:rsidP="006A1855">
            <w:pPr>
              <w:rPr>
                <w:bCs/>
                <w:sz w:val="20"/>
                <w:szCs w:val="20"/>
                <w:lang w:bidi="ar-MA"/>
              </w:rPr>
            </w:pPr>
            <w:r w:rsidRPr="0002370E">
              <w:rPr>
                <w:bCs/>
                <w:sz w:val="20"/>
                <w:szCs w:val="20"/>
                <w:lang w:bidi="ar-MA"/>
              </w:rPr>
              <w:t xml:space="preserve">Одговорна лица у </w:t>
            </w:r>
            <w:r w:rsidR="00941F25" w:rsidRPr="0002370E">
              <w:rPr>
                <w:bCs/>
                <w:sz w:val="20"/>
                <w:szCs w:val="20"/>
                <w:lang w:bidi="ar-MA"/>
              </w:rPr>
              <w:t>К</w:t>
            </w:r>
            <w:r w:rsidRPr="0002370E">
              <w:rPr>
                <w:bCs/>
                <w:sz w:val="20"/>
                <w:szCs w:val="20"/>
                <w:lang w:bidi="ar-MA"/>
              </w:rPr>
              <w:t>Ј</w:t>
            </w:r>
            <w:r w:rsidR="00941F25" w:rsidRPr="0002370E">
              <w:rPr>
                <w:bCs/>
                <w:sz w:val="20"/>
                <w:szCs w:val="20"/>
                <w:lang w:bidi="ar-MA"/>
              </w:rPr>
              <w:t>П</w:t>
            </w:r>
            <w:r w:rsidRPr="0002370E">
              <w:rPr>
                <w:bCs/>
                <w:sz w:val="20"/>
                <w:szCs w:val="20"/>
                <w:lang w:bidi="ar-MA"/>
              </w:rPr>
              <w:t>"Елан</w:t>
            </w:r>
            <w:r w:rsidR="00941F25" w:rsidRPr="0002370E">
              <w:rPr>
                <w:bCs/>
                <w:sz w:val="20"/>
                <w:szCs w:val="20"/>
                <w:lang w:bidi="ar-MA"/>
              </w:rPr>
              <w:t>"</w:t>
            </w:r>
          </w:p>
        </w:tc>
        <w:tc>
          <w:tcPr>
            <w:tcW w:w="2176" w:type="dxa"/>
          </w:tcPr>
          <w:p w:rsidR="00941F25" w:rsidRPr="0002370E" w:rsidRDefault="00941F25" w:rsidP="006A1855">
            <w:pPr>
              <w:rPr>
                <w:sz w:val="20"/>
                <w:szCs w:val="20"/>
                <w:lang w:eastAsia="sr-Cyrl-CS"/>
              </w:rPr>
            </w:pPr>
            <w:r w:rsidRPr="0002370E">
              <w:rPr>
                <w:sz w:val="20"/>
                <w:szCs w:val="20"/>
                <w:lang w:eastAsia="sr-Cyrl-CS"/>
              </w:rPr>
              <w:t>Снабдевање  здравом пијаћом водом подручја угроженог</w:t>
            </w:r>
            <w:r w:rsidR="006A1855" w:rsidRPr="0002370E">
              <w:rPr>
                <w:sz w:val="20"/>
                <w:szCs w:val="20"/>
                <w:lang w:eastAsia="sr-Cyrl-CS"/>
              </w:rPr>
              <w:t xml:space="preserve"> од поплава и бујица врши ЈКП "Зелен</w:t>
            </w:r>
            <w:r w:rsidRPr="0002370E">
              <w:rPr>
                <w:sz w:val="20"/>
                <w:szCs w:val="20"/>
                <w:lang w:eastAsia="sr-Cyrl-CS"/>
              </w:rPr>
              <w:t xml:space="preserve">" преко покретних и стационарних цистерни.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24.5.</w:t>
            </w:r>
          </w:p>
        </w:tc>
        <w:tc>
          <w:tcPr>
            <w:tcW w:w="2640" w:type="dxa"/>
          </w:tcPr>
          <w:p w:rsidR="00941F25" w:rsidRPr="0002370E" w:rsidRDefault="00941F25" w:rsidP="006C0AF7">
            <w:pPr>
              <w:rPr>
                <w:bCs/>
                <w:sz w:val="20"/>
                <w:szCs w:val="20"/>
                <w:lang w:bidi="ar-MA"/>
              </w:rPr>
            </w:pPr>
            <w:r w:rsidRPr="0002370E">
              <w:rPr>
                <w:bCs/>
                <w:sz w:val="20"/>
                <w:szCs w:val="20"/>
                <w:lang w:bidi="ar-MA"/>
              </w:rPr>
              <w:t>Заштита и спасавање животиња</w:t>
            </w:r>
          </w:p>
        </w:tc>
        <w:tc>
          <w:tcPr>
            <w:tcW w:w="1800" w:type="dxa"/>
          </w:tcPr>
          <w:p w:rsidR="00941F25" w:rsidRPr="0002370E" w:rsidRDefault="00F202F6" w:rsidP="006C0AF7">
            <w:pPr>
              <w:rPr>
                <w:bCs/>
                <w:sz w:val="20"/>
                <w:szCs w:val="20"/>
                <w:lang w:bidi="ar-MA"/>
              </w:rPr>
            </w:pPr>
            <w:r w:rsidRPr="0002370E">
              <w:rPr>
                <w:bCs/>
                <w:sz w:val="20"/>
                <w:szCs w:val="20"/>
                <w:lang w:bidi="ar-MA"/>
              </w:rPr>
              <w:t>Општински штаб</w:t>
            </w:r>
          </w:p>
          <w:p w:rsidR="00941F25" w:rsidRPr="0002370E" w:rsidRDefault="00941F25" w:rsidP="006C0AF7">
            <w:pPr>
              <w:rPr>
                <w:bCs/>
                <w:sz w:val="20"/>
                <w:szCs w:val="20"/>
                <w:lang w:bidi="ar-MA"/>
              </w:rPr>
            </w:pPr>
            <w:r w:rsidRPr="0002370E">
              <w:rPr>
                <w:bCs/>
                <w:sz w:val="20"/>
                <w:szCs w:val="20"/>
                <w:lang w:bidi="ar-MA"/>
              </w:rPr>
              <w:t>Оперативни тим</w:t>
            </w:r>
          </w:p>
          <w:p w:rsidR="00941F25" w:rsidRPr="0002370E" w:rsidRDefault="00941F25" w:rsidP="006C0AF7">
            <w:pPr>
              <w:rPr>
                <w:bCs/>
                <w:sz w:val="20"/>
                <w:szCs w:val="20"/>
                <w:lang w:bidi="ar-MA"/>
              </w:rPr>
            </w:pPr>
            <w:r w:rsidRPr="0002370E">
              <w:rPr>
                <w:bCs/>
                <w:sz w:val="20"/>
                <w:szCs w:val="20"/>
                <w:lang w:bidi="ar-MA"/>
              </w:rPr>
              <w:t>Ветеринарске станице</w:t>
            </w:r>
          </w:p>
          <w:p w:rsidR="00941F25" w:rsidRPr="0002370E" w:rsidRDefault="00941F25" w:rsidP="006C0AF7">
            <w:pPr>
              <w:rPr>
                <w:bCs/>
                <w:sz w:val="20"/>
                <w:szCs w:val="20"/>
                <w:lang w:bidi="ar-MA"/>
              </w:rPr>
            </w:pPr>
            <w:r w:rsidRPr="0002370E">
              <w:rPr>
                <w:bCs/>
                <w:sz w:val="20"/>
                <w:szCs w:val="20"/>
                <w:lang w:bidi="ar-MA"/>
              </w:rPr>
              <w:t>Месне заједнице</w:t>
            </w:r>
          </w:p>
        </w:tc>
        <w:tc>
          <w:tcPr>
            <w:tcW w:w="1645" w:type="dxa"/>
          </w:tcPr>
          <w:p w:rsidR="00941F25" w:rsidRPr="0002370E" w:rsidRDefault="00941F25" w:rsidP="006C0AF7">
            <w:pPr>
              <w:rPr>
                <w:bCs/>
                <w:sz w:val="20"/>
                <w:szCs w:val="20"/>
                <w:lang w:bidi="ar-MA"/>
              </w:rPr>
            </w:pPr>
            <w:r w:rsidRPr="0002370E">
              <w:rPr>
                <w:bCs/>
                <w:sz w:val="20"/>
                <w:szCs w:val="20"/>
                <w:lang w:bidi="ar-MA"/>
              </w:rPr>
              <w:t>Субјекти који се баве узгојем стоке</w:t>
            </w:r>
          </w:p>
          <w:p w:rsidR="00941F25" w:rsidRPr="0002370E" w:rsidRDefault="00941F25" w:rsidP="006C0AF7">
            <w:pPr>
              <w:rPr>
                <w:bCs/>
                <w:sz w:val="20"/>
                <w:szCs w:val="20"/>
                <w:lang w:bidi="ar-MA"/>
              </w:rPr>
            </w:pPr>
            <w:r w:rsidRPr="0002370E">
              <w:rPr>
                <w:bCs/>
                <w:sz w:val="20"/>
                <w:szCs w:val="20"/>
                <w:lang w:bidi="ar-MA"/>
              </w:rPr>
              <w:t>Пољопривредна домаћинства</w:t>
            </w:r>
          </w:p>
        </w:tc>
        <w:tc>
          <w:tcPr>
            <w:tcW w:w="2176" w:type="dxa"/>
          </w:tcPr>
          <w:p w:rsidR="00941F25" w:rsidRPr="0002370E" w:rsidRDefault="00941F25" w:rsidP="006C0AF7">
            <w:pPr>
              <w:spacing w:line="240" w:lineRule="exact"/>
              <w:ind w:firstLine="132"/>
              <w:rPr>
                <w:bCs/>
                <w:sz w:val="20"/>
                <w:szCs w:val="20"/>
                <w:lang w:bidi="ar-MA"/>
              </w:rPr>
            </w:pPr>
            <w:r w:rsidRPr="0002370E">
              <w:rPr>
                <w:bCs/>
                <w:sz w:val="20"/>
                <w:szCs w:val="20"/>
                <w:lang w:bidi="ar-MA"/>
              </w:rPr>
              <w:t>У случају угрожености сточног фонда на територији захваћеној елементарним непогодама и другим несрећама, штаб за ванредне ситуације организује евакуацију и збрињавање сточног фонда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24.6.</w:t>
            </w:r>
          </w:p>
        </w:tc>
        <w:tc>
          <w:tcPr>
            <w:tcW w:w="2640" w:type="dxa"/>
          </w:tcPr>
          <w:p w:rsidR="00941F25" w:rsidRPr="0002370E" w:rsidRDefault="00941F25" w:rsidP="006C0AF7">
            <w:pPr>
              <w:rPr>
                <w:bCs/>
                <w:sz w:val="20"/>
                <w:szCs w:val="20"/>
                <w:lang w:bidi="ar-MA"/>
              </w:rPr>
            </w:pPr>
            <w:r w:rsidRPr="0002370E">
              <w:rPr>
                <w:bCs/>
                <w:sz w:val="20"/>
                <w:szCs w:val="20"/>
                <w:lang w:bidi="ar-MA"/>
              </w:rPr>
              <w:t>Хитно успостављање неопходних служби од јавног интереса</w:t>
            </w:r>
          </w:p>
        </w:tc>
        <w:tc>
          <w:tcPr>
            <w:tcW w:w="1800" w:type="dxa"/>
          </w:tcPr>
          <w:p w:rsidR="00941F25" w:rsidRPr="0002370E" w:rsidRDefault="006A1855" w:rsidP="006C0AF7">
            <w:pPr>
              <w:rPr>
                <w:bCs/>
                <w:sz w:val="20"/>
                <w:szCs w:val="20"/>
                <w:lang w:bidi="ar-MA"/>
              </w:rPr>
            </w:pPr>
            <w:r w:rsidRPr="0002370E">
              <w:rPr>
                <w:bCs/>
                <w:sz w:val="20"/>
                <w:szCs w:val="20"/>
                <w:lang w:bidi="ar-MA"/>
              </w:rPr>
              <w:t>Општински</w:t>
            </w:r>
            <w:r w:rsidR="00941F25" w:rsidRPr="0002370E">
              <w:rPr>
                <w:bCs/>
                <w:sz w:val="20"/>
                <w:szCs w:val="20"/>
                <w:lang w:bidi="ar-MA"/>
              </w:rPr>
              <w:t xml:space="preserve"> штаб</w:t>
            </w:r>
          </w:p>
          <w:p w:rsidR="00941F25" w:rsidRPr="0002370E" w:rsidRDefault="00941F25" w:rsidP="006C0AF7">
            <w:pPr>
              <w:rPr>
                <w:bCs/>
                <w:sz w:val="20"/>
                <w:szCs w:val="20"/>
                <w:lang w:bidi="ar-MA"/>
              </w:rPr>
            </w:pPr>
            <w:r w:rsidRPr="0002370E">
              <w:rPr>
                <w:bCs/>
                <w:sz w:val="20"/>
                <w:szCs w:val="20"/>
                <w:lang w:bidi="ar-MA"/>
              </w:rPr>
              <w:t>Оперативни тим</w:t>
            </w:r>
          </w:p>
          <w:p w:rsidR="00941F25" w:rsidRPr="0002370E" w:rsidRDefault="006A1855" w:rsidP="006C0AF7">
            <w:pPr>
              <w:rPr>
                <w:bCs/>
                <w:sz w:val="20"/>
                <w:szCs w:val="20"/>
                <w:lang w:bidi="ar-MA"/>
              </w:rPr>
            </w:pPr>
            <w:r w:rsidRPr="0002370E">
              <w:rPr>
                <w:bCs/>
                <w:sz w:val="20"/>
                <w:szCs w:val="20"/>
                <w:lang w:bidi="ar-MA"/>
              </w:rPr>
              <w:t>Општинско</w:t>
            </w:r>
            <w:r w:rsidR="00941F25" w:rsidRPr="0002370E">
              <w:rPr>
                <w:bCs/>
                <w:sz w:val="20"/>
                <w:szCs w:val="20"/>
                <w:lang w:bidi="ar-MA"/>
              </w:rPr>
              <w:t xml:space="preserve"> веће</w:t>
            </w:r>
          </w:p>
        </w:tc>
        <w:tc>
          <w:tcPr>
            <w:tcW w:w="1645" w:type="dxa"/>
          </w:tcPr>
          <w:p w:rsidR="00941F25" w:rsidRPr="0002370E" w:rsidRDefault="00941F25" w:rsidP="006C0AF7">
            <w:pPr>
              <w:rPr>
                <w:bCs/>
                <w:sz w:val="20"/>
                <w:szCs w:val="20"/>
                <w:lang w:bidi="ar-MA"/>
              </w:rPr>
            </w:pPr>
            <w:r w:rsidRPr="0002370E">
              <w:rPr>
                <w:bCs/>
                <w:sz w:val="20"/>
                <w:szCs w:val="20"/>
                <w:lang w:bidi="ar-MA"/>
              </w:rPr>
              <w:t>Правна лица која се баве комуналним и другим пословима</w:t>
            </w:r>
          </w:p>
        </w:tc>
        <w:tc>
          <w:tcPr>
            <w:tcW w:w="2176" w:type="dxa"/>
          </w:tcPr>
          <w:p w:rsidR="00941F25" w:rsidRPr="0002370E" w:rsidRDefault="006A1855" w:rsidP="006C0AF7">
            <w:pPr>
              <w:spacing w:line="240" w:lineRule="exact"/>
              <w:ind w:firstLine="132"/>
              <w:rPr>
                <w:bCs/>
                <w:sz w:val="20"/>
                <w:szCs w:val="20"/>
                <w:lang w:bidi="ar-MA"/>
              </w:rPr>
            </w:pPr>
            <w:r w:rsidRPr="0002370E">
              <w:rPr>
                <w:bCs/>
                <w:sz w:val="20"/>
                <w:szCs w:val="20"/>
                <w:lang w:bidi="ar-MA"/>
              </w:rPr>
              <w:t>П</w:t>
            </w:r>
            <w:r w:rsidR="00941F25" w:rsidRPr="0002370E">
              <w:rPr>
                <w:bCs/>
                <w:sz w:val="20"/>
                <w:szCs w:val="20"/>
                <w:lang w:bidi="ar-MA"/>
              </w:rPr>
              <w:t xml:space="preserve">одразумева предузимање потребних мера и радњи за успостављање њихове нарушене функције, као што су снабдевање неопходним намирницама, електричном и топлотном енергијом, гасом, услуге здравствене и социјалне заштите, водовода и </w:t>
            </w:r>
            <w:r w:rsidR="00941F25" w:rsidRPr="0002370E">
              <w:rPr>
                <w:bCs/>
                <w:sz w:val="20"/>
                <w:szCs w:val="20"/>
                <w:lang w:bidi="ar-MA"/>
              </w:rPr>
              <w:lastRenderedPageBreak/>
              <w:t>канализације, саобраћаја, ПТТ и друге услуге</w:t>
            </w:r>
          </w:p>
        </w:tc>
      </w:tr>
      <w:tr w:rsidR="00941F25" w:rsidRPr="0002370E" w:rsidTr="008F357D">
        <w:tc>
          <w:tcPr>
            <w:tcW w:w="9209" w:type="dxa"/>
            <w:gridSpan w:val="5"/>
          </w:tcPr>
          <w:p w:rsidR="00941F25" w:rsidRPr="0002370E" w:rsidRDefault="00941F25" w:rsidP="006C0AF7">
            <w:pPr>
              <w:rPr>
                <w:b/>
                <w:bCs/>
                <w:sz w:val="20"/>
                <w:szCs w:val="20"/>
                <w:lang w:bidi="ar-MA"/>
              </w:rPr>
            </w:pPr>
            <w:r w:rsidRPr="0002370E">
              <w:rPr>
                <w:rFonts w:cs="TimesNewRomanPSMT"/>
                <w:b/>
                <w:sz w:val="20"/>
                <w:szCs w:val="20"/>
                <w:lang w:eastAsia="sr-Cyrl-CS"/>
              </w:rPr>
              <w:lastRenderedPageBreak/>
              <w:t>Мере непосредне заштите од поплава и бујица (хидротехничке активности)</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25</w:t>
            </w:r>
          </w:p>
        </w:tc>
        <w:tc>
          <w:tcPr>
            <w:tcW w:w="2640" w:type="dxa"/>
          </w:tcPr>
          <w:p w:rsidR="00941F25" w:rsidRPr="0002370E" w:rsidRDefault="00941F25" w:rsidP="006C0AF7">
            <w:pPr>
              <w:rPr>
                <w:bCs/>
                <w:sz w:val="20"/>
                <w:szCs w:val="20"/>
                <w:lang w:bidi="ar-MA"/>
              </w:rPr>
            </w:pPr>
            <w:r w:rsidRPr="0002370E">
              <w:rPr>
                <w:rFonts w:cs="TimesNewRomanPSMT"/>
                <w:sz w:val="20"/>
                <w:szCs w:val="20"/>
                <w:lang w:eastAsia="sr-Cyrl-CS"/>
              </w:rPr>
              <w:t xml:space="preserve">Мере и радови за очување </w:t>
            </w:r>
            <w:r w:rsidRPr="0002370E">
              <w:rPr>
                <w:rFonts w:ascii="TimesNewRomanPSMT" w:hAnsi="TimesNewRomanPSMT" w:cs="TimesNewRomanPSMT"/>
                <w:sz w:val="20"/>
                <w:szCs w:val="20"/>
                <w:lang w:eastAsia="sr-Cyrl-CS"/>
              </w:rPr>
              <w:t>стабилности заштитних објеката и за отклањање нежељених појава</w:t>
            </w:r>
          </w:p>
        </w:tc>
        <w:tc>
          <w:tcPr>
            <w:tcW w:w="1800" w:type="dxa"/>
            <w:vMerge w:val="restart"/>
          </w:tcPr>
          <w:p w:rsidR="00941F25" w:rsidRPr="0002370E" w:rsidRDefault="006A1855" w:rsidP="006C0AF7">
            <w:pPr>
              <w:rPr>
                <w:bCs/>
                <w:sz w:val="20"/>
                <w:szCs w:val="20"/>
                <w:lang w:bidi="ar-MA"/>
              </w:rPr>
            </w:pPr>
            <w:r w:rsidRPr="0002370E">
              <w:rPr>
                <w:bCs/>
                <w:sz w:val="20"/>
                <w:szCs w:val="20"/>
                <w:lang w:bidi="ar-MA"/>
              </w:rPr>
              <w:t>Командант О</w:t>
            </w:r>
            <w:r w:rsidR="00941F25" w:rsidRPr="0002370E">
              <w:rPr>
                <w:bCs/>
                <w:sz w:val="20"/>
                <w:szCs w:val="20"/>
                <w:lang w:bidi="ar-MA"/>
              </w:rPr>
              <w:t>Ш</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Оперативни штаб</w:t>
            </w:r>
          </w:p>
          <w:p w:rsidR="00941F25" w:rsidRPr="0002370E" w:rsidRDefault="00941F25" w:rsidP="006C0AF7">
            <w:pPr>
              <w:rPr>
                <w:bCs/>
                <w:sz w:val="20"/>
                <w:szCs w:val="20"/>
                <w:lang w:bidi="ar-MA"/>
              </w:rPr>
            </w:pPr>
          </w:p>
        </w:tc>
        <w:tc>
          <w:tcPr>
            <w:tcW w:w="1645" w:type="dxa"/>
            <w:vMerge w:val="restart"/>
          </w:tcPr>
          <w:p w:rsidR="00941F25" w:rsidRPr="0002370E" w:rsidRDefault="006A1855" w:rsidP="006C0AF7">
            <w:pPr>
              <w:rPr>
                <w:bCs/>
                <w:sz w:val="20"/>
                <w:szCs w:val="20"/>
                <w:lang w:bidi="ar-MA"/>
              </w:rPr>
            </w:pPr>
            <w:r w:rsidRPr="0002370E">
              <w:rPr>
                <w:bCs/>
                <w:sz w:val="20"/>
                <w:szCs w:val="20"/>
                <w:lang w:bidi="ar-MA"/>
              </w:rPr>
              <w:t>К</w:t>
            </w:r>
            <w:r w:rsidR="005F2031" w:rsidRPr="0002370E">
              <w:rPr>
                <w:bCs/>
                <w:sz w:val="20"/>
                <w:szCs w:val="20"/>
                <w:lang w:bidi="ar-MA"/>
              </w:rPr>
              <w:t>Ј</w:t>
            </w:r>
            <w:r w:rsidR="00941F25" w:rsidRPr="0002370E">
              <w:rPr>
                <w:bCs/>
                <w:sz w:val="20"/>
                <w:szCs w:val="20"/>
                <w:lang w:bidi="ar-MA"/>
              </w:rPr>
              <w:t>П "</w:t>
            </w:r>
            <w:r w:rsidR="005F2031" w:rsidRPr="0002370E">
              <w:rPr>
                <w:bCs/>
                <w:sz w:val="20"/>
                <w:szCs w:val="20"/>
                <w:lang w:bidi="ar-MA"/>
              </w:rPr>
              <w:t>Елан</w:t>
            </w:r>
            <w:r w:rsidR="00941F25" w:rsidRPr="0002370E">
              <w:rPr>
                <w:bCs/>
                <w:sz w:val="20"/>
                <w:szCs w:val="20"/>
                <w:lang w:bidi="ar-MA"/>
              </w:rPr>
              <w:t>"</w:t>
            </w:r>
          </w:p>
          <w:p w:rsidR="00941F25" w:rsidRPr="0002370E" w:rsidRDefault="00941F25" w:rsidP="006C0AF7">
            <w:pPr>
              <w:rPr>
                <w:bCs/>
                <w:sz w:val="20"/>
                <w:szCs w:val="20"/>
                <w:lang w:bidi="ar-MA"/>
              </w:rPr>
            </w:pPr>
            <w:r w:rsidRPr="0002370E">
              <w:rPr>
                <w:bCs/>
                <w:sz w:val="20"/>
                <w:szCs w:val="20"/>
                <w:lang w:bidi="ar-MA"/>
              </w:rPr>
              <w:t>Одговорна лица у предузећима која се ангажују на извођењу радова</w:t>
            </w:r>
          </w:p>
          <w:p w:rsidR="00941F25" w:rsidRPr="0002370E" w:rsidRDefault="00941F25" w:rsidP="006C0AF7">
            <w:pPr>
              <w:rPr>
                <w:bCs/>
                <w:sz w:val="20"/>
                <w:szCs w:val="20"/>
                <w:lang w:bidi="ar-MA"/>
              </w:rPr>
            </w:pPr>
            <w:r w:rsidRPr="0002370E">
              <w:rPr>
                <w:bCs/>
                <w:sz w:val="20"/>
                <w:szCs w:val="20"/>
                <w:lang w:bidi="ar-MA"/>
              </w:rPr>
              <w:t>Овлашћено лице ЈВП "Србијаводе"</w:t>
            </w:r>
          </w:p>
        </w:tc>
        <w:tc>
          <w:tcPr>
            <w:tcW w:w="2176" w:type="dxa"/>
            <w:vMerge w:val="restart"/>
          </w:tcPr>
          <w:p w:rsidR="00941F25" w:rsidRPr="0002370E" w:rsidRDefault="00941F25" w:rsidP="006C0AF7">
            <w:pPr>
              <w:spacing w:line="240" w:lineRule="exact"/>
              <w:ind w:firstLine="132"/>
              <w:rPr>
                <w:sz w:val="20"/>
                <w:szCs w:val="20"/>
                <w:lang/>
              </w:rPr>
            </w:pPr>
            <w:r w:rsidRPr="0002370E">
              <w:rPr>
                <w:sz w:val="20"/>
                <w:szCs w:val="20"/>
                <w:lang/>
              </w:rPr>
              <w:t xml:space="preserve">Спроводе се као хитни радови </w:t>
            </w:r>
            <w:r w:rsidR="003311A7" w:rsidRPr="0002370E">
              <w:rPr>
                <w:sz w:val="20"/>
                <w:szCs w:val="20"/>
                <w:lang/>
              </w:rPr>
              <w:t>отклањања</w:t>
            </w:r>
            <w:r w:rsidRPr="0002370E">
              <w:rPr>
                <w:sz w:val="20"/>
                <w:szCs w:val="20"/>
                <w:lang/>
              </w:rPr>
              <w:t xml:space="preserve"> опасности.</w:t>
            </w:r>
          </w:p>
          <w:p w:rsidR="00941F25" w:rsidRPr="0002370E" w:rsidRDefault="00941F25" w:rsidP="006C0AF7">
            <w:pPr>
              <w:spacing w:line="240" w:lineRule="exact"/>
              <w:ind w:firstLine="132"/>
              <w:rPr>
                <w:sz w:val="20"/>
                <w:szCs w:val="20"/>
                <w:lang/>
              </w:rPr>
            </w:pPr>
            <w:r w:rsidRPr="0002370E">
              <w:rPr>
                <w:sz w:val="20"/>
                <w:szCs w:val="20"/>
                <w:lang/>
              </w:rPr>
              <w:t>Спроводе се на основу процене потребе, приоритета и обима који утврђује Оперативни штаб на предлог Руководиоца одбране од поплава.</w:t>
            </w:r>
          </w:p>
          <w:p w:rsidR="00941F25" w:rsidRPr="0002370E" w:rsidRDefault="00941F25" w:rsidP="006C0AF7">
            <w:pPr>
              <w:spacing w:line="240" w:lineRule="exact"/>
              <w:ind w:firstLine="132"/>
              <w:rPr>
                <w:bCs/>
                <w:sz w:val="20"/>
                <w:szCs w:val="20"/>
                <w:lang w:bidi="ar-MA"/>
              </w:rPr>
            </w:pPr>
            <w:r w:rsidRPr="0002370E">
              <w:rPr>
                <w:sz w:val="20"/>
                <w:szCs w:val="20"/>
                <w:lang/>
              </w:rPr>
              <w:t>Ради отклањања непосредне опасности Руководилац одбране од поплава је овлашћен да самостално наложи извођење радова.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25.1.</w:t>
            </w:r>
          </w:p>
        </w:tc>
        <w:tc>
          <w:tcPr>
            <w:tcW w:w="2640" w:type="dxa"/>
          </w:tcPr>
          <w:p w:rsidR="00941F25" w:rsidRPr="0002370E" w:rsidRDefault="00941F25" w:rsidP="006C0AF7">
            <w:pPr>
              <w:rPr>
                <w:rFonts w:cs="TimesNewRomanPSMT"/>
                <w:sz w:val="20"/>
                <w:szCs w:val="20"/>
                <w:lang w:eastAsia="sr-Cyrl-CS"/>
              </w:rPr>
            </w:pPr>
            <w:r w:rsidRPr="0002370E">
              <w:rPr>
                <w:sz w:val="20"/>
                <w:szCs w:val="20"/>
                <w:lang/>
              </w:rPr>
              <w:t>Надвишење одбрамбене линије (постављање џакова на ризичним местима)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25.2.</w:t>
            </w:r>
          </w:p>
        </w:tc>
        <w:tc>
          <w:tcPr>
            <w:tcW w:w="2640" w:type="dxa"/>
          </w:tcPr>
          <w:p w:rsidR="00941F25" w:rsidRPr="0002370E" w:rsidRDefault="00941F25" w:rsidP="006C0AF7">
            <w:pPr>
              <w:rPr>
                <w:sz w:val="20"/>
                <w:szCs w:val="20"/>
                <w:lang/>
              </w:rPr>
            </w:pPr>
            <w:r w:rsidRPr="0002370E">
              <w:rPr>
                <w:sz w:val="20"/>
                <w:szCs w:val="20"/>
                <w:lang/>
              </w:rPr>
              <w:t>Затварање пропуста, испуста и других отвора на насипима, обалоутврдама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25.3.</w:t>
            </w:r>
          </w:p>
        </w:tc>
        <w:tc>
          <w:tcPr>
            <w:tcW w:w="2640" w:type="dxa"/>
          </w:tcPr>
          <w:p w:rsidR="00941F25" w:rsidRPr="0002370E" w:rsidRDefault="00941F25" w:rsidP="006C0AF7">
            <w:pPr>
              <w:rPr>
                <w:sz w:val="20"/>
                <w:szCs w:val="20"/>
                <w:lang/>
              </w:rPr>
            </w:pPr>
            <w:r w:rsidRPr="0002370E">
              <w:rPr>
                <w:sz w:val="20"/>
                <w:szCs w:val="20"/>
                <w:lang/>
              </w:rPr>
              <w:t>Изградња секундарне одбрамбене линије</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25.4.</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Ојачавање и/или санација обала каменим набачајем или на други начин</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26</w:t>
            </w:r>
          </w:p>
        </w:tc>
        <w:tc>
          <w:tcPr>
            <w:tcW w:w="2640" w:type="dxa"/>
          </w:tcPr>
          <w:p w:rsidR="00941F25" w:rsidRPr="0002370E" w:rsidRDefault="00941F25" w:rsidP="006C0AF7">
            <w:pPr>
              <w:rPr>
                <w:sz w:val="20"/>
                <w:szCs w:val="20"/>
                <w:lang/>
              </w:rPr>
            </w:pPr>
            <w:r w:rsidRPr="0002370E">
              <w:rPr>
                <w:rFonts w:cs="TimesNewRomanPSMT"/>
                <w:sz w:val="20"/>
                <w:szCs w:val="20"/>
                <w:lang w:eastAsia="sr-Cyrl-CS"/>
              </w:rPr>
              <w:t>Мере непосредне заштите угрожених објеката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26.1.</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Спречавање уласка воде у објекте (постављање џакова и др.)</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26.2.</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Испумпавање воде из објеката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26.3.</w:t>
            </w:r>
          </w:p>
        </w:tc>
        <w:tc>
          <w:tcPr>
            <w:tcW w:w="2640" w:type="dxa"/>
          </w:tcPr>
          <w:p w:rsidR="00941F25" w:rsidRPr="0002370E" w:rsidRDefault="00941F25" w:rsidP="006C0AF7">
            <w:pPr>
              <w:rPr>
                <w:sz w:val="20"/>
                <w:szCs w:val="20"/>
                <w:lang w:eastAsia="sr-Cyrl-CS"/>
              </w:rPr>
            </w:pPr>
            <w:r w:rsidRPr="0002370E">
              <w:rPr>
                <w:sz w:val="20"/>
                <w:szCs w:val="20"/>
                <w:lang w:eastAsia="sr-Cyrl-CS"/>
              </w:rPr>
              <w:t xml:space="preserve">Привремено затварање канализационих отвора и отвора кишне канализације </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w:t>
            </w:r>
          </w:p>
        </w:tc>
        <w:tc>
          <w:tcPr>
            <w:tcW w:w="2640" w:type="dxa"/>
          </w:tcPr>
          <w:p w:rsidR="00941F25" w:rsidRPr="0002370E" w:rsidRDefault="00941F25" w:rsidP="006C0AF7">
            <w:pPr>
              <w:rPr>
                <w:rFonts w:cs="TimesNewRomanPSMT"/>
                <w:sz w:val="20"/>
                <w:szCs w:val="20"/>
                <w:lang w:eastAsia="sr-Cyrl-CS"/>
              </w:rPr>
            </w:pPr>
            <w:r w:rsidRPr="0002370E">
              <w:rPr>
                <w:sz w:val="20"/>
                <w:szCs w:val="20"/>
                <w:lang w:eastAsia="sr-Cyrl-CS"/>
              </w:rPr>
              <w:t xml:space="preserve">Мере на отклањању последица у водотоку </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27.1.</w:t>
            </w:r>
          </w:p>
        </w:tc>
        <w:tc>
          <w:tcPr>
            <w:tcW w:w="2640" w:type="dxa"/>
          </w:tcPr>
          <w:p w:rsidR="00941F25" w:rsidRPr="0002370E" w:rsidRDefault="00941F25" w:rsidP="006C0AF7">
            <w:pPr>
              <w:rPr>
                <w:sz w:val="20"/>
                <w:szCs w:val="20"/>
                <w:lang w:eastAsia="sr-Cyrl-CS"/>
              </w:rPr>
            </w:pPr>
            <w:r w:rsidRPr="0002370E">
              <w:rPr>
                <w:sz w:val="20"/>
                <w:szCs w:val="20"/>
                <w:lang w:eastAsia="sr-Cyrl-CS"/>
              </w:rPr>
              <w:t>Уклањање површинског наноса код мостова и других објеката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27.2.</w:t>
            </w:r>
          </w:p>
        </w:tc>
        <w:tc>
          <w:tcPr>
            <w:tcW w:w="2640" w:type="dxa"/>
          </w:tcPr>
          <w:p w:rsidR="00941F25" w:rsidRPr="0002370E" w:rsidRDefault="00941F25" w:rsidP="006C0AF7">
            <w:pPr>
              <w:rPr>
                <w:sz w:val="20"/>
                <w:szCs w:val="20"/>
                <w:lang w:eastAsia="sr-Cyrl-CS"/>
              </w:rPr>
            </w:pPr>
            <w:r w:rsidRPr="0002370E">
              <w:rPr>
                <w:sz w:val="20"/>
                <w:szCs w:val="20"/>
                <w:lang w:eastAsia="sr-Cyrl-CS"/>
              </w:rPr>
              <w:t>Уклањање дрвећа и отпада који наноси бујица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27.3.</w:t>
            </w:r>
          </w:p>
        </w:tc>
        <w:tc>
          <w:tcPr>
            <w:tcW w:w="2640" w:type="dxa"/>
          </w:tcPr>
          <w:p w:rsidR="00941F25" w:rsidRPr="0002370E" w:rsidRDefault="00941F25" w:rsidP="006C0AF7">
            <w:pPr>
              <w:rPr>
                <w:sz w:val="20"/>
                <w:szCs w:val="20"/>
                <w:lang w:eastAsia="sr-Cyrl-CS"/>
              </w:rPr>
            </w:pPr>
            <w:r w:rsidRPr="0002370E">
              <w:rPr>
                <w:sz w:val="20"/>
                <w:szCs w:val="20"/>
                <w:lang w:eastAsia="sr-Cyrl-CS"/>
              </w:rPr>
              <w:t>Продубљивање корита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27.4.</w:t>
            </w:r>
          </w:p>
        </w:tc>
        <w:tc>
          <w:tcPr>
            <w:tcW w:w="2640" w:type="dxa"/>
          </w:tcPr>
          <w:p w:rsidR="00941F25" w:rsidRPr="0002370E" w:rsidRDefault="00941F25" w:rsidP="006C0AF7">
            <w:pPr>
              <w:rPr>
                <w:sz w:val="20"/>
                <w:szCs w:val="20"/>
                <w:lang w:eastAsia="sr-Cyrl-CS"/>
              </w:rPr>
            </w:pPr>
            <w:r w:rsidRPr="0002370E">
              <w:rPr>
                <w:sz w:val="20"/>
                <w:szCs w:val="20"/>
                <w:lang w:eastAsia="sr-Cyrl-CS"/>
              </w:rPr>
              <w:t>Изградња привремених канала за преусмеравање бујичне воде</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27.5.</w:t>
            </w:r>
          </w:p>
        </w:tc>
        <w:tc>
          <w:tcPr>
            <w:tcW w:w="2640" w:type="dxa"/>
          </w:tcPr>
          <w:p w:rsidR="00941F25" w:rsidRPr="0002370E" w:rsidRDefault="00941F25" w:rsidP="006C0AF7">
            <w:pPr>
              <w:rPr>
                <w:sz w:val="20"/>
                <w:szCs w:val="20"/>
                <w:lang w:eastAsia="sr-Cyrl-CS"/>
              </w:rPr>
            </w:pPr>
            <w:r w:rsidRPr="0002370E">
              <w:rPr>
                <w:sz w:val="20"/>
                <w:szCs w:val="20"/>
                <w:lang w:eastAsia="sr-Cyrl-CS"/>
              </w:rPr>
              <w:t xml:space="preserve">Изградња привременог прелаза </w:t>
            </w:r>
            <w:r w:rsidR="007B763E" w:rsidRPr="0002370E">
              <w:rPr>
                <w:sz w:val="20"/>
                <w:szCs w:val="20"/>
                <w:lang w:eastAsia="sr-Cyrl-CS"/>
              </w:rPr>
              <w:t>–</w:t>
            </w:r>
            <w:r w:rsidRPr="0002370E">
              <w:rPr>
                <w:sz w:val="20"/>
                <w:szCs w:val="20"/>
                <w:lang w:eastAsia="sr-Cyrl-CS"/>
              </w:rPr>
              <w:t xml:space="preserve"> пролаза</w:t>
            </w:r>
          </w:p>
        </w:tc>
        <w:tc>
          <w:tcPr>
            <w:tcW w:w="1800" w:type="dxa"/>
            <w:vMerge/>
          </w:tcPr>
          <w:p w:rsidR="00941F25" w:rsidRPr="0002370E" w:rsidRDefault="00941F25" w:rsidP="006C0AF7">
            <w:pPr>
              <w:rPr>
                <w:bCs/>
                <w:sz w:val="20"/>
                <w:szCs w:val="20"/>
                <w:lang w:bidi="ar-MA"/>
              </w:rPr>
            </w:pPr>
          </w:p>
        </w:tc>
        <w:tc>
          <w:tcPr>
            <w:tcW w:w="1645" w:type="dxa"/>
            <w:vMerge/>
          </w:tcPr>
          <w:p w:rsidR="00941F25" w:rsidRPr="0002370E" w:rsidRDefault="00941F25" w:rsidP="006C0AF7">
            <w:pPr>
              <w:rPr>
                <w:bCs/>
                <w:sz w:val="20"/>
                <w:szCs w:val="20"/>
                <w:lang w:bidi="ar-MA"/>
              </w:rPr>
            </w:pPr>
          </w:p>
        </w:tc>
        <w:tc>
          <w:tcPr>
            <w:tcW w:w="2176" w:type="dxa"/>
            <w:vMerge/>
          </w:tcPr>
          <w:p w:rsidR="00941F25" w:rsidRPr="0002370E" w:rsidRDefault="00941F25" w:rsidP="006C0AF7">
            <w:pPr>
              <w:spacing w:line="240" w:lineRule="exact"/>
              <w:ind w:firstLine="132"/>
              <w:rPr>
                <w:bCs/>
                <w:sz w:val="20"/>
                <w:szCs w:val="20"/>
                <w:lang w:bidi="ar-MA"/>
              </w:rPr>
            </w:pPr>
          </w:p>
        </w:tc>
      </w:tr>
      <w:tr w:rsidR="00941F25" w:rsidRPr="0002370E" w:rsidTr="008F357D">
        <w:tc>
          <w:tcPr>
            <w:tcW w:w="9209" w:type="dxa"/>
            <w:gridSpan w:val="5"/>
          </w:tcPr>
          <w:p w:rsidR="00941F25" w:rsidRPr="0002370E" w:rsidRDefault="00941F25" w:rsidP="006C0AF7">
            <w:pPr>
              <w:rPr>
                <w:b/>
                <w:bCs/>
                <w:sz w:val="20"/>
                <w:szCs w:val="20"/>
                <w:lang w:bidi="ar-MA"/>
              </w:rPr>
            </w:pPr>
            <w:r w:rsidRPr="0002370E">
              <w:rPr>
                <w:rFonts w:cs="TimesNewRomanPSMT"/>
                <w:b/>
                <w:sz w:val="20"/>
                <w:szCs w:val="20"/>
                <w:lang w:eastAsia="sr-Cyrl-CS"/>
              </w:rPr>
              <w:t>Мере извештавања о поплави и бујицама, последицама и предузетим мера</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28</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Извештавање о актуелном стању</w:t>
            </w:r>
          </w:p>
        </w:tc>
        <w:tc>
          <w:tcPr>
            <w:tcW w:w="1800"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r w:rsidRPr="0002370E">
              <w:rPr>
                <w:bCs/>
                <w:sz w:val="20"/>
                <w:szCs w:val="20"/>
                <w:lang w:bidi="ar-MA"/>
              </w:rPr>
              <w:t>Начелник штаба</w:t>
            </w:r>
          </w:p>
        </w:tc>
        <w:tc>
          <w:tcPr>
            <w:tcW w:w="1645" w:type="dxa"/>
          </w:tcPr>
          <w:p w:rsidR="00941F25" w:rsidRPr="0002370E" w:rsidRDefault="00941F25" w:rsidP="006C0AF7">
            <w:pPr>
              <w:rPr>
                <w:bCs/>
                <w:sz w:val="20"/>
                <w:szCs w:val="20"/>
                <w:lang w:bidi="ar-MA"/>
              </w:rPr>
            </w:pPr>
            <w:r w:rsidRPr="0002370E">
              <w:rPr>
                <w:bCs/>
                <w:sz w:val="20"/>
                <w:szCs w:val="20"/>
                <w:lang w:bidi="ar-MA"/>
              </w:rPr>
              <w:t>Служба надлежне градске управе</w:t>
            </w:r>
          </w:p>
          <w:p w:rsidR="00941F25" w:rsidRPr="0002370E" w:rsidRDefault="00941F25" w:rsidP="006C0AF7">
            <w:pPr>
              <w:rPr>
                <w:bCs/>
                <w:sz w:val="20"/>
                <w:szCs w:val="20"/>
                <w:lang w:bidi="ar-MA"/>
              </w:rPr>
            </w:pPr>
            <w:r w:rsidRPr="0002370E">
              <w:rPr>
                <w:bCs/>
                <w:sz w:val="20"/>
                <w:szCs w:val="20"/>
                <w:lang w:bidi="ar-MA"/>
              </w:rPr>
              <w:t>Повереници ЦЗ</w:t>
            </w:r>
          </w:p>
        </w:tc>
        <w:tc>
          <w:tcPr>
            <w:tcW w:w="2176" w:type="dxa"/>
          </w:tcPr>
          <w:p w:rsidR="00941F25" w:rsidRPr="0002370E" w:rsidRDefault="00941F25" w:rsidP="006C0AF7">
            <w:pPr>
              <w:rPr>
                <w:bCs/>
                <w:sz w:val="20"/>
                <w:szCs w:val="20"/>
                <w:lang w:bidi="ar-MA"/>
              </w:rPr>
            </w:pPr>
            <w:r w:rsidRPr="0002370E">
              <w:rPr>
                <w:bCs/>
                <w:sz w:val="20"/>
                <w:szCs w:val="20"/>
                <w:lang w:bidi="ar-MA"/>
              </w:rPr>
              <w:t>Припрема се као дневни извештај који разматра Оперативни штаб</w:t>
            </w:r>
          </w:p>
          <w:p w:rsidR="00941F25" w:rsidRPr="0002370E" w:rsidRDefault="00941F25" w:rsidP="006C0AF7">
            <w:pPr>
              <w:rPr>
                <w:bCs/>
                <w:sz w:val="20"/>
                <w:szCs w:val="20"/>
                <w:lang w:bidi="ar-MA"/>
              </w:rPr>
            </w:pPr>
            <w:r w:rsidRPr="0002370E">
              <w:rPr>
                <w:bCs/>
                <w:sz w:val="20"/>
                <w:szCs w:val="20"/>
                <w:lang w:bidi="ar-MA"/>
              </w:rPr>
              <w:t xml:space="preserve">Доставља се МУП СВС </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29</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Извештавање о актуелним последицама и предузетим мерама</w:t>
            </w:r>
          </w:p>
        </w:tc>
        <w:tc>
          <w:tcPr>
            <w:tcW w:w="1800" w:type="dxa"/>
          </w:tcPr>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941F25" w:rsidP="006C0AF7">
            <w:pPr>
              <w:rPr>
                <w:bCs/>
                <w:sz w:val="20"/>
                <w:szCs w:val="20"/>
                <w:lang w:bidi="ar-MA"/>
              </w:rPr>
            </w:pPr>
          </w:p>
        </w:tc>
        <w:tc>
          <w:tcPr>
            <w:tcW w:w="1645" w:type="dxa"/>
          </w:tcPr>
          <w:p w:rsidR="00941F25" w:rsidRPr="0002370E" w:rsidRDefault="00941F25" w:rsidP="006C0AF7">
            <w:pPr>
              <w:rPr>
                <w:bCs/>
                <w:sz w:val="20"/>
                <w:szCs w:val="20"/>
                <w:lang w:bidi="ar-MA"/>
              </w:rPr>
            </w:pPr>
            <w:r w:rsidRPr="0002370E">
              <w:rPr>
                <w:bCs/>
                <w:sz w:val="20"/>
                <w:szCs w:val="20"/>
                <w:lang w:bidi="ar-MA"/>
              </w:rPr>
              <w:t>Руководиоци оперативних тимова</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2176" w:type="dxa"/>
          </w:tcPr>
          <w:p w:rsidR="00941F25" w:rsidRPr="0002370E" w:rsidRDefault="00941F25" w:rsidP="006C0AF7">
            <w:pPr>
              <w:rPr>
                <w:bCs/>
                <w:sz w:val="20"/>
                <w:szCs w:val="20"/>
                <w:lang w:bidi="ar-MA"/>
              </w:rPr>
            </w:pPr>
            <w:r w:rsidRPr="0002370E">
              <w:rPr>
                <w:bCs/>
                <w:sz w:val="20"/>
                <w:szCs w:val="20"/>
                <w:lang w:bidi="ar-MA"/>
              </w:rPr>
              <w:t>Припрема се као извештај који разматра градски штаб у роковима који утврди Командант</w:t>
            </w:r>
          </w:p>
        </w:tc>
      </w:tr>
      <w:tr w:rsidR="00941F25" w:rsidRPr="0002370E" w:rsidTr="008F357D">
        <w:tc>
          <w:tcPr>
            <w:tcW w:w="948" w:type="dxa"/>
          </w:tcPr>
          <w:p w:rsidR="00941F25" w:rsidRPr="0002370E" w:rsidRDefault="00941F25" w:rsidP="00C40EE1">
            <w:pPr>
              <w:jc w:val="center"/>
              <w:rPr>
                <w:bCs/>
                <w:sz w:val="20"/>
                <w:szCs w:val="20"/>
                <w:lang w:bidi="ar-MA"/>
              </w:rPr>
            </w:pPr>
            <w:r w:rsidRPr="0002370E">
              <w:rPr>
                <w:bCs/>
                <w:sz w:val="20"/>
                <w:szCs w:val="20"/>
                <w:lang w:bidi="ar-MA"/>
              </w:rPr>
              <w:t>ВО 30</w:t>
            </w:r>
          </w:p>
        </w:tc>
        <w:tc>
          <w:tcPr>
            <w:tcW w:w="2640" w:type="dxa"/>
          </w:tcPr>
          <w:p w:rsidR="00941F25" w:rsidRPr="0002370E" w:rsidRDefault="00941F25" w:rsidP="006C0AF7">
            <w:pPr>
              <w:rPr>
                <w:rFonts w:cs="TimesNewRomanPSMT"/>
                <w:sz w:val="20"/>
                <w:szCs w:val="20"/>
                <w:lang w:eastAsia="sr-Cyrl-CS"/>
              </w:rPr>
            </w:pPr>
            <w:r w:rsidRPr="0002370E">
              <w:rPr>
                <w:rFonts w:cs="TimesNewRomanPSMT"/>
                <w:sz w:val="20"/>
                <w:szCs w:val="20"/>
                <w:lang w:eastAsia="sr-Cyrl-CS"/>
              </w:rPr>
              <w:t>Извештај о поплави и бујицама, последицама и предузетим мерама, ангажованим субјектима, трошковима и др.</w:t>
            </w:r>
          </w:p>
        </w:tc>
        <w:tc>
          <w:tcPr>
            <w:tcW w:w="1800" w:type="dxa"/>
          </w:tcPr>
          <w:p w:rsidR="00941F25" w:rsidRPr="0002370E" w:rsidRDefault="00941F25" w:rsidP="006C0AF7">
            <w:pPr>
              <w:rPr>
                <w:bCs/>
                <w:sz w:val="20"/>
                <w:szCs w:val="20"/>
                <w:lang w:bidi="ar-MA"/>
              </w:rPr>
            </w:pPr>
            <w:r w:rsidRPr="0002370E">
              <w:rPr>
                <w:bCs/>
                <w:sz w:val="20"/>
                <w:szCs w:val="20"/>
                <w:lang w:bidi="ar-MA"/>
              </w:rPr>
              <w:t>Командант</w:t>
            </w:r>
          </w:p>
          <w:p w:rsidR="00941F25" w:rsidRPr="0002370E" w:rsidRDefault="00941F25" w:rsidP="006C0AF7">
            <w:pPr>
              <w:rPr>
                <w:bCs/>
                <w:sz w:val="20"/>
                <w:szCs w:val="20"/>
                <w:lang w:bidi="ar-MA"/>
              </w:rPr>
            </w:pPr>
            <w:r w:rsidRPr="0002370E">
              <w:rPr>
                <w:bCs/>
                <w:sz w:val="20"/>
                <w:szCs w:val="20"/>
                <w:lang w:bidi="ar-MA"/>
              </w:rPr>
              <w:t>Руководилац одбране од поплава</w:t>
            </w:r>
          </w:p>
          <w:p w:rsidR="00941F25" w:rsidRPr="0002370E" w:rsidRDefault="006A1855" w:rsidP="006C0AF7">
            <w:pPr>
              <w:rPr>
                <w:bCs/>
                <w:sz w:val="20"/>
                <w:szCs w:val="20"/>
                <w:lang w:bidi="ar-MA"/>
              </w:rPr>
            </w:pPr>
            <w:r w:rsidRPr="0002370E">
              <w:rPr>
                <w:bCs/>
                <w:sz w:val="20"/>
                <w:szCs w:val="20"/>
                <w:lang w:bidi="ar-MA"/>
              </w:rPr>
              <w:t xml:space="preserve">Општински </w:t>
            </w:r>
            <w:r w:rsidR="00941F25" w:rsidRPr="0002370E">
              <w:rPr>
                <w:bCs/>
                <w:sz w:val="20"/>
                <w:szCs w:val="20"/>
                <w:lang w:bidi="ar-MA"/>
              </w:rPr>
              <w:t>штаб</w:t>
            </w:r>
          </w:p>
        </w:tc>
        <w:tc>
          <w:tcPr>
            <w:tcW w:w="1645" w:type="dxa"/>
          </w:tcPr>
          <w:p w:rsidR="00941F25" w:rsidRPr="0002370E" w:rsidRDefault="00941F25" w:rsidP="006C0AF7">
            <w:pPr>
              <w:rPr>
                <w:bCs/>
                <w:sz w:val="20"/>
                <w:szCs w:val="20"/>
                <w:lang w:bidi="ar-MA"/>
              </w:rPr>
            </w:pPr>
            <w:r w:rsidRPr="0002370E">
              <w:rPr>
                <w:bCs/>
                <w:sz w:val="20"/>
                <w:szCs w:val="20"/>
                <w:lang w:bidi="ar-MA"/>
              </w:rPr>
              <w:t>Руководиоци оперативних тимова</w:t>
            </w:r>
          </w:p>
          <w:p w:rsidR="00941F25" w:rsidRPr="0002370E" w:rsidRDefault="00941F25" w:rsidP="006C0AF7">
            <w:pPr>
              <w:rPr>
                <w:bCs/>
                <w:sz w:val="20"/>
                <w:szCs w:val="20"/>
                <w:lang w:bidi="ar-MA"/>
              </w:rPr>
            </w:pPr>
            <w:r w:rsidRPr="0002370E">
              <w:rPr>
                <w:bCs/>
                <w:sz w:val="20"/>
                <w:szCs w:val="20"/>
                <w:lang w:bidi="ar-MA"/>
              </w:rPr>
              <w:t>Оперативни штаб</w:t>
            </w:r>
          </w:p>
        </w:tc>
        <w:tc>
          <w:tcPr>
            <w:tcW w:w="2176" w:type="dxa"/>
          </w:tcPr>
          <w:p w:rsidR="00941F25" w:rsidRPr="0002370E" w:rsidRDefault="00941F25" w:rsidP="006C0AF7">
            <w:pPr>
              <w:rPr>
                <w:bCs/>
                <w:sz w:val="20"/>
                <w:szCs w:val="20"/>
                <w:lang w:bidi="ar-MA"/>
              </w:rPr>
            </w:pPr>
            <w:r w:rsidRPr="0002370E">
              <w:rPr>
                <w:bCs/>
                <w:sz w:val="20"/>
                <w:szCs w:val="20"/>
                <w:lang w:bidi="ar-MA"/>
              </w:rPr>
              <w:t xml:space="preserve">Разматра и усваја </w:t>
            </w:r>
            <w:r w:rsidR="006A1855" w:rsidRPr="0002370E">
              <w:rPr>
                <w:bCs/>
                <w:sz w:val="20"/>
                <w:szCs w:val="20"/>
                <w:lang w:bidi="ar-MA"/>
              </w:rPr>
              <w:t xml:space="preserve">Општински </w:t>
            </w:r>
            <w:r w:rsidRPr="0002370E">
              <w:rPr>
                <w:bCs/>
                <w:sz w:val="20"/>
                <w:szCs w:val="20"/>
                <w:lang w:bidi="ar-MA"/>
              </w:rPr>
              <w:t>штаб за ванредне ситуације</w:t>
            </w:r>
          </w:p>
          <w:p w:rsidR="00941F25" w:rsidRPr="0002370E" w:rsidRDefault="00941F25" w:rsidP="006A1855">
            <w:pPr>
              <w:rPr>
                <w:bCs/>
                <w:sz w:val="20"/>
                <w:szCs w:val="20"/>
                <w:lang w:bidi="ar-MA"/>
              </w:rPr>
            </w:pPr>
            <w:r w:rsidRPr="0002370E">
              <w:rPr>
                <w:bCs/>
                <w:sz w:val="20"/>
                <w:szCs w:val="20"/>
                <w:lang w:bidi="ar-MA"/>
              </w:rPr>
              <w:t xml:space="preserve">Доставља се Скупштини </w:t>
            </w:r>
            <w:r w:rsidR="006A1855" w:rsidRPr="0002370E">
              <w:rPr>
                <w:bCs/>
                <w:sz w:val="20"/>
                <w:szCs w:val="20"/>
                <w:lang w:bidi="ar-MA"/>
              </w:rPr>
              <w:t>општине</w:t>
            </w:r>
            <w:r w:rsidRPr="0002370E">
              <w:rPr>
                <w:bCs/>
                <w:sz w:val="20"/>
                <w:szCs w:val="20"/>
                <w:lang w:bidi="ar-MA"/>
              </w:rPr>
              <w:t xml:space="preserve"> као информација</w:t>
            </w:r>
          </w:p>
        </w:tc>
      </w:tr>
    </w:tbl>
    <w:p w:rsidR="00941F25" w:rsidRPr="0002370E" w:rsidRDefault="00941F25" w:rsidP="00941F25">
      <w:pPr>
        <w:autoSpaceDE w:val="0"/>
        <w:autoSpaceDN w:val="0"/>
        <w:adjustRightInd w:val="0"/>
        <w:ind w:firstLine="720"/>
        <w:jc w:val="both"/>
        <w:rPr>
          <w:rFonts w:ascii="TimesNewRomanPS-BoldMT" w:hAnsi="TimesNewRomanPS-BoldMT" w:cs="TimesNewRomanPS-BoldMT"/>
          <w:b/>
          <w:bCs/>
          <w:sz w:val="22"/>
          <w:highlight w:val="cyan"/>
          <w:lang w:eastAsia="sr-Cyrl-CS"/>
        </w:rPr>
      </w:pPr>
    </w:p>
    <w:p w:rsidR="00941F25" w:rsidRPr="0002370E" w:rsidRDefault="00941F25" w:rsidP="00941F25">
      <w:pPr>
        <w:pStyle w:val="Heading4"/>
        <w:rPr>
          <w:noProof/>
          <w:sz w:val="22"/>
          <w:szCs w:val="22"/>
          <w:lang/>
        </w:rPr>
      </w:pPr>
      <w:bookmarkStart w:id="69" w:name="_Toc452720993"/>
      <w:r w:rsidRPr="0002370E">
        <w:rPr>
          <w:noProof/>
          <w:sz w:val="22"/>
          <w:szCs w:val="22"/>
          <w:lang/>
        </w:rPr>
        <w:t>г) ВАНРЕДНА СИТУАЦИЈА УСЛЕД  ПОЈАВЕ БУЈИЧНИХ ПОПЛАВА</w:t>
      </w:r>
      <w:bookmarkEnd w:id="69"/>
    </w:p>
    <w:p w:rsidR="00941F25" w:rsidRPr="0002370E" w:rsidRDefault="00941F25" w:rsidP="00941F25">
      <w:pPr>
        <w:autoSpaceDE w:val="0"/>
        <w:autoSpaceDN w:val="0"/>
        <w:adjustRightInd w:val="0"/>
        <w:jc w:val="both"/>
        <w:rPr>
          <w:rFonts w:ascii="TimesNewRomanPSMT" w:hAnsi="TimesNewRomanPSMT" w:cs="TimesNewRomanPSMT"/>
          <w:sz w:val="22"/>
          <w:highlight w:val="cyan"/>
          <w:lang w:eastAsia="sr-Cyrl-CS"/>
        </w:rPr>
      </w:pP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r w:rsidRPr="0002370E">
        <w:rPr>
          <w:rFonts w:ascii="TimesNewRomanPSMT" w:hAnsi="TimesNewRomanPSMT" w:cs="TimesNewRomanPSMT"/>
          <w:color w:val="FF0000"/>
          <w:sz w:val="22"/>
          <w:lang w:eastAsia="sr-Cyrl-CS"/>
        </w:rPr>
        <w:tab/>
      </w:r>
      <w:r w:rsidRPr="0002370E">
        <w:rPr>
          <w:rFonts w:ascii="TimesNewRomanPSMT" w:hAnsi="TimesNewRomanPSMT" w:cs="TimesNewRomanPSMT"/>
          <w:sz w:val="22"/>
          <w:lang w:eastAsia="sr-Cyrl-CS"/>
        </w:rPr>
        <w:t>Ванредн</w:t>
      </w:r>
      <w:r w:rsidRPr="0002370E">
        <w:rPr>
          <w:rFonts w:cs="TimesNewRomanPSMT"/>
          <w:sz w:val="22"/>
          <w:lang w:eastAsia="sr-Cyrl-CS"/>
        </w:rPr>
        <w:t xml:space="preserve">а ситуација </w:t>
      </w:r>
      <w:r w:rsidRPr="0002370E">
        <w:rPr>
          <w:rFonts w:ascii="TimesNewRomanPSMT" w:hAnsi="TimesNewRomanPSMT" w:cs="TimesNewRomanPSMT"/>
          <w:sz w:val="22"/>
          <w:lang w:eastAsia="sr-Cyrl-CS"/>
        </w:rPr>
        <w:t xml:space="preserve">услед </w:t>
      </w:r>
      <w:r w:rsidRPr="0002370E">
        <w:rPr>
          <w:rFonts w:cs="TimesNewRomanPSMT"/>
          <w:sz w:val="22"/>
          <w:lang w:eastAsia="sr-Cyrl-CS"/>
        </w:rPr>
        <w:t xml:space="preserve">појаве </w:t>
      </w:r>
      <w:r w:rsidRPr="0002370E">
        <w:rPr>
          <w:rFonts w:ascii="TimesNewRomanPSMT" w:hAnsi="TimesNewRomanPSMT" w:cs="TimesNewRomanPSMT"/>
          <w:sz w:val="22"/>
          <w:lang w:eastAsia="sr-Cyrl-CS"/>
        </w:rPr>
        <w:t xml:space="preserve">буjичних поплава </w:t>
      </w:r>
      <w:r w:rsidR="003311A7" w:rsidRPr="0002370E">
        <w:rPr>
          <w:rFonts w:ascii="TimesNewRomanPSMT" w:hAnsi="TimesNewRomanPSMT" w:cs="TimesNewRomanPSMT"/>
          <w:sz w:val="22"/>
          <w:lang w:eastAsia="sr-Cyrl-CS"/>
        </w:rPr>
        <w:t>нaстaje</w:t>
      </w:r>
      <w:r w:rsidRPr="0002370E">
        <w:rPr>
          <w:rFonts w:ascii="TimesNewRomanPSMT" w:hAnsi="TimesNewRomanPSMT" w:cs="TimesNewRomanPSMT"/>
          <w:sz w:val="22"/>
          <w:lang w:eastAsia="sr-Cyrl-CS"/>
        </w:rPr>
        <w:t xml:space="preserve"> када </w:t>
      </w:r>
      <w:r w:rsidR="003311A7" w:rsidRPr="0002370E">
        <w:rPr>
          <w:rFonts w:ascii="TimesNewRomanPSMT" w:hAnsi="TimesNewRomanPSMT" w:cs="TimesNewRomanPSMT"/>
          <w:sz w:val="22"/>
          <w:lang w:eastAsia="sr-Cyrl-CS"/>
        </w:rPr>
        <w:t>није</w:t>
      </w:r>
      <w:r w:rsidRPr="0002370E">
        <w:rPr>
          <w:rFonts w:ascii="TimesNewRomanPSMT" w:hAnsi="TimesNewRomanPSMT" w:cs="TimesNewRomanPSMT"/>
          <w:sz w:val="22"/>
          <w:lang w:eastAsia="sr-Cyrl-CS"/>
        </w:rPr>
        <w:t xml:space="preserve"> могуће са људством, средствима и</w:t>
      </w:r>
      <w:r w:rsidR="003311A7" w:rsidRPr="0002370E">
        <w:rPr>
          <w:rFonts w:ascii="TimesNewRomanPSMT" w:hAnsi="TimesNewRomanPSMT" w:cs="TimesNewRomanPSMT"/>
          <w:sz w:val="22"/>
          <w:lang w:eastAsia="sr-Cyrl-CS"/>
        </w:rPr>
        <w:t>постојећим</w:t>
      </w:r>
      <w:r w:rsidRPr="0002370E">
        <w:rPr>
          <w:rFonts w:ascii="TimesNewRomanPSMT" w:hAnsi="TimesNewRomanPSMT" w:cs="TimesNewRomanPSMT"/>
          <w:sz w:val="22"/>
          <w:lang w:eastAsia="sr-Cyrl-CS"/>
        </w:rPr>
        <w:t xml:space="preserve"> капацитетима за одбрану отклонити опасност од буjичних поплава ширихразмера и великих </w:t>
      </w:r>
      <w:r w:rsidR="003311A7" w:rsidRPr="0002370E">
        <w:rPr>
          <w:rFonts w:ascii="TimesNewRomanPSMT" w:hAnsi="TimesNewRomanPSMT" w:cs="TimesNewRomanPSMT"/>
          <w:sz w:val="22"/>
          <w:lang w:eastAsia="sr-Cyrl-CS"/>
        </w:rPr>
        <w:t>материјалних</w:t>
      </w:r>
      <w:r w:rsidRPr="0002370E">
        <w:rPr>
          <w:rFonts w:ascii="TimesNewRomanPSMT" w:hAnsi="TimesNewRomanPSMT" w:cs="TimesNewRomanPSMT"/>
          <w:sz w:val="22"/>
          <w:lang w:eastAsia="sr-Cyrl-CS"/>
        </w:rPr>
        <w:t xml:space="preserve"> штета. </w:t>
      </w:r>
    </w:p>
    <w:p w:rsidR="00941F25" w:rsidRPr="0002370E" w:rsidRDefault="00941F25" w:rsidP="00941F25">
      <w:pPr>
        <w:autoSpaceDE w:val="0"/>
        <w:autoSpaceDN w:val="0"/>
        <w:adjustRightInd w:val="0"/>
        <w:jc w:val="both"/>
        <w:rPr>
          <w:rFonts w:cs="TimesNewRomanPSMT"/>
          <w:sz w:val="22"/>
          <w:lang w:eastAsia="sr-Cyrl-CS"/>
        </w:rPr>
      </w:pPr>
      <w:r w:rsidRPr="0002370E">
        <w:rPr>
          <w:rFonts w:ascii="TimesNewRomanPSMT" w:hAnsi="TimesNewRomanPSMT" w:cs="TimesNewRomanPSMT"/>
          <w:sz w:val="22"/>
          <w:lang w:eastAsia="sr-Cyrl-CS"/>
        </w:rPr>
        <w:tab/>
        <w:t xml:space="preserve">Ванредну ситуацију проглашава </w:t>
      </w:r>
      <w:r w:rsidR="00DC091C" w:rsidRPr="0002370E">
        <w:rPr>
          <w:rFonts w:ascii="TimesNewRomanPSMT" w:hAnsi="TimesNewRomanPSMT" w:cs="TimesNewRomanPSMT"/>
          <w:sz w:val="22"/>
          <w:lang w:eastAsia="sr-Cyrl-CS"/>
        </w:rPr>
        <w:t xml:space="preserve">Председник општине </w:t>
      </w:r>
      <w:r w:rsidRPr="0002370E">
        <w:rPr>
          <w:rFonts w:ascii="TimesNewRomanPSMT" w:hAnsi="TimesNewRomanPSMT" w:cs="TimesNewRomanPSMT"/>
          <w:sz w:val="22"/>
          <w:lang w:eastAsia="sr-Cyrl-CS"/>
        </w:rPr>
        <w:t xml:space="preserve">на предлог </w:t>
      </w:r>
      <w:r w:rsidR="00DC091C" w:rsidRPr="0002370E">
        <w:rPr>
          <w:rFonts w:ascii="TimesNewRomanPSMT" w:hAnsi="TimesNewRomanPSMT" w:cs="TimesNewRomanPSMT"/>
          <w:sz w:val="22"/>
          <w:lang w:eastAsia="sr-Cyrl-CS"/>
        </w:rPr>
        <w:t>Општинског</w:t>
      </w:r>
      <w:r w:rsidRPr="0002370E">
        <w:rPr>
          <w:rFonts w:ascii="TimesNewRomanPSMT" w:hAnsi="TimesNewRomanPSMT" w:cs="TimesNewRomanPSMT"/>
          <w:sz w:val="22"/>
          <w:lang w:eastAsia="sr-Cyrl-CS"/>
        </w:rPr>
        <w:t xml:space="preserve"> штаба за ванредне ситуације. Руководилац одбране од буjичних поплаваобавестиће </w:t>
      </w:r>
      <w:r w:rsidR="00DC091C" w:rsidRPr="0002370E">
        <w:rPr>
          <w:rFonts w:ascii="TimesNewRomanPSMT" w:hAnsi="TimesNewRomanPSMT" w:cs="TimesNewRomanPSMT"/>
          <w:sz w:val="22"/>
          <w:lang w:eastAsia="sr-Cyrl-CS"/>
        </w:rPr>
        <w:t>Општински</w:t>
      </w:r>
      <w:r w:rsidRPr="0002370E">
        <w:rPr>
          <w:rFonts w:ascii="TimesNewRomanPSMT" w:hAnsi="TimesNewRomanPSMT" w:cs="TimesNewRomanPSMT"/>
          <w:sz w:val="22"/>
          <w:lang w:eastAsia="sr-Cyrl-CS"/>
        </w:rPr>
        <w:t xml:space="preserve"> штаб за ванредне </w:t>
      </w:r>
      <w:r w:rsidR="003311A7" w:rsidRPr="0002370E">
        <w:rPr>
          <w:rFonts w:ascii="TimesNewRomanPSMT" w:hAnsi="TimesNewRomanPSMT" w:cs="TimesNewRomanPSMT"/>
          <w:sz w:val="22"/>
          <w:lang w:eastAsia="sr-Cyrl-CS"/>
        </w:rPr>
        <w:t>ситуације</w:t>
      </w:r>
      <w:r w:rsidRPr="0002370E">
        <w:rPr>
          <w:rFonts w:ascii="TimesNewRomanPSMT" w:hAnsi="TimesNewRomanPSMT" w:cs="TimesNewRomanPSMT"/>
          <w:sz w:val="22"/>
          <w:lang w:eastAsia="sr-Cyrl-CS"/>
        </w:rPr>
        <w:t xml:space="preserve"> ради хитног проглашења ванредн</w:t>
      </w:r>
      <w:r w:rsidRPr="0002370E">
        <w:rPr>
          <w:rFonts w:cs="TimesNewRomanPSMT"/>
          <w:sz w:val="22"/>
          <w:lang w:eastAsia="sr-Cyrl-CS"/>
        </w:rPr>
        <w:t xml:space="preserve">е ситуације. </w:t>
      </w:r>
    </w:p>
    <w:p w:rsidR="00941F25" w:rsidRPr="0002370E" w:rsidRDefault="00941F25" w:rsidP="00941F25">
      <w:pPr>
        <w:autoSpaceDE w:val="0"/>
        <w:autoSpaceDN w:val="0"/>
        <w:adjustRightInd w:val="0"/>
        <w:jc w:val="both"/>
        <w:rPr>
          <w:rFonts w:ascii="TimesNewRomanPSMT" w:hAnsi="TimesNewRomanPSMT" w:cs="TimesNewRomanPSMT"/>
          <w:sz w:val="22"/>
          <w:lang w:eastAsia="sr-Cyrl-CS"/>
        </w:rPr>
      </w:pPr>
    </w:p>
    <w:p w:rsidR="00941F25" w:rsidRPr="0002370E" w:rsidRDefault="00941F25" w:rsidP="00941F25">
      <w:pPr>
        <w:autoSpaceDE w:val="0"/>
        <w:autoSpaceDN w:val="0"/>
        <w:adjustRightInd w:val="0"/>
        <w:ind w:firstLine="720"/>
        <w:jc w:val="both"/>
        <w:rPr>
          <w:rFonts w:cs="TimesNewRomanPS-BoldMT"/>
          <w:b/>
          <w:bCs/>
          <w:sz w:val="22"/>
          <w:lang w:eastAsia="sr-Cyrl-CS"/>
        </w:rPr>
      </w:pPr>
      <w:r w:rsidRPr="0002370E">
        <w:rPr>
          <w:rFonts w:cs="TimesNewRomanPS-BoldMT"/>
          <w:b/>
          <w:bCs/>
          <w:sz w:val="22"/>
          <w:lang w:eastAsia="sr-Cyrl-CS"/>
        </w:rPr>
        <w:t>У</w:t>
      </w:r>
      <w:r w:rsidRPr="0002370E">
        <w:rPr>
          <w:rFonts w:ascii="TimesNewRomanPS-BoldMT" w:hAnsi="TimesNewRomanPS-BoldMT" w:cs="TimesNewRomanPS-BoldMT"/>
          <w:b/>
          <w:bCs/>
          <w:sz w:val="22"/>
          <w:lang w:eastAsia="sr-Cyrl-CS"/>
        </w:rPr>
        <w:t xml:space="preserve"> току </w:t>
      </w:r>
      <w:r w:rsidRPr="0002370E">
        <w:rPr>
          <w:rFonts w:cs="TimesNewRomanPS-BoldMT"/>
          <w:b/>
          <w:bCs/>
          <w:sz w:val="22"/>
          <w:lang w:eastAsia="sr-Cyrl-CS"/>
        </w:rPr>
        <w:t xml:space="preserve">ванредне ситуације </w:t>
      </w:r>
      <w:r w:rsidRPr="0002370E">
        <w:rPr>
          <w:rFonts w:ascii="TimesNewRomanPS-BoldMT" w:hAnsi="TimesNewRomanPS-BoldMT" w:cs="TimesNewRomanPS-BoldMT"/>
          <w:b/>
          <w:bCs/>
          <w:sz w:val="22"/>
          <w:lang w:eastAsia="sr-Cyrl-CS"/>
        </w:rPr>
        <w:t xml:space="preserve">услед </w:t>
      </w:r>
      <w:r w:rsidR="003311A7" w:rsidRPr="0002370E">
        <w:rPr>
          <w:rFonts w:ascii="TimesNewRomanPS-BoldMT" w:hAnsi="TimesNewRomanPS-BoldMT" w:cs="TimesNewRomanPS-BoldMT"/>
          <w:b/>
          <w:bCs/>
          <w:sz w:val="22"/>
          <w:lang w:eastAsia="sr-Cyrl-CS"/>
        </w:rPr>
        <w:t>појаве</w:t>
      </w:r>
      <w:r w:rsidRPr="0002370E">
        <w:rPr>
          <w:rFonts w:ascii="TimesNewRomanPS-BoldMT" w:hAnsi="TimesNewRomanPS-BoldMT" w:cs="TimesNewRomanPS-BoldMT"/>
          <w:b/>
          <w:bCs/>
          <w:sz w:val="22"/>
          <w:lang w:eastAsia="sr-Cyrl-CS"/>
        </w:rPr>
        <w:t xml:space="preserve"> буjичних поплава</w:t>
      </w:r>
      <w:r w:rsidRPr="0002370E">
        <w:rPr>
          <w:rFonts w:cs="TimesNewRomanPS-BoldMT"/>
          <w:bCs/>
          <w:sz w:val="22"/>
          <w:lang w:eastAsia="sr-Cyrl-CS"/>
        </w:rPr>
        <w:t>п</w:t>
      </w:r>
      <w:r w:rsidRPr="0002370E">
        <w:rPr>
          <w:rFonts w:ascii="TimesNewRomanPSMT" w:hAnsi="TimesNewRomanPSMT" w:cs="TimesNewRomanPSMT"/>
          <w:sz w:val="22"/>
          <w:lang w:eastAsia="sr-Cyrl-CS"/>
        </w:rPr>
        <w:t>оред мера у ванредној одбрани од поплава посебно се предузимају односно интензивирају следеће активности:</w:t>
      </w:r>
    </w:p>
    <w:p w:rsidR="00941F25" w:rsidRPr="0002370E" w:rsidRDefault="00941F25" w:rsidP="00941F25">
      <w:pPr>
        <w:autoSpaceDE w:val="0"/>
        <w:autoSpaceDN w:val="0"/>
        <w:adjustRightInd w:val="0"/>
        <w:ind w:firstLine="720"/>
        <w:jc w:val="both"/>
        <w:rPr>
          <w:rFonts w:cs="TimesNewRomanPSMT"/>
          <w:sz w:val="22"/>
          <w:lang w:eastAsia="sr-Cyrl-CS"/>
        </w:rPr>
      </w:pPr>
      <w:r w:rsidRPr="0002370E">
        <w:rPr>
          <w:rFonts w:cs="TimesNewRomanPSMT"/>
          <w:sz w:val="22"/>
          <w:lang w:eastAsia="sr-Cyrl-CS"/>
        </w:rPr>
        <w:tab/>
        <w:t xml:space="preserve">- </w:t>
      </w:r>
      <w:r w:rsidRPr="0002370E">
        <w:rPr>
          <w:rFonts w:ascii="TimesNewRomanPSMT" w:hAnsi="TimesNewRomanPSMT" w:cs="TimesNewRomanPSMT"/>
          <w:sz w:val="22"/>
          <w:lang w:eastAsia="sr-Cyrl-CS"/>
        </w:rPr>
        <w:t xml:space="preserve">ангажовање додатне радне снаге и </w:t>
      </w:r>
      <w:r w:rsidR="003311A7" w:rsidRPr="0002370E">
        <w:rPr>
          <w:rFonts w:ascii="TimesNewRomanPSMT" w:hAnsi="TimesNewRomanPSMT" w:cs="TimesNewRomanPSMT"/>
          <w:sz w:val="22"/>
          <w:lang w:eastAsia="sr-Cyrl-CS"/>
        </w:rPr>
        <w:t>механизације</w:t>
      </w:r>
      <w:r w:rsidRPr="0002370E">
        <w:rPr>
          <w:rFonts w:ascii="TimesNewRomanPSMT" w:hAnsi="TimesNewRomanPSMT" w:cs="TimesNewRomanPSMT"/>
          <w:sz w:val="22"/>
          <w:lang w:eastAsia="sr-Cyrl-CS"/>
        </w:rPr>
        <w:t>, ради преузимања већих радова(прокопавање нових канала, покретни црпни агрегати и сл.).</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r>
      <w:r w:rsidRPr="0002370E">
        <w:rPr>
          <w:rFonts w:cs="TimesNewRomanPSMT"/>
          <w:sz w:val="22"/>
          <w:lang w:eastAsia="sr-Cyrl-CS"/>
        </w:rPr>
        <w:tab/>
        <w:t>- организована евакуација становништва и имовине,</w:t>
      </w:r>
    </w:p>
    <w:p w:rsidR="00941F25" w:rsidRPr="0002370E" w:rsidRDefault="00941F25" w:rsidP="00941F25">
      <w:pPr>
        <w:autoSpaceDE w:val="0"/>
        <w:autoSpaceDN w:val="0"/>
        <w:adjustRightInd w:val="0"/>
        <w:rPr>
          <w:rFonts w:cs="TimesNewRomanPSMT"/>
          <w:sz w:val="22"/>
          <w:lang w:eastAsia="sr-Cyrl-CS"/>
        </w:rPr>
      </w:pPr>
      <w:r w:rsidRPr="0002370E">
        <w:rPr>
          <w:rFonts w:cs="TimesNewRomanPSMT"/>
          <w:sz w:val="22"/>
          <w:lang w:eastAsia="sr-Cyrl-CS"/>
        </w:rPr>
        <w:tab/>
      </w:r>
      <w:r w:rsidRPr="0002370E">
        <w:rPr>
          <w:rFonts w:cs="TimesNewRomanPSMT"/>
          <w:sz w:val="22"/>
          <w:lang w:eastAsia="sr-Cyrl-CS"/>
        </w:rPr>
        <w:tab/>
        <w:t>- обавештавање и узбуњивање становништва,</w:t>
      </w:r>
    </w:p>
    <w:p w:rsidR="00941F25" w:rsidRPr="0002370E" w:rsidRDefault="00941F25" w:rsidP="00941F25">
      <w:pPr>
        <w:autoSpaceDE w:val="0"/>
        <w:autoSpaceDN w:val="0"/>
        <w:adjustRightInd w:val="0"/>
        <w:jc w:val="both"/>
        <w:rPr>
          <w:rFonts w:cs="TimesNewRomanPSMT"/>
          <w:sz w:val="22"/>
          <w:lang w:eastAsia="sr-Cyrl-CS"/>
        </w:rPr>
      </w:pPr>
      <w:r w:rsidRPr="0002370E">
        <w:rPr>
          <w:rFonts w:cs="TimesNewRomanPSMT"/>
          <w:sz w:val="22"/>
          <w:lang w:eastAsia="sr-Cyrl-CS"/>
        </w:rPr>
        <w:tab/>
      </w:r>
      <w:r w:rsidRPr="0002370E">
        <w:rPr>
          <w:rFonts w:cs="TimesNewRomanPSMT"/>
          <w:sz w:val="22"/>
          <w:lang w:eastAsia="sr-Cyrl-CS"/>
        </w:rPr>
        <w:tab/>
        <w:t>- неопходне мере на отклањању последица на поплављеном подручју, у водотоку, на постојећим заштитним објектима, саобраћајницама према приоритетима утврђеним планом поступања у ванредним ситуацијама (Отклањање непосредне опасности и спречавање ширења опасности; заштита живота људи и имовине и животиња; евакуација становништва и имовине; збрињавање посебно угрожених категорија становништва; успостављање проходности саобраћајница неопходних за извођење акција спашавања; успостављање животних услова у делу енергије, снабдевања водом и храном; мониторинг појава и предузимање мера за спречавање последица бујичних поплава на здравље људи и животиња; санација виталне инфраструктуре)</w:t>
      </w:r>
    </w:p>
    <w:p w:rsidR="00941F25" w:rsidRPr="0002370E" w:rsidRDefault="00941F25" w:rsidP="00941F25">
      <w:pPr>
        <w:tabs>
          <w:tab w:val="left" w:pos="540"/>
        </w:tabs>
        <w:jc w:val="both"/>
        <w:rPr>
          <w:sz w:val="22"/>
          <w:lang/>
        </w:rPr>
      </w:pPr>
      <w:r w:rsidRPr="0002370E">
        <w:rPr>
          <w:rFonts w:cs="TimesNewRomanPSMT"/>
          <w:sz w:val="22"/>
          <w:lang w:eastAsia="sr-Cyrl-CS"/>
        </w:rPr>
        <w:tab/>
        <w:t xml:space="preserve">У ванредној ситуацији предузимају се мере из III </w:t>
      </w:r>
      <w:r w:rsidRPr="0002370E">
        <w:rPr>
          <w:sz w:val="22"/>
          <w:lang w:eastAsia="sr-Cyrl-CS" w:bidi="ar-MA"/>
        </w:rPr>
        <w:t>степена приправности (</w:t>
      </w:r>
      <w:r w:rsidRPr="0002370E">
        <w:rPr>
          <w:sz w:val="22"/>
          <w:lang/>
        </w:rPr>
        <w:t>Активирање јединица цивилне заштите и радних јединица на свим нивоима организовања ради остваривања обавеза утврђених одговарајућим плановима; Активирање јединица службе осматрања и обавештавања; Одржавање свих врста веза; Ангажовање грађана волонтера на предузимању мера заштите и спасавања; Појачано информисање грађана преко средстава јавног информисања и на други начин ради благовременог и ефикасног постизања што већих ефеката и ефикасног супротстављања свим облицима изазова, ризика и претњи, а посебно ради превентивног деловања на сузбијању дезинформација) и прелази се на примену Плана ангажовања у случају ванредних ситуација.</w:t>
      </w:r>
    </w:p>
    <w:p w:rsidR="00941F25" w:rsidRPr="0002370E" w:rsidRDefault="00941F25" w:rsidP="001A6A1C">
      <w:pPr>
        <w:rPr>
          <w:lang/>
        </w:rPr>
      </w:pPr>
    </w:p>
    <w:p w:rsidR="00941F25" w:rsidRPr="0002370E" w:rsidRDefault="00941F25" w:rsidP="001A6A1C">
      <w:pPr>
        <w:rPr>
          <w:lang/>
        </w:rPr>
      </w:pPr>
    </w:p>
    <w:p w:rsidR="008F357D" w:rsidRDefault="008F357D">
      <w:pPr>
        <w:jc w:val="both"/>
        <w:rPr>
          <w:rFonts w:cs="Arial"/>
          <w:b/>
          <w:bCs/>
          <w:i/>
          <w:iCs/>
          <w:sz w:val="28"/>
          <w:szCs w:val="28"/>
          <w:lang w:eastAsia="sr-Cyrl-CS"/>
        </w:rPr>
      </w:pPr>
      <w:bookmarkStart w:id="70" w:name="_Toc452720994"/>
      <w:r>
        <w:rPr>
          <w:lang w:eastAsia="sr-Cyrl-CS"/>
        </w:rPr>
        <w:br w:type="page"/>
      </w:r>
    </w:p>
    <w:p w:rsidR="00941F25" w:rsidRPr="0002370E" w:rsidRDefault="00941F25" w:rsidP="00844DBE">
      <w:pPr>
        <w:pStyle w:val="Heading2"/>
        <w:rPr>
          <w:lang w:eastAsia="sr-Cyrl-CS"/>
        </w:rPr>
      </w:pPr>
      <w:bookmarkStart w:id="71" w:name="_Toc129807835"/>
      <w:r w:rsidRPr="0002370E">
        <w:rPr>
          <w:lang w:eastAsia="sr-Cyrl-CS"/>
        </w:rPr>
        <w:lastRenderedPageBreak/>
        <w:t xml:space="preserve">3. </w:t>
      </w:r>
      <w:r w:rsidR="00435C67" w:rsidRPr="0002370E">
        <w:rPr>
          <w:i w:val="0"/>
          <w:lang w:eastAsia="sr-Cyrl-CS"/>
        </w:rPr>
        <w:t>Подручја на којима се организује одбрана од поплава, критичне локације и мере које се на њима предузимају</w:t>
      </w:r>
      <w:bookmarkEnd w:id="70"/>
      <w:bookmarkEnd w:id="71"/>
    </w:p>
    <w:p w:rsidR="00E44A53" w:rsidRPr="0002370E" w:rsidRDefault="00E44A53" w:rsidP="008F357D">
      <w:pPr>
        <w:rPr>
          <w:lang/>
        </w:rPr>
      </w:pPr>
    </w:p>
    <w:p w:rsidR="00FD310E" w:rsidRPr="0002370E" w:rsidRDefault="00FD310E" w:rsidP="00844DBE">
      <w:pPr>
        <w:pStyle w:val="Heading3"/>
        <w:rPr>
          <w:lang/>
        </w:rPr>
      </w:pPr>
      <w:bookmarkStart w:id="72" w:name="_Toc416875637"/>
      <w:bookmarkStart w:id="73" w:name="_Toc129807836"/>
      <w:r w:rsidRPr="0002370E">
        <w:rPr>
          <w:lang/>
        </w:rPr>
        <w:t xml:space="preserve">3.1. </w:t>
      </w:r>
      <w:r w:rsidR="00435C67" w:rsidRPr="0002370E">
        <w:rPr>
          <w:lang/>
        </w:rPr>
        <w:t>Подела територије општине на рејоне употребе снага ради заштите од бујичних поплава</w:t>
      </w:r>
      <w:bookmarkEnd w:id="72"/>
      <w:bookmarkEnd w:id="73"/>
    </w:p>
    <w:p w:rsidR="00FD310E" w:rsidRPr="0002370E" w:rsidRDefault="00FD310E" w:rsidP="00FD310E">
      <w:pPr>
        <w:jc w:val="both"/>
        <w:rPr>
          <w:noProof/>
          <w:lang/>
        </w:rPr>
      </w:pPr>
    </w:p>
    <w:p w:rsidR="00FD310E" w:rsidRPr="0002370E" w:rsidRDefault="00FD310E" w:rsidP="00FD310E">
      <w:pPr>
        <w:jc w:val="both"/>
        <w:rPr>
          <w:b/>
          <w:bCs/>
          <w:noProof/>
          <w:lang/>
        </w:rPr>
      </w:pPr>
      <w:r w:rsidRPr="0002370E">
        <w:rPr>
          <w:b/>
          <w:bCs/>
          <w:noProof/>
          <w:lang/>
        </w:rPr>
        <w:t>РЕЈОН 1</w:t>
      </w:r>
    </w:p>
    <w:tbl>
      <w:tblPr>
        <w:tblW w:w="9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88"/>
        <w:gridCol w:w="5386"/>
      </w:tblGrid>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водотокова:</w:t>
            </w:r>
          </w:p>
        </w:tc>
        <w:tc>
          <w:tcPr>
            <w:tcW w:w="5386" w:type="dxa"/>
          </w:tcPr>
          <w:p w:rsidR="00FD310E" w:rsidRPr="0002370E" w:rsidRDefault="00B44E18" w:rsidP="00B44E18">
            <w:pPr>
              <w:spacing w:before="100" w:beforeAutospacing="1" w:after="100" w:afterAutospacing="1"/>
              <w:rPr>
                <w:noProof/>
                <w:lang/>
              </w:rPr>
            </w:pPr>
            <w:r w:rsidRPr="0002370E">
              <w:rPr>
                <w:noProof/>
                <w:sz w:val="22"/>
                <w:szCs w:val="22"/>
                <w:lang/>
              </w:rPr>
              <w:t>Слив р</w:t>
            </w:r>
            <w:r w:rsidR="00FD310E" w:rsidRPr="0002370E">
              <w:rPr>
                <w:noProof/>
                <w:sz w:val="22"/>
                <w:szCs w:val="22"/>
                <w:lang/>
              </w:rPr>
              <w:t xml:space="preserve">еке </w:t>
            </w:r>
            <w:r w:rsidRPr="0002370E">
              <w:rPr>
                <w:noProof/>
                <w:sz w:val="22"/>
                <w:szCs w:val="22"/>
                <w:lang/>
              </w:rPr>
              <w:t>Скрапеж</w:t>
            </w:r>
            <w:r w:rsidR="00FD310E" w:rsidRPr="0002370E">
              <w:rPr>
                <w:noProof/>
                <w:sz w:val="22"/>
                <w:szCs w:val="22"/>
                <w:lang/>
              </w:rPr>
              <w:t xml:space="preserve">, од </w:t>
            </w:r>
            <w:r w:rsidRPr="0002370E">
              <w:rPr>
                <w:noProof/>
                <w:sz w:val="22"/>
                <w:szCs w:val="22"/>
                <w:lang/>
              </w:rPr>
              <w:t>изворишта</w:t>
            </w:r>
            <w:r w:rsidR="00FD310E" w:rsidRPr="0002370E">
              <w:rPr>
                <w:noProof/>
                <w:sz w:val="22"/>
                <w:szCs w:val="22"/>
                <w:lang/>
              </w:rPr>
              <w:t xml:space="preserve"> па до </w:t>
            </w:r>
            <w:r w:rsidRPr="0002370E">
              <w:rPr>
                <w:noProof/>
                <w:sz w:val="22"/>
                <w:szCs w:val="22"/>
                <w:lang/>
              </w:rPr>
              <w:t>улива Сече Реке</w:t>
            </w:r>
            <w:r w:rsidR="00FD310E" w:rsidRPr="0002370E">
              <w:rPr>
                <w:noProof/>
                <w:sz w:val="22"/>
                <w:szCs w:val="22"/>
                <w:lang/>
              </w:rPr>
              <w:t xml:space="preserve">, са својим притокама (водотоковима II </w:t>
            </w:r>
            <w:r w:rsidR="00FD310E" w:rsidRPr="0002370E">
              <w:rPr>
                <w:noProof/>
                <w:sz w:val="22"/>
                <w:szCs w:val="22"/>
                <w:lang w:bidi="ar-MA"/>
              </w:rPr>
              <w:t>реда)</w:t>
            </w:r>
            <w:r w:rsidR="00FD310E" w:rsidRPr="0002370E">
              <w:rPr>
                <w:noProof/>
                <w:sz w:val="22"/>
                <w:szCs w:val="22"/>
                <w:lang/>
              </w:rPr>
              <w:t xml:space="preserve"> на тој деоници:</w:t>
            </w:r>
            <w:r w:rsidR="00FD310E" w:rsidRPr="0002370E">
              <w:rPr>
                <w:noProof/>
                <w:sz w:val="22"/>
                <w:szCs w:val="22"/>
                <w:lang w:bidi="ar-MA"/>
              </w:rPr>
              <w:t xml:space="preserve"> притоке.....</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насеља:</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Шифра рејона: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Р1</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Руководиоц</w:t>
            </w:r>
            <w:r w:rsidRPr="0002370E">
              <w:rPr>
                <w:noProof/>
                <w:sz w:val="22"/>
                <w:szCs w:val="22"/>
                <w:lang/>
              </w:rPr>
              <w:t xml:space="preserve">: </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 xml:space="preserve">Заменик руководиоца: </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Одговорна лица:</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механизације:</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грађана: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повереници ЦЗ</w:t>
            </w: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Обезбеђење алата, опреме и механизације:</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Општински штаб, Јавна предузећа, овлашћена правна лица и други правни субјекти, грађани</w:t>
            </w:r>
          </w:p>
        </w:tc>
      </w:tr>
    </w:tbl>
    <w:p w:rsidR="00FD310E" w:rsidRPr="0002370E" w:rsidRDefault="00FD310E" w:rsidP="00FD310E">
      <w:pPr>
        <w:jc w:val="both"/>
        <w:rPr>
          <w:noProof/>
          <w:lang/>
        </w:rPr>
      </w:pPr>
    </w:p>
    <w:p w:rsidR="00FD310E" w:rsidRPr="0002370E" w:rsidRDefault="00FD310E" w:rsidP="00FD310E">
      <w:pPr>
        <w:jc w:val="both"/>
        <w:rPr>
          <w:b/>
          <w:bCs/>
          <w:noProof/>
          <w:lang/>
        </w:rPr>
      </w:pPr>
      <w:r w:rsidRPr="0002370E">
        <w:rPr>
          <w:b/>
          <w:bCs/>
          <w:noProof/>
          <w:lang/>
        </w:rPr>
        <w:t>РЕЈОН 2</w:t>
      </w:r>
    </w:p>
    <w:tbl>
      <w:tblPr>
        <w:tblStyle w:val="TableGrid"/>
        <w:tblW w:w="9574" w:type="dxa"/>
        <w:tblLook w:val="00A0"/>
      </w:tblPr>
      <w:tblGrid>
        <w:gridCol w:w="4188"/>
        <w:gridCol w:w="5386"/>
      </w:tblGrid>
      <w:tr w:rsidR="00FD310E" w:rsidRPr="0002370E" w:rsidTr="008F357D">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водотокова:</w:t>
            </w:r>
          </w:p>
        </w:tc>
        <w:tc>
          <w:tcPr>
            <w:tcW w:w="5386" w:type="dxa"/>
          </w:tcPr>
          <w:p w:rsidR="00FD310E" w:rsidRPr="0002370E" w:rsidRDefault="00B44E18" w:rsidP="00B44E18">
            <w:pPr>
              <w:spacing w:before="100" w:beforeAutospacing="1" w:after="100" w:afterAutospacing="1"/>
              <w:rPr>
                <w:noProof/>
                <w:lang/>
              </w:rPr>
            </w:pPr>
            <w:r w:rsidRPr="0002370E">
              <w:rPr>
                <w:noProof/>
                <w:sz w:val="22"/>
                <w:szCs w:val="22"/>
                <w:lang/>
              </w:rPr>
              <w:t xml:space="preserve">Слив реке Скрапеж, од улива Сече Реке па до улива Кладоробе и потока Лимац, са својим притокама (водотоковима II </w:t>
            </w:r>
            <w:r w:rsidRPr="0002370E">
              <w:rPr>
                <w:noProof/>
                <w:sz w:val="22"/>
                <w:szCs w:val="22"/>
                <w:lang w:bidi="ar-MA"/>
              </w:rPr>
              <w:t>реда)</w:t>
            </w:r>
            <w:r w:rsidRPr="0002370E">
              <w:rPr>
                <w:noProof/>
                <w:sz w:val="22"/>
                <w:szCs w:val="22"/>
                <w:lang/>
              </w:rPr>
              <w:t xml:space="preserve"> на тој деоници:</w:t>
            </w:r>
            <w:r w:rsidRPr="0002370E">
              <w:rPr>
                <w:noProof/>
                <w:sz w:val="22"/>
                <w:szCs w:val="22"/>
                <w:lang w:bidi="ar-MA"/>
              </w:rPr>
              <w:t xml:space="preserve"> притоке.....</w:t>
            </w:r>
          </w:p>
        </w:tc>
      </w:tr>
      <w:tr w:rsidR="00FD310E" w:rsidRPr="0002370E" w:rsidTr="008F357D">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насеља:</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8F357D">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Шифра рејона: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Р2</w:t>
            </w:r>
          </w:p>
        </w:tc>
      </w:tr>
      <w:tr w:rsidR="00FD310E" w:rsidRPr="0002370E" w:rsidTr="008F357D">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Руководиоц</w:t>
            </w:r>
            <w:r w:rsidRPr="0002370E">
              <w:rPr>
                <w:noProof/>
                <w:sz w:val="22"/>
                <w:szCs w:val="22"/>
                <w:lang/>
              </w:rPr>
              <w:t xml:space="preserve">: </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8F357D">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 xml:space="preserve">Заменик руководиоца: </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8F357D">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Одговорна лица:</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8F357D">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механизације:</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8F357D">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грађана: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повереници ЦЗ</w:t>
            </w:r>
          </w:p>
        </w:tc>
      </w:tr>
      <w:tr w:rsidR="00FD310E" w:rsidRPr="0002370E" w:rsidTr="008F357D">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Обезбеђење алата и опреме:</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Општински штаб, Јавна предузећа, овлашћена правна лица и други правни субјекти, грађани</w:t>
            </w:r>
          </w:p>
        </w:tc>
      </w:tr>
    </w:tbl>
    <w:p w:rsidR="00FD310E" w:rsidRPr="0002370E" w:rsidRDefault="00FD310E" w:rsidP="00FD310E">
      <w:pPr>
        <w:jc w:val="both"/>
        <w:rPr>
          <w:noProof/>
          <w:lang/>
        </w:rPr>
      </w:pPr>
    </w:p>
    <w:p w:rsidR="00FD310E" w:rsidRPr="0002370E" w:rsidRDefault="00FD310E" w:rsidP="00FD310E">
      <w:pPr>
        <w:jc w:val="both"/>
        <w:rPr>
          <w:noProof/>
          <w:lang/>
        </w:rPr>
      </w:pPr>
    </w:p>
    <w:p w:rsidR="00FD310E" w:rsidRPr="0002370E" w:rsidRDefault="00FD310E" w:rsidP="00FD310E">
      <w:pPr>
        <w:jc w:val="both"/>
        <w:rPr>
          <w:b/>
          <w:bCs/>
          <w:noProof/>
          <w:lang/>
        </w:rPr>
      </w:pPr>
      <w:r w:rsidRPr="0002370E">
        <w:rPr>
          <w:b/>
          <w:bCs/>
          <w:noProof/>
          <w:lang/>
        </w:rPr>
        <w:t xml:space="preserve">РЕЈОН 3 </w:t>
      </w:r>
    </w:p>
    <w:tbl>
      <w:tblPr>
        <w:tblW w:w="9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88"/>
        <w:gridCol w:w="5386"/>
      </w:tblGrid>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водотокова:</w:t>
            </w:r>
          </w:p>
        </w:tc>
        <w:tc>
          <w:tcPr>
            <w:tcW w:w="5386" w:type="dxa"/>
          </w:tcPr>
          <w:p w:rsidR="00FD310E" w:rsidRPr="0002370E" w:rsidRDefault="00B44E18" w:rsidP="00B44E18">
            <w:pPr>
              <w:spacing w:before="100" w:beforeAutospacing="1" w:after="100" w:afterAutospacing="1"/>
              <w:rPr>
                <w:noProof/>
                <w:lang/>
              </w:rPr>
            </w:pPr>
            <w:r w:rsidRPr="0002370E">
              <w:rPr>
                <w:noProof/>
                <w:sz w:val="22"/>
                <w:szCs w:val="22"/>
                <w:lang/>
              </w:rPr>
              <w:t>Сл</w:t>
            </w:r>
            <w:r w:rsidR="00D15CC2">
              <w:rPr>
                <w:noProof/>
                <w:sz w:val="22"/>
                <w:szCs w:val="22"/>
                <w:lang/>
              </w:rPr>
              <w:t>ив реке Скрапеж, од изласка из К</w:t>
            </w:r>
            <w:r w:rsidRPr="0002370E">
              <w:rPr>
                <w:noProof/>
                <w:sz w:val="22"/>
                <w:szCs w:val="22"/>
                <w:lang/>
              </w:rPr>
              <w:t xml:space="preserve">осјерића па низводно до границе са општином Пожега, са својим притокама (водотоковима II </w:t>
            </w:r>
            <w:r w:rsidRPr="0002370E">
              <w:rPr>
                <w:noProof/>
                <w:sz w:val="22"/>
                <w:szCs w:val="22"/>
                <w:lang w:bidi="ar-MA"/>
              </w:rPr>
              <w:t>реда)</w:t>
            </w:r>
            <w:r w:rsidRPr="0002370E">
              <w:rPr>
                <w:noProof/>
                <w:sz w:val="22"/>
                <w:szCs w:val="22"/>
                <w:lang/>
              </w:rPr>
              <w:t xml:space="preserve"> на тој деоници:</w:t>
            </w:r>
            <w:r w:rsidRPr="0002370E">
              <w:rPr>
                <w:noProof/>
                <w:sz w:val="22"/>
                <w:szCs w:val="22"/>
                <w:lang w:bidi="ar-MA"/>
              </w:rPr>
              <w:t xml:space="preserve"> притоке.....</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насеља:</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Шифра рејона: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Р3</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Руководиоц</w:t>
            </w:r>
            <w:r w:rsidRPr="0002370E">
              <w:rPr>
                <w:noProof/>
                <w:sz w:val="22"/>
                <w:szCs w:val="22"/>
                <w:lang/>
              </w:rPr>
              <w:t xml:space="preserve">: </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 xml:space="preserve">Заменик руководиоца: </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Одговорна лица:</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механизације:</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грађана: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повереници ЦЗ</w:t>
            </w: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Обезбеђење алата и опреме:</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Општински штаб, Јавна предузећа, овлашћена правна лица и други правни субјекти, грађани</w:t>
            </w:r>
          </w:p>
        </w:tc>
      </w:tr>
    </w:tbl>
    <w:p w:rsidR="00FD310E" w:rsidRPr="0002370E" w:rsidRDefault="00FD310E" w:rsidP="00FD310E">
      <w:pPr>
        <w:jc w:val="both"/>
        <w:rPr>
          <w:noProof/>
          <w:lang/>
        </w:rPr>
      </w:pPr>
    </w:p>
    <w:p w:rsidR="008F357D" w:rsidRDefault="008F357D" w:rsidP="00FD310E">
      <w:pPr>
        <w:jc w:val="both"/>
        <w:rPr>
          <w:b/>
          <w:noProof/>
          <w:lang/>
        </w:rPr>
      </w:pPr>
    </w:p>
    <w:p w:rsidR="00FD310E" w:rsidRPr="0002370E" w:rsidRDefault="00FD310E" w:rsidP="00FD310E">
      <w:pPr>
        <w:jc w:val="both"/>
        <w:rPr>
          <w:b/>
          <w:noProof/>
          <w:lang/>
        </w:rPr>
      </w:pPr>
      <w:r w:rsidRPr="0002370E">
        <w:rPr>
          <w:b/>
          <w:noProof/>
          <w:lang/>
        </w:rPr>
        <w:lastRenderedPageBreak/>
        <w:t xml:space="preserve">РЕЈОН 4 </w:t>
      </w:r>
    </w:p>
    <w:tbl>
      <w:tblPr>
        <w:tblW w:w="9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88"/>
        <w:gridCol w:w="5386"/>
      </w:tblGrid>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водотокова:</w:t>
            </w:r>
          </w:p>
        </w:tc>
        <w:tc>
          <w:tcPr>
            <w:tcW w:w="5386" w:type="dxa"/>
          </w:tcPr>
          <w:p w:rsidR="00FD310E" w:rsidRPr="0002370E" w:rsidRDefault="00B44E18" w:rsidP="00FD310E">
            <w:pPr>
              <w:spacing w:before="100" w:beforeAutospacing="1" w:after="100" w:afterAutospacing="1"/>
              <w:rPr>
                <w:noProof/>
                <w:lang/>
              </w:rPr>
            </w:pPr>
            <w:r w:rsidRPr="0002370E">
              <w:rPr>
                <w:noProof/>
                <w:sz w:val="22"/>
                <w:szCs w:val="22"/>
                <w:lang/>
              </w:rPr>
              <w:t>Слив реке Кладоробе до ушћа у Скрапеж</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насеља:</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Шифра рејона: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Р4</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Руководиоц</w:t>
            </w:r>
            <w:r w:rsidRPr="0002370E">
              <w:rPr>
                <w:noProof/>
                <w:sz w:val="22"/>
                <w:szCs w:val="22"/>
                <w:lang/>
              </w:rPr>
              <w:t xml:space="preserve">: </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 xml:space="preserve">Заменик руководиоца: </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Одговорна лица:</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механизације:</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грађана: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повереници ЦЗ</w:t>
            </w: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Обезбеђење алата и опреме:</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Општински штаб, Јавна предузећа, овлашћена правна лица и други правни субјекти, грађани</w:t>
            </w:r>
          </w:p>
        </w:tc>
      </w:tr>
    </w:tbl>
    <w:p w:rsidR="00FD310E" w:rsidRPr="0002370E" w:rsidRDefault="00FD310E" w:rsidP="00FD310E">
      <w:pPr>
        <w:jc w:val="both"/>
        <w:rPr>
          <w:noProof/>
          <w:lang/>
        </w:rPr>
      </w:pPr>
    </w:p>
    <w:p w:rsidR="00FD310E" w:rsidRPr="0002370E" w:rsidRDefault="00FD310E" w:rsidP="00FD310E">
      <w:pPr>
        <w:jc w:val="both"/>
        <w:rPr>
          <w:b/>
          <w:noProof/>
          <w:lang/>
        </w:rPr>
      </w:pPr>
      <w:r w:rsidRPr="0002370E">
        <w:rPr>
          <w:b/>
          <w:noProof/>
          <w:lang/>
        </w:rPr>
        <w:t>РЕЈОН 5</w:t>
      </w:r>
    </w:p>
    <w:tbl>
      <w:tblPr>
        <w:tblW w:w="9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88"/>
        <w:gridCol w:w="5386"/>
      </w:tblGrid>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водотокова:</w:t>
            </w:r>
          </w:p>
        </w:tc>
        <w:tc>
          <w:tcPr>
            <w:tcW w:w="5386" w:type="dxa"/>
          </w:tcPr>
          <w:p w:rsidR="00FD310E" w:rsidRPr="0002370E" w:rsidRDefault="00B44E18" w:rsidP="00FD310E">
            <w:pPr>
              <w:spacing w:before="100" w:beforeAutospacing="1" w:after="100" w:afterAutospacing="1"/>
              <w:rPr>
                <w:noProof/>
                <w:lang/>
              </w:rPr>
            </w:pPr>
            <w:r w:rsidRPr="0002370E">
              <w:rPr>
                <w:noProof/>
                <w:sz w:val="22"/>
                <w:szCs w:val="22"/>
                <w:lang/>
              </w:rPr>
              <w:t>Слив водотокова који гравитирају сливу Д</w:t>
            </w:r>
            <w:r w:rsidR="00D15CC2">
              <w:rPr>
                <w:noProof/>
                <w:sz w:val="22"/>
                <w:szCs w:val="22"/>
                <w:lang/>
              </w:rPr>
              <w:t>рине, Саве- Рогачица и Забава (З</w:t>
            </w:r>
            <w:r w:rsidRPr="0002370E">
              <w:rPr>
                <w:noProof/>
                <w:sz w:val="22"/>
                <w:szCs w:val="22"/>
                <w:lang/>
              </w:rPr>
              <w:t>абавица)</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Обухват насеља:</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Шифра рејона: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Р5</w:t>
            </w:r>
          </w:p>
        </w:tc>
      </w:tr>
      <w:tr w:rsidR="00FD310E" w:rsidRPr="0002370E" w:rsidTr="00FD310E">
        <w:tc>
          <w:tcPr>
            <w:tcW w:w="4188" w:type="dxa"/>
          </w:tcPr>
          <w:p w:rsidR="00FD310E" w:rsidRPr="0002370E" w:rsidRDefault="00FD310E" w:rsidP="00FD310E">
            <w:pPr>
              <w:spacing w:before="100" w:beforeAutospacing="1" w:after="100" w:afterAutospacing="1"/>
              <w:rPr>
                <w:noProof/>
                <w:lang/>
              </w:rPr>
            </w:pPr>
            <w:r w:rsidRPr="0002370E">
              <w:rPr>
                <w:b/>
                <w:bCs/>
                <w:noProof/>
                <w:sz w:val="22"/>
                <w:szCs w:val="22"/>
                <w:lang/>
              </w:rPr>
              <w:t>Руководиоц</w:t>
            </w:r>
            <w:r w:rsidRPr="0002370E">
              <w:rPr>
                <w:noProof/>
                <w:sz w:val="22"/>
                <w:szCs w:val="22"/>
                <w:lang/>
              </w:rPr>
              <w:t xml:space="preserve">: </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 xml:space="preserve">Заменик руководиоца: </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Одговорна лица:</w:t>
            </w:r>
          </w:p>
        </w:tc>
        <w:tc>
          <w:tcPr>
            <w:tcW w:w="5386" w:type="dxa"/>
          </w:tcPr>
          <w:p w:rsidR="00FD310E" w:rsidRPr="0002370E" w:rsidRDefault="00FD310E" w:rsidP="00FD310E">
            <w:pPr>
              <w:spacing w:before="100" w:beforeAutospacing="1" w:after="100" w:afterAutospacing="1"/>
              <w:rPr>
                <w:b/>
                <w:bCs/>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механизације:</w:t>
            </w:r>
          </w:p>
        </w:tc>
        <w:tc>
          <w:tcPr>
            <w:tcW w:w="5386" w:type="dxa"/>
          </w:tcPr>
          <w:p w:rsidR="00FD310E" w:rsidRPr="0002370E" w:rsidRDefault="00FD310E" w:rsidP="00FD310E">
            <w:pPr>
              <w:spacing w:before="100" w:beforeAutospacing="1" w:after="100" w:afterAutospacing="1"/>
              <w:rPr>
                <w:noProof/>
                <w:lang/>
              </w:rPr>
            </w:pPr>
          </w:p>
        </w:tc>
      </w:tr>
      <w:tr w:rsidR="00FD310E" w:rsidRPr="0002370E" w:rsidTr="00FD310E">
        <w:tc>
          <w:tcPr>
            <w:tcW w:w="4188" w:type="dxa"/>
          </w:tcPr>
          <w:p w:rsidR="00FD310E" w:rsidRPr="0002370E" w:rsidRDefault="00FD310E" w:rsidP="00FD310E">
            <w:pPr>
              <w:spacing w:before="100" w:beforeAutospacing="1" w:after="100" w:afterAutospacing="1"/>
              <w:ind w:left="720"/>
              <w:rPr>
                <w:b/>
                <w:bCs/>
                <w:noProof/>
                <w:lang/>
              </w:rPr>
            </w:pPr>
            <w:r w:rsidRPr="0002370E">
              <w:rPr>
                <w:b/>
                <w:bCs/>
                <w:noProof/>
                <w:sz w:val="22"/>
                <w:szCs w:val="22"/>
                <w:lang/>
              </w:rPr>
              <w:t>за ангажовање грађана:</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повереници ЦЗ</w:t>
            </w:r>
          </w:p>
        </w:tc>
      </w:tr>
      <w:tr w:rsidR="00FD310E" w:rsidRPr="0002370E" w:rsidTr="00FD310E">
        <w:tc>
          <w:tcPr>
            <w:tcW w:w="4188" w:type="dxa"/>
          </w:tcPr>
          <w:p w:rsidR="00FD310E" w:rsidRPr="0002370E" w:rsidRDefault="00FD310E" w:rsidP="00FD310E">
            <w:pPr>
              <w:spacing w:before="100" w:beforeAutospacing="1" w:after="100" w:afterAutospacing="1"/>
              <w:rPr>
                <w:b/>
                <w:bCs/>
                <w:noProof/>
                <w:lang/>
              </w:rPr>
            </w:pPr>
            <w:r w:rsidRPr="0002370E">
              <w:rPr>
                <w:b/>
                <w:bCs/>
                <w:noProof/>
                <w:sz w:val="22"/>
                <w:szCs w:val="22"/>
                <w:lang/>
              </w:rPr>
              <w:t>Обезбеђење алата и опреме:</w:t>
            </w:r>
          </w:p>
        </w:tc>
        <w:tc>
          <w:tcPr>
            <w:tcW w:w="5386" w:type="dxa"/>
          </w:tcPr>
          <w:p w:rsidR="00FD310E" w:rsidRPr="0002370E" w:rsidRDefault="00FD310E" w:rsidP="00FD310E">
            <w:pPr>
              <w:spacing w:before="100" w:beforeAutospacing="1" w:after="100" w:afterAutospacing="1"/>
              <w:rPr>
                <w:noProof/>
                <w:lang/>
              </w:rPr>
            </w:pPr>
            <w:r w:rsidRPr="0002370E">
              <w:rPr>
                <w:noProof/>
                <w:sz w:val="22"/>
                <w:szCs w:val="22"/>
                <w:lang/>
              </w:rPr>
              <w:t>Општински штаб, Јавна предузећа, овлашћена правна лица и други правни субјекти, грађани</w:t>
            </w:r>
          </w:p>
        </w:tc>
      </w:tr>
    </w:tbl>
    <w:p w:rsidR="00FD310E" w:rsidRPr="0002370E" w:rsidRDefault="00FD310E" w:rsidP="001A6A1C">
      <w:pPr>
        <w:rPr>
          <w:lang/>
        </w:rPr>
      </w:pPr>
    </w:p>
    <w:p w:rsidR="00B44E18" w:rsidRPr="0002370E" w:rsidRDefault="00B44E18" w:rsidP="001A6A1C">
      <w:pPr>
        <w:rPr>
          <w:lang/>
        </w:rPr>
      </w:pPr>
    </w:p>
    <w:p w:rsidR="00C4073D" w:rsidRPr="0002370E" w:rsidRDefault="00C4073D" w:rsidP="00C4073D">
      <w:pPr>
        <w:jc w:val="both"/>
        <w:rPr>
          <w:noProof/>
          <w:sz w:val="22"/>
          <w:szCs w:val="22"/>
          <w:lang/>
        </w:rPr>
      </w:pPr>
      <w:r w:rsidRPr="0002370E">
        <w:rPr>
          <w:noProof/>
          <w:sz w:val="22"/>
          <w:szCs w:val="22"/>
          <w:lang/>
        </w:rPr>
        <w:t>Скраћенице за мере које се предузимају</w:t>
      </w:r>
    </w:p>
    <w:p w:rsidR="00C4073D" w:rsidRPr="0002370E" w:rsidRDefault="00C4073D" w:rsidP="00C4073D">
      <w:pPr>
        <w:jc w:val="both"/>
        <w:rPr>
          <w:noProof/>
          <w:sz w:val="22"/>
          <w:szCs w:val="22"/>
          <w:highlight w:val="cyan"/>
          <w:lan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8"/>
        <w:gridCol w:w="8289"/>
      </w:tblGrid>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РО 4</w:t>
            </w:r>
          </w:p>
        </w:tc>
        <w:tc>
          <w:tcPr>
            <w:tcW w:w="8460" w:type="dxa"/>
          </w:tcPr>
          <w:p w:rsidR="00C4073D" w:rsidRPr="0002370E" w:rsidRDefault="00C4073D" w:rsidP="00844DBE">
            <w:pPr>
              <w:rPr>
                <w:rFonts w:cs="TimesNewRomanPS-BoldMT"/>
                <w:sz w:val="20"/>
                <w:szCs w:val="20"/>
                <w:lang w:eastAsia="sr-Cyrl-CS"/>
              </w:rPr>
            </w:pPr>
            <w:r w:rsidRPr="0002370E">
              <w:rPr>
                <w:sz w:val="20"/>
                <w:szCs w:val="20"/>
                <w:lang/>
              </w:rPr>
              <w:t>Мобилизација интервентних радних тимова или дела састава јединица ЦЗ и субјеката и евентуално ојачавање њиховог састава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РО 5</w:t>
            </w:r>
          </w:p>
        </w:tc>
        <w:tc>
          <w:tcPr>
            <w:tcW w:w="8460" w:type="dxa"/>
          </w:tcPr>
          <w:p w:rsidR="00C4073D" w:rsidRPr="0002370E" w:rsidRDefault="00C4073D" w:rsidP="00844DBE">
            <w:pPr>
              <w:rPr>
                <w:rFonts w:cs="TimesNewRomanPS-BoldMT"/>
                <w:sz w:val="20"/>
                <w:szCs w:val="20"/>
                <w:lang w:eastAsia="sr-Cyrl-CS"/>
              </w:rPr>
            </w:pPr>
            <w:r w:rsidRPr="0002370E">
              <w:rPr>
                <w:rFonts w:cs="TimesNewRomanPS-BoldMT"/>
                <w:sz w:val="20"/>
                <w:szCs w:val="20"/>
                <w:lang w:eastAsia="sr-Cyrl-CS"/>
              </w:rPr>
              <w:t xml:space="preserve">Мере информисања јавности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РО 6</w:t>
            </w:r>
          </w:p>
        </w:tc>
        <w:tc>
          <w:tcPr>
            <w:tcW w:w="8460" w:type="dxa"/>
          </w:tcPr>
          <w:p w:rsidR="00C4073D" w:rsidRPr="0002370E" w:rsidRDefault="00C4073D" w:rsidP="00844DBE">
            <w:pPr>
              <w:rPr>
                <w:rFonts w:cs="TimesNewRomanPS-BoldMT"/>
                <w:sz w:val="20"/>
                <w:szCs w:val="20"/>
                <w:lang w:eastAsia="sr-Cyrl-CS"/>
              </w:rPr>
            </w:pPr>
            <w:r w:rsidRPr="0002370E">
              <w:rPr>
                <w:rFonts w:cs="TimesNewRomanPS-BoldMT"/>
                <w:sz w:val="20"/>
                <w:szCs w:val="20"/>
                <w:lang w:eastAsia="sr-Cyrl-CS"/>
              </w:rPr>
              <w:t>Обавештавање становништва на потенцијално угроженом подручју</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РО 9</w:t>
            </w:r>
          </w:p>
        </w:tc>
        <w:tc>
          <w:tcPr>
            <w:tcW w:w="8460" w:type="dxa"/>
          </w:tcPr>
          <w:p w:rsidR="00C4073D" w:rsidRPr="0002370E" w:rsidRDefault="00C4073D" w:rsidP="00844DBE">
            <w:pPr>
              <w:rPr>
                <w:sz w:val="20"/>
                <w:szCs w:val="20"/>
                <w:lang w:bidi="ar-MA"/>
              </w:rPr>
            </w:pPr>
            <w:r w:rsidRPr="0002370E">
              <w:rPr>
                <w:sz w:val="20"/>
                <w:szCs w:val="20"/>
                <w:lang w:bidi="ar-MA"/>
              </w:rPr>
              <w:t>Извођење хитних радова на водотоковима и водним објектима ради смањења ризика од поплаве</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4</w:t>
            </w:r>
          </w:p>
        </w:tc>
        <w:tc>
          <w:tcPr>
            <w:tcW w:w="8460" w:type="dxa"/>
          </w:tcPr>
          <w:p w:rsidR="00C4073D" w:rsidRPr="0002370E" w:rsidRDefault="00C4073D" w:rsidP="00844DBE">
            <w:pPr>
              <w:rPr>
                <w:bCs/>
                <w:sz w:val="20"/>
                <w:szCs w:val="20"/>
                <w:lang w:bidi="ar-MA"/>
              </w:rPr>
            </w:pPr>
            <w:r w:rsidRPr="0002370E">
              <w:rPr>
                <w:rFonts w:ascii="TimesNewRomanPSMT" w:hAnsi="TimesNewRomanPSMT" w:cs="TimesNewRomanPSMT"/>
                <w:sz w:val="20"/>
                <w:szCs w:val="20"/>
                <w:lang w:eastAsia="sr-Cyrl-CS"/>
              </w:rPr>
              <w:t>Непрекидно осматр</w:t>
            </w:r>
            <w:r w:rsidRPr="0002370E">
              <w:rPr>
                <w:rFonts w:cs="TimesNewRomanPSMT"/>
                <w:sz w:val="20"/>
                <w:szCs w:val="20"/>
                <w:lang w:eastAsia="sr-Cyrl-CS"/>
              </w:rPr>
              <w:t>а</w:t>
            </w:r>
            <w:r w:rsidRPr="0002370E">
              <w:rPr>
                <w:rFonts w:ascii="TimesNewRomanPSMT" w:hAnsi="TimesNewRomanPSMT" w:cs="TimesNewRomanPSMT"/>
                <w:sz w:val="20"/>
                <w:szCs w:val="20"/>
                <w:lang w:eastAsia="sr-Cyrl-CS"/>
              </w:rPr>
              <w:t>њ</w:t>
            </w:r>
            <w:r w:rsidRPr="0002370E">
              <w:rPr>
                <w:rFonts w:cs="TimesNewRomanPSMT"/>
                <w:sz w:val="20"/>
                <w:szCs w:val="20"/>
                <w:lang w:eastAsia="sr-Cyrl-CS"/>
              </w:rPr>
              <w:t>е</w:t>
            </w:r>
            <w:r w:rsidRPr="0002370E">
              <w:rPr>
                <w:rFonts w:ascii="TimesNewRomanPSMT" w:hAnsi="TimesNewRomanPSMT" w:cs="TimesNewRomanPSMT"/>
                <w:sz w:val="20"/>
                <w:szCs w:val="20"/>
                <w:lang w:eastAsia="sr-Cyrl-CS"/>
              </w:rPr>
              <w:t xml:space="preserve"> ипраћења кретања водостаjа, појава и стања заштитних </w:t>
            </w:r>
            <w:r w:rsidR="007A3F66" w:rsidRPr="0002370E">
              <w:rPr>
                <w:rFonts w:ascii="TimesNewRomanPSMT" w:hAnsi="TimesNewRomanPSMT" w:cs="TimesNewRomanPSMT"/>
                <w:sz w:val="20"/>
                <w:szCs w:val="20"/>
                <w:lang w:eastAsia="sr-Cyrl-CS"/>
              </w:rPr>
              <w:t>објеката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9</w:t>
            </w:r>
          </w:p>
        </w:tc>
        <w:tc>
          <w:tcPr>
            <w:tcW w:w="8460" w:type="dxa"/>
          </w:tcPr>
          <w:p w:rsidR="00C4073D" w:rsidRPr="0002370E" w:rsidRDefault="00C4073D" w:rsidP="00844DBE">
            <w:pPr>
              <w:rPr>
                <w:rFonts w:cs="TimesNewRomanPS-BoldMT"/>
                <w:sz w:val="20"/>
                <w:szCs w:val="20"/>
                <w:lang w:eastAsia="sr-Cyrl-CS"/>
              </w:rPr>
            </w:pPr>
            <w:r w:rsidRPr="0002370E">
              <w:rPr>
                <w:rFonts w:cs="TimesNewRomanPS-BoldMT"/>
                <w:sz w:val="20"/>
                <w:szCs w:val="20"/>
                <w:lang w:eastAsia="sr-Cyrl-CS"/>
              </w:rPr>
              <w:t>Обавештавање становништва на потенцијално угроженом подручју о мерама самозаштите, потреби евакуације и др.</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14</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Ангажовање на одбрани од поплава предузећа која располажу покретним средствима неопходним у изради насипа, просека, и др. радова битних за одбрану од поплава,</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15</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Учествовање запослених у јавним предузећима и установама чији је оснивач Град  и учествовање грађана на одбрани од поплава</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17</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Ангажовање осталих јединица ЦЗ на заштити и спасавању становништва и материјалних добара од поплаве</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19</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Коришћење материјалних средстава и опреме физичких и правних лица на подручју  захваћеном поплавом и стављање на располагање Градском штабу за ванредне ситуације,</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20</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Евакуација становништва и материјалних добара из подручја угроженог поплавом</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21</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Збрињавање угроженог и пострадалог становништва</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22</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Обустављање и ограничавање саобраћаја на комуникацијама на подручју угроженим од поплава</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23</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 xml:space="preserve">Организација и спровођење санације терена и објеката на подручју захваћеног поплавом, односно дејством бујичних вода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24.1.</w:t>
            </w:r>
          </w:p>
        </w:tc>
        <w:tc>
          <w:tcPr>
            <w:tcW w:w="8460" w:type="dxa"/>
          </w:tcPr>
          <w:p w:rsidR="00C4073D" w:rsidRPr="0002370E" w:rsidRDefault="00C4073D" w:rsidP="00844DBE">
            <w:pPr>
              <w:rPr>
                <w:bCs/>
                <w:sz w:val="20"/>
                <w:szCs w:val="20"/>
                <w:lang w:bidi="ar-MA"/>
              </w:rPr>
            </w:pPr>
            <w:r w:rsidRPr="0002370E">
              <w:rPr>
                <w:bCs/>
                <w:sz w:val="20"/>
                <w:szCs w:val="20"/>
                <w:lang w:bidi="ar-MA"/>
              </w:rPr>
              <w:t xml:space="preserve">Прва и медицинска помоћ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24.2.</w:t>
            </w:r>
          </w:p>
        </w:tc>
        <w:tc>
          <w:tcPr>
            <w:tcW w:w="8460" w:type="dxa"/>
          </w:tcPr>
          <w:p w:rsidR="00C4073D" w:rsidRPr="0002370E" w:rsidRDefault="00C4073D" w:rsidP="00844DBE">
            <w:pPr>
              <w:rPr>
                <w:bCs/>
                <w:sz w:val="20"/>
                <w:szCs w:val="20"/>
                <w:lang w:bidi="ar-MA"/>
              </w:rPr>
            </w:pPr>
            <w:r w:rsidRPr="0002370E">
              <w:rPr>
                <w:bCs/>
                <w:sz w:val="20"/>
                <w:szCs w:val="20"/>
                <w:lang w:bidi="ar-MA"/>
              </w:rPr>
              <w:t xml:space="preserve">Асанација терена ( обухвата уклањање, идентификацију и хитно сахрањивање погинулих односно умрлих, уклањање лешева животиња, дезинфекцију, дезинсекцију, дератизацију, деконтаминацију и ремедијацију објеката и терена.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24.3.</w:t>
            </w:r>
          </w:p>
        </w:tc>
        <w:tc>
          <w:tcPr>
            <w:tcW w:w="8460" w:type="dxa"/>
          </w:tcPr>
          <w:p w:rsidR="00C4073D" w:rsidRPr="0002370E" w:rsidRDefault="00C4073D" w:rsidP="00844DBE">
            <w:pPr>
              <w:rPr>
                <w:bCs/>
                <w:sz w:val="20"/>
                <w:szCs w:val="20"/>
                <w:lang w:bidi="ar-MA"/>
              </w:rPr>
            </w:pPr>
            <w:r w:rsidRPr="0002370E">
              <w:rPr>
                <w:bCs/>
                <w:sz w:val="20"/>
                <w:szCs w:val="20"/>
                <w:lang w:bidi="ar-MA"/>
              </w:rPr>
              <w:t xml:space="preserve">Очување добара битних за опстанак </w:t>
            </w:r>
          </w:p>
        </w:tc>
      </w:tr>
      <w:tr w:rsidR="00C4073D" w:rsidRPr="0002370E" w:rsidTr="00844DBE">
        <w:tc>
          <w:tcPr>
            <w:tcW w:w="1008" w:type="dxa"/>
          </w:tcPr>
          <w:p w:rsidR="00C4073D" w:rsidRPr="0002370E" w:rsidRDefault="00C4073D" w:rsidP="00844DBE">
            <w:pPr>
              <w:autoSpaceDE w:val="0"/>
              <w:autoSpaceDN w:val="0"/>
              <w:adjustRightInd w:val="0"/>
              <w:jc w:val="center"/>
              <w:rPr>
                <w:bCs/>
                <w:sz w:val="20"/>
                <w:szCs w:val="20"/>
                <w:lang w:bidi="ar-MA"/>
              </w:rPr>
            </w:pPr>
            <w:r w:rsidRPr="0002370E">
              <w:rPr>
                <w:bCs/>
                <w:sz w:val="20"/>
                <w:szCs w:val="20"/>
                <w:lang w:bidi="ar-MA"/>
              </w:rPr>
              <w:t>ВО 24.4.</w:t>
            </w:r>
          </w:p>
        </w:tc>
        <w:tc>
          <w:tcPr>
            <w:tcW w:w="8460" w:type="dxa"/>
          </w:tcPr>
          <w:p w:rsidR="00C4073D" w:rsidRPr="0002370E" w:rsidRDefault="00C4073D" w:rsidP="00844DBE">
            <w:pPr>
              <w:autoSpaceDE w:val="0"/>
              <w:autoSpaceDN w:val="0"/>
              <w:adjustRightInd w:val="0"/>
              <w:rPr>
                <w:bCs/>
                <w:sz w:val="20"/>
                <w:szCs w:val="20"/>
                <w:lang w:eastAsia="sr-Cyrl-CS"/>
              </w:rPr>
            </w:pPr>
            <w:r w:rsidRPr="0002370E">
              <w:rPr>
                <w:bCs/>
                <w:sz w:val="20"/>
                <w:szCs w:val="20"/>
                <w:lang w:eastAsia="sr-Cyrl-CS"/>
              </w:rPr>
              <w:t>Снабдевање здравом пијаћом водом подручја угроженог од поплава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lastRenderedPageBreak/>
              <w:t>ВО 24.5.</w:t>
            </w:r>
          </w:p>
        </w:tc>
        <w:tc>
          <w:tcPr>
            <w:tcW w:w="8460" w:type="dxa"/>
          </w:tcPr>
          <w:p w:rsidR="00C4073D" w:rsidRPr="0002370E" w:rsidRDefault="00C4073D" w:rsidP="00844DBE">
            <w:pPr>
              <w:rPr>
                <w:bCs/>
                <w:sz w:val="20"/>
                <w:szCs w:val="20"/>
                <w:lang w:bidi="ar-MA"/>
              </w:rPr>
            </w:pPr>
            <w:r w:rsidRPr="0002370E">
              <w:rPr>
                <w:bCs/>
                <w:sz w:val="20"/>
                <w:szCs w:val="20"/>
                <w:lang w:bidi="ar-MA"/>
              </w:rPr>
              <w:t>Заштита и спасавање  животиња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24.6.</w:t>
            </w:r>
          </w:p>
        </w:tc>
        <w:tc>
          <w:tcPr>
            <w:tcW w:w="8460" w:type="dxa"/>
          </w:tcPr>
          <w:p w:rsidR="00C4073D" w:rsidRPr="0002370E" w:rsidRDefault="00C4073D" w:rsidP="00844DBE">
            <w:pPr>
              <w:rPr>
                <w:bCs/>
                <w:sz w:val="20"/>
                <w:szCs w:val="20"/>
                <w:lang w:bidi="ar-MA"/>
              </w:rPr>
            </w:pPr>
            <w:r w:rsidRPr="0002370E">
              <w:rPr>
                <w:bCs/>
                <w:sz w:val="20"/>
                <w:szCs w:val="20"/>
                <w:lang w:bidi="ar-MA"/>
              </w:rPr>
              <w:t>Хитно успостављање неопходних служби од јавног интереса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25</w:t>
            </w:r>
          </w:p>
        </w:tc>
        <w:tc>
          <w:tcPr>
            <w:tcW w:w="8460" w:type="dxa"/>
          </w:tcPr>
          <w:p w:rsidR="00C4073D" w:rsidRPr="0002370E" w:rsidRDefault="00C4073D" w:rsidP="00844DBE">
            <w:pPr>
              <w:rPr>
                <w:bCs/>
                <w:sz w:val="20"/>
                <w:szCs w:val="20"/>
                <w:lang w:bidi="ar-MA"/>
              </w:rPr>
            </w:pPr>
            <w:r w:rsidRPr="0002370E">
              <w:rPr>
                <w:rFonts w:cs="TimesNewRomanPSMT"/>
                <w:sz w:val="20"/>
                <w:szCs w:val="20"/>
                <w:lang w:eastAsia="sr-Cyrl-CS"/>
              </w:rPr>
              <w:t xml:space="preserve">Мере и радови за очување </w:t>
            </w:r>
            <w:r w:rsidRPr="0002370E">
              <w:rPr>
                <w:rFonts w:ascii="TimesNewRomanPSMT" w:hAnsi="TimesNewRomanPSMT" w:cs="TimesNewRomanPSMT"/>
                <w:sz w:val="20"/>
                <w:szCs w:val="20"/>
                <w:lang w:eastAsia="sr-Cyrl-CS"/>
              </w:rPr>
              <w:t>стабилности заштитних објеката и за отклањање нежељених појава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25.1.</w:t>
            </w:r>
          </w:p>
        </w:tc>
        <w:tc>
          <w:tcPr>
            <w:tcW w:w="8460" w:type="dxa"/>
          </w:tcPr>
          <w:p w:rsidR="00C4073D" w:rsidRPr="0002370E" w:rsidRDefault="00C4073D" w:rsidP="00844DBE">
            <w:pPr>
              <w:rPr>
                <w:rFonts w:cs="TimesNewRomanPSMT"/>
                <w:sz w:val="20"/>
                <w:szCs w:val="20"/>
                <w:lang w:eastAsia="sr-Cyrl-CS"/>
              </w:rPr>
            </w:pPr>
            <w:r w:rsidRPr="0002370E">
              <w:rPr>
                <w:sz w:val="20"/>
                <w:szCs w:val="20"/>
                <w:lang/>
              </w:rPr>
              <w:t>Надвишење одбрамбене линије (постављање џакова на ризичним местима)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25.2.</w:t>
            </w:r>
          </w:p>
        </w:tc>
        <w:tc>
          <w:tcPr>
            <w:tcW w:w="8460" w:type="dxa"/>
          </w:tcPr>
          <w:p w:rsidR="00C4073D" w:rsidRPr="0002370E" w:rsidRDefault="00C4073D" w:rsidP="00844DBE">
            <w:pPr>
              <w:rPr>
                <w:sz w:val="20"/>
                <w:szCs w:val="20"/>
                <w:lang/>
              </w:rPr>
            </w:pPr>
            <w:r w:rsidRPr="0002370E">
              <w:rPr>
                <w:sz w:val="20"/>
                <w:szCs w:val="20"/>
                <w:lang/>
              </w:rPr>
              <w:t>Затварање пропуста, испуста и других отвора на насипима, обалоутврдама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25.3.</w:t>
            </w:r>
          </w:p>
        </w:tc>
        <w:tc>
          <w:tcPr>
            <w:tcW w:w="8460" w:type="dxa"/>
          </w:tcPr>
          <w:p w:rsidR="00C4073D" w:rsidRPr="0002370E" w:rsidRDefault="00C4073D" w:rsidP="00844DBE">
            <w:pPr>
              <w:rPr>
                <w:sz w:val="20"/>
                <w:szCs w:val="20"/>
                <w:lang/>
              </w:rPr>
            </w:pPr>
            <w:r w:rsidRPr="0002370E">
              <w:rPr>
                <w:sz w:val="20"/>
                <w:szCs w:val="20"/>
                <w:lang/>
              </w:rPr>
              <w:t>Изградња секундарне одбрамбене линије</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25.4.</w:t>
            </w:r>
          </w:p>
        </w:tc>
        <w:tc>
          <w:tcPr>
            <w:tcW w:w="8460" w:type="dxa"/>
          </w:tcPr>
          <w:p w:rsidR="00C4073D" w:rsidRPr="0002370E" w:rsidRDefault="00C4073D" w:rsidP="00844DBE">
            <w:pPr>
              <w:rPr>
                <w:rFonts w:cs="TimesNewRomanPSMT"/>
                <w:sz w:val="20"/>
                <w:szCs w:val="20"/>
                <w:lang w:eastAsia="sr-Cyrl-CS"/>
              </w:rPr>
            </w:pPr>
            <w:r w:rsidRPr="0002370E">
              <w:rPr>
                <w:rFonts w:cs="TimesNewRomanPSMT"/>
                <w:sz w:val="20"/>
                <w:szCs w:val="20"/>
                <w:lang w:eastAsia="sr-Cyrl-CS"/>
              </w:rPr>
              <w:t>Ојачавање и/или санација обала каменим набачајем или на други начин</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26</w:t>
            </w:r>
          </w:p>
        </w:tc>
        <w:tc>
          <w:tcPr>
            <w:tcW w:w="8460" w:type="dxa"/>
          </w:tcPr>
          <w:p w:rsidR="00C4073D" w:rsidRPr="0002370E" w:rsidRDefault="00C4073D" w:rsidP="00844DBE">
            <w:pPr>
              <w:rPr>
                <w:sz w:val="20"/>
                <w:szCs w:val="20"/>
                <w:lang/>
              </w:rPr>
            </w:pPr>
            <w:r w:rsidRPr="0002370E">
              <w:rPr>
                <w:rFonts w:cs="TimesNewRomanPSMT"/>
                <w:sz w:val="20"/>
                <w:szCs w:val="20"/>
                <w:lang w:eastAsia="sr-Cyrl-CS"/>
              </w:rPr>
              <w:t>Мере непосредне заштите угрожених објеката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26.1.</w:t>
            </w:r>
          </w:p>
        </w:tc>
        <w:tc>
          <w:tcPr>
            <w:tcW w:w="8460" w:type="dxa"/>
          </w:tcPr>
          <w:p w:rsidR="00C4073D" w:rsidRPr="0002370E" w:rsidRDefault="00C4073D" w:rsidP="00844DBE">
            <w:pPr>
              <w:rPr>
                <w:rFonts w:cs="TimesNewRomanPSMT"/>
                <w:sz w:val="20"/>
                <w:szCs w:val="20"/>
                <w:lang w:eastAsia="sr-Cyrl-CS"/>
              </w:rPr>
            </w:pPr>
            <w:r w:rsidRPr="0002370E">
              <w:rPr>
                <w:rFonts w:cs="TimesNewRomanPSMT"/>
                <w:sz w:val="20"/>
                <w:szCs w:val="20"/>
                <w:lang w:eastAsia="sr-Cyrl-CS"/>
              </w:rPr>
              <w:t>Спречавање уласка воде у објекте (постављање џакова и др.)</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26.2.</w:t>
            </w:r>
          </w:p>
        </w:tc>
        <w:tc>
          <w:tcPr>
            <w:tcW w:w="8460" w:type="dxa"/>
          </w:tcPr>
          <w:p w:rsidR="00C4073D" w:rsidRPr="0002370E" w:rsidRDefault="00C4073D" w:rsidP="00844DBE">
            <w:pPr>
              <w:rPr>
                <w:rFonts w:cs="TimesNewRomanPSMT"/>
                <w:sz w:val="20"/>
                <w:szCs w:val="20"/>
                <w:lang w:eastAsia="sr-Cyrl-CS"/>
              </w:rPr>
            </w:pPr>
            <w:r w:rsidRPr="0002370E">
              <w:rPr>
                <w:rFonts w:cs="TimesNewRomanPSMT"/>
                <w:sz w:val="20"/>
                <w:szCs w:val="20"/>
                <w:lang w:eastAsia="sr-Cyrl-CS"/>
              </w:rPr>
              <w:t>Испумпавање воде из објеката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26.3.</w:t>
            </w:r>
          </w:p>
        </w:tc>
        <w:tc>
          <w:tcPr>
            <w:tcW w:w="8460" w:type="dxa"/>
          </w:tcPr>
          <w:p w:rsidR="00C4073D" w:rsidRPr="0002370E" w:rsidRDefault="00C4073D" w:rsidP="00844DBE">
            <w:pPr>
              <w:rPr>
                <w:sz w:val="20"/>
                <w:szCs w:val="20"/>
                <w:lang w:eastAsia="sr-Cyrl-CS"/>
              </w:rPr>
            </w:pPr>
            <w:r w:rsidRPr="0002370E">
              <w:rPr>
                <w:sz w:val="20"/>
                <w:szCs w:val="20"/>
                <w:lang w:eastAsia="sr-Cyrl-CS"/>
              </w:rPr>
              <w:t xml:space="preserve">Привремено затварање канализационих отвора и отвора кишне канализације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w:t>
            </w:r>
          </w:p>
        </w:tc>
        <w:tc>
          <w:tcPr>
            <w:tcW w:w="8460" w:type="dxa"/>
          </w:tcPr>
          <w:p w:rsidR="00C4073D" w:rsidRPr="0002370E" w:rsidRDefault="00C4073D" w:rsidP="00844DBE">
            <w:pPr>
              <w:rPr>
                <w:rFonts w:cs="TimesNewRomanPSMT"/>
                <w:sz w:val="20"/>
                <w:szCs w:val="20"/>
                <w:lang w:eastAsia="sr-Cyrl-CS"/>
              </w:rPr>
            </w:pPr>
            <w:r w:rsidRPr="0002370E">
              <w:rPr>
                <w:sz w:val="20"/>
                <w:szCs w:val="20"/>
                <w:lang w:eastAsia="sr-Cyrl-CS"/>
              </w:rPr>
              <w:t xml:space="preserve">Мере на отклањању последица у водотоку </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27.1.</w:t>
            </w:r>
          </w:p>
        </w:tc>
        <w:tc>
          <w:tcPr>
            <w:tcW w:w="8460" w:type="dxa"/>
          </w:tcPr>
          <w:p w:rsidR="00C4073D" w:rsidRPr="0002370E" w:rsidRDefault="00C4073D" w:rsidP="00844DBE">
            <w:pPr>
              <w:rPr>
                <w:sz w:val="20"/>
                <w:szCs w:val="20"/>
                <w:lang w:eastAsia="sr-Cyrl-CS"/>
              </w:rPr>
            </w:pPr>
            <w:r w:rsidRPr="0002370E">
              <w:rPr>
                <w:sz w:val="20"/>
                <w:szCs w:val="20"/>
                <w:lang w:eastAsia="sr-Cyrl-CS"/>
              </w:rPr>
              <w:t>Уклањање површинског наноса код мостова и других објеката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27.2.</w:t>
            </w:r>
          </w:p>
        </w:tc>
        <w:tc>
          <w:tcPr>
            <w:tcW w:w="8460" w:type="dxa"/>
          </w:tcPr>
          <w:p w:rsidR="00C4073D" w:rsidRPr="0002370E" w:rsidRDefault="00C4073D" w:rsidP="00844DBE">
            <w:pPr>
              <w:rPr>
                <w:sz w:val="20"/>
                <w:szCs w:val="20"/>
                <w:lang w:eastAsia="sr-Cyrl-CS"/>
              </w:rPr>
            </w:pPr>
            <w:r w:rsidRPr="0002370E">
              <w:rPr>
                <w:sz w:val="20"/>
                <w:szCs w:val="20"/>
                <w:lang w:eastAsia="sr-Cyrl-CS"/>
              </w:rPr>
              <w:t>Уклањање дрвећа и отпада који наноси бујица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27.3.</w:t>
            </w:r>
          </w:p>
        </w:tc>
        <w:tc>
          <w:tcPr>
            <w:tcW w:w="8460" w:type="dxa"/>
          </w:tcPr>
          <w:p w:rsidR="00C4073D" w:rsidRPr="0002370E" w:rsidRDefault="00C4073D" w:rsidP="00844DBE">
            <w:pPr>
              <w:rPr>
                <w:sz w:val="20"/>
                <w:szCs w:val="20"/>
                <w:lang w:eastAsia="sr-Cyrl-CS"/>
              </w:rPr>
            </w:pPr>
            <w:r w:rsidRPr="0002370E">
              <w:rPr>
                <w:sz w:val="20"/>
                <w:szCs w:val="20"/>
                <w:lang w:eastAsia="sr-Cyrl-CS"/>
              </w:rPr>
              <w:t>Продубљивање корита</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27.4.</w:t>
            </w:r>
          </w:p>
        </w:tc>
        <w:tc>
          <w:tcPr>
            <w:tcW w:w="8460" w:type="dxa"/>
          </w:tcPr>
          <w:p w:rsidR="00C4073D" w:rsidRPr="0002370E" w:rsidRDefault="00C4073D" w:rsidP="00844DBE">
            <w:pPr>
              <w:rPr>
                <w:sz w:val="20"/>
                <w:szCs w:val="20"/>
                <w:lang w:eastAsia="sr-Cyrl-CS"/>
              </w:rPr>
            </w:pPr>
            <w:r w:rsidRPr="0002370E">
              <w:rPr>
                <w:sz w:val="20"/>
                <w:szCs w:val="20"/>
                <w:lang w:eastAsia="sr-Cyrl-CS"/>
              </w:rPr>
              <w:t>Изградња привремених канала за преусмеравање бујичне воде</w:t>
            </w:r>
          </w:p>
        </w:tc>
      </w:tr>
      <w:tr w:rsidR="00C4073D" w:rsidRPr="0002370E" w:rsidTr="00844DBE">
        <w:tc>
          <w:tcPr>
            <w:tcW w:w="1008" w:type="dxa"/>
          </w:tcPr>
          <w:p w:rsidR="00C4073D" w:rsidRPr="0002370E" w:rsidRDefault="00C4073D" w:rsidP="00844DBE">
            <w:pPr>
              <w:jc w:val="center"/>
              <w:rPr>
                <w:bCs/>
                <w:sz w:val="20"/>
                <w:szCs w:val="20"/>
                <w:lang w:bidi="ar-MA"/>
              </w:rPr>
            </w:pPr>
            <w:r w:rsidRPr="0002370E">
              <w:rPr>
                <w:bCs/>
                <w:sz w:val="20"/>
                <w:szCs w:val="20"/>
                <w:lang w:bidi="ar-MA"/>
              </w:rPr>
              <w:t>ВО 27.5.</w:t>
            </w:r>
          </w:p>
        </w:tc>
        <w:tc>
          <w:tcPr>
            <w:tcW w:w="8460" w:type="dxa"/>
          </w:tcPr>
          <w:p w:rsidR="00C4073D" w:rsidRPr="0002370E" w:rsidRDefault="00C4073D" w:rsidP="00844DBE">
            <w:pPr>
              <w:rPr>
                <w:sz w:val="20"/>
                <w:szCs w:val="20"/>
                <w:lang w:eastAsia="sr-Cyrl-CS"/>
              </w:rPr>
            </w:pPr>
            <w:r w:rsidRPr="0002370E">
              <w:rPr>
                <w:sz w:val="20"/>
                <w:szCs w:val="20"/>
                <w:lang w:eastAsia="sr-Cyrl-CS"/>
              </w:rPr>
              <w:t>Изградња привременог прелаза – пролаза</w:t>
            </w:r>
          </w:p>
        </w:tc>
      </w:tr>
    </w:tbl>
    <w:p w:rsidR="00C4073D" w:rsidRPr="0002370E" w:rsidRDefault="00C4073D" w:rsidP="001A6A1C">
      <w:pPr>
        <w:rPr>
          <w:lang/>
        </w:rPr>
      </w:pPr>
    </w:p>
    <w:p w:rsidR="00B44E18" w:rsidRPr="0002370E" w:rsidRDefault="00B44E18" w:rsidP="001A6A1C">
      <w:pPr>
        <w:rPr>
          <w:lang/>
        </w:rPr>
      </w:pPr>
    </w:p>
    <w:p w:rsidR="00747961" w:rsidRPr="0002370E" w:rsidRDefault="00C4073D" w:rsidP="00844DBE">
      <w:pPr>
        <w:pStyle w:val="Heading3"/>
        <w:rPr>
          <w:lang/>
        </w:rPr>
      </w:pPr>
      <w:bookmarkStart w:id="74" w:name="_Toc129807837"/>
      <w:r w:rsidRPr="0002370E">
        <w:rPr>
          <w:lang/>
        </w:rPr>
        <w:t>3.2</w:t>
      </w:r>
      <w:r w:rsidR="00747961" w:rsidRPr="0002370E">
        <w:rPr>
          <w:lang/>
        </w:rPr>
        <w:t xml:space="preserve">. </w:t>
      </w:r>
      <w:r w:rsidR="00435C67" w:rsidRPr="0002370E">
        <w:rPr>
          <w:lang/>
        </w:rPr>
        <w:t>Преглед оперативних мера које се предузимају у случају поплаве и бујица</w:t>
      </w:r>
      <w:bookmarkEnd w:id="74"/>
    </w:p>
    <w:p w:rsidR="00747961" w:rsidRPr="0002370E" w:rsidRDefault="00747961" w:rsidP="00747961">
      <w:pPr>
        <w:jc w:val="both"/>
        <w:rPr>
          <w:noProof/>
          <w:lang/>
        </w:rPr>
      </w:pPr>
    </w:p>
    <w:p w:rsidR="00747961" w:rsidRPr="0002370E" w:rsidRDefault="00747961" w:rsidP="00747961">
      <w:pPr>
        <w:autoSpaceDE w:val="0"/>
        <w:autoSpaceDN w:val="0"/>
        <w:adjustRightInd w:val="0"/>
        <w:jc w:val="both"/>
        <w:rPr>
          <w:rFonts w:ascii="TimesNewRomanPS-BoldMT" w:hAnsi="TimesNewRomanPS-BoldMT" w:cs="TimesNewRomanPS-BoldMT"/>
          <w:b/>
          <w:sz w:val="22"/>
          <w:lang w:eastAsia="sr-Cyrl-CS"/>
        </w:rPr>
      </w:pPr>
      <w:r w:rsidRPr="0002370E">
        <w:rPr>
          <w:rFonts w:ascii="TimesNewRomanPS-BoldMT" w:hAnsi="TimesNewRomanPS-BoldMT" w:cs="TimesNewRomanPS-BoldMT"/>
          <w:b/>
          <w:sz w:val="22"/>
          <w:lang w:eastAsia="sr-Cyrl-CS"/>
        </w:rPr>
        <w:tab/>
        <w:t>3.1.1. Оперативне мере</w:t>
      </w:r>
    </w:p>
    <w:p w:rsidR="00747961" w:rsidRPr="0002370E" w:rsidRDefault="00747961" w:rsidP="00747961">
      <w:pPr>
        <w:autoSpaceDE w:val="0"/>
        <w:autoSpaceDN w:val="0"/>
        <w:adjustRightInd w:val="0"/>
        <w:jc w:val="both"/>
        <w:rPr>
          <w:rFonts w:ascii="TimesNewRomanPS-BoldMT" w:hAnsi="TimesNewRomanPS-BoldMT" w:cs="TimesNewRomanPS-BoldMT"/>
          <w:bCs/>
          <w:sz w:val="22"/>
          <w:lang w:eastAsia="sr-Cyrl-CS"/>
        </w:rPr>
      </w:pPr>
    </w:p>
    <w:p w:rsidR="00747961" w:rsidRPr="0002370E" w:rsidRDefault="00747961" w:rsidP="00747961">
      <w:pPr>
        <w:autoSpaceDE w:val="0"/>
        <w:autoSpaceDN w:val="0"/>
        <w:adjustRightInd w:val="0"/>
        <w:ind w:firstLine="720"/>
        <w:jc w:val="both"/>
        <w:rPr>
          <w:rFonts w:ascii="TimesNewRomanPS-BoldMT" w:hAnsi="TimesNewRomanPS-BoldMT" w:cs="TimesNewRomanPS-BoldMT"/>
          <w:bCs/>
          <w:sz w:val="22"/>
          <w:lang w:eastAsia="sr-Cyrl-CS"/>
        </w:rPr>
      </w:pPr>
      <w:r w:rsidRPr="0002370E">
        <w:rPr>
          <w:rFonts w:ascii="TimesNewRomanPS-BoldMT" w:hAnsi="TimesNewRomanPS-BoldMT" w:cs="TimesNewRomanPS-BoldMT"/>
          <w:bCs/>
          <w:sz w:val="22"/>
          <w:lang w:eastAsia="sr-Cyrl-CS"/>
        </w:rPr>
        <w:t>На основу Закона о водама, Закона о ванредним ситуацијама и Општег плана одбране од поплаве предузимаће се следеће оперативне мере од поплава и бујица:</w:t>
      </w:r>
    </w:p>
    <w:p w:rsidR="00747961" w:rsidRPr="0002370E" w:rsidRDefault="00747961" w:rsidP="00747961">
      <w:pPr>
        <w:autoSpaceDE w:val="0"/>
        <w:autoSpaceDN w:val="0"/>
        <w:adjustRightInd w:val="0"/>
        <w:rPr>
          <w:rFonts w:ascii="TimesNewRomanPS-BoldMT" w:hAnsi="TimesNewRomanPS-BoldMT" w:cs="TimesNewRomanPS-BoldMT"/>
          <w:b/>
          <w:bCs/>
          <w:sz w:val="22"/>
          <w:lang w:eastAsia="sr-Cyrl-CS"/>
        </w:rPr>
      </w:pPr>
    </w:p>
    <w:p w:rsidR="00747961" w:rsidRPr="0002370E" w:rsidRDefault="00747961" w:rsidP="00747961">
      <w:pPr>
        <w:autoSpaceDE w:val="0"/>
        <w:autoSpaceDN w:val="0"/>
        <w:adjustRightInd w:val="0"/>
        <w:ind w:firstLine="720"/>
        <w:rPr>
          <w:rFonts w:ascii="TimesNewRomanPSMT" w:hAnsi="TimesNewRomanPSMT" w:cs="TimesNewRomanPSMT"/>
          <w:b/>
          <w:sz w:val="22"/>
          <w:lang w:eastAsia="sr-Cyrl-CS"/>
        </w:rPr>
      </w:pPr>
      <w:r w:rsidRPr="0002370E">
        <w:rPr>
          <w:rFonts w:ascii="TimesNewRomanPSMT" w:hAnsi="TimesNewRomanPSMT" w:cs="TimesNewRomanPSMT"/>
          <w:b/>
          <w:sz w:val="22"/>
          <w:lang w:eastAsia="sr-Cyrl-CS"/>
        </w:rPr>
        <w:t>1. Праћење водостаја и процена угрожености од поплава,</w:t>
      </w:r>
    </w:p>
    <w:p w:rsidR="00747961" w:rsidRPr="0002370E" w:rsidRDefault="00747961" w:rsidP="00747961">
      <w:pPr>
        <w:autoSpaceDE w:val="0"/>
        <w:autoSpaceDN w:val="0"/>
        <w:adjustRightInd w:val="0"/>
        <w:ind w:firstLine="72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Праћење водостаја вршиће се на меродавним местима утврђеним овим планом у временским интервалима које одреди Руководилац одбране од поплава. Поред тога вршиће се прикупљање података о</w:t>
      </w:r>
      <w:r w:rsidR="00A85431" w:rsidRPr="0002370E">
        <w:rPr>
          <w:rFonts w:ascii="TimesNewRomanPSMT" w:hAnsi="TimesNewRomanPSMT" w:cs="TimesNewRomanPSMT"/>
          <w:sz w:val="22"/>
          <w:lang w:eastAsia="sr-Cyrl-CS"/>
        </w:rPr>
        <w:t>д</w:t>
      </w:r>
      <w:r w:rsidRPr="0002370E">
        <w:rPr>
          <w:rFonts w:ascii="TimesNewRomanPSMT" w:hAnsi="TimesNewRomanPSMT" w:cs="TimesNewRomanPSMT"/>
          <w:sz w:val="22"/>
          <w:lang w:eastAsia="sr-Cyrl-CS"/>
        </w:rPr>
        <w:t xml:space="preserve"> повереника цивилне заштите и из других извора. У спровођењу ове активности Руководилац одбране од поплава ослања се на Одсек за ванредне ситуације и одбрану.</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ascii="TimesNewRomanPSMT" w:hAnsi="TimesNewRomanPSMT" w:cs="TimesNewRomanPSMT"/>
          <w:sz w:val="22"/>
          <w:lang w:eastAsia="sr-Cyrl-CS"/>
        </w:rPr>
        <w:tab/>
        <w:t xml:space="preserve">Процена угрожености од поплава вршиће се на основу индикатора за рану најаву и праћење који су садржани у овом Плану. Процену врши стручно - оперативни тим и Оперативни штаб за поплаве и бујице. О процени се обавезно извештава Командант </w:t>
      </w:r>
      <w:r w:rsidR="00A85431" w:rsidRPr="0002370E">
        <w:rPr>
          <w:rFonts w:ascii="TimesNewRomanPSMT" w:hAnsi="TimesNewRomanPSMT" w:cs="TimesNewRomanPSMT"/>
          <w:sz w:val="22"/>
          <w:lang w:eastAsia="sr-Cyrl-CS"/>
        </w:rPr>
        <w:t>општинског</w:t>
      </w:r>
      <w:r w:rsidRPr="0002370E">
        <w:rPr>
          <w:rFonts w:ascii="TimesNewRomanPSMT" w:hAnsi="TimesNewRomanPSMT" w:cs="TimesNewRomanPSMT"/>
          <w:sz w:val="22"/>
          <w:lang w:eastAsia="sr-Cyrl-CS"/>
        </w:rPr>
        <w:t xml:space="preserve"> штаба, а по његовој процени, на предлог Руководиоца одбране од поплава и други субјекти.</w:t>
      </w: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ascii="TimesNewRomanPSMT" w:hAnsi="TimesNewRomanPSMT" w:cs="TimesNewRomanPSMT"/>
          <w:b/>
          <w:sz w:val="22"/>
          <w:lang w:eastAsia="sr-Cyrl-CS"/>
        </w:rPr>
      </w:pPr>
      <w:r w:rsidRPr="0002370E">
        <w:rPr>
          <w:rFonts w:ascii="TimesNewRomanPSMT" w:hAnsi="TimesNewRomanPSMT" w:cs="TimesNewRomanPSMT"/>
          <w:b/>
          <w:sz w:val="22"/>
          <w:lang w:eastAsia="sr-Cyrl-CS"/>
        </w:rPr>
        <w:t xml:space="preserve">2. Увођење дежурства у </w:t>
      </w:r>
      <w:r w:rsidR="00CE336D" w:rsidRPr="0002370E">
        <w:rPr>
          <w:rFonts w:ascii="TimesNewRomanPSMT" w:hAnsi="TimesNewRomanPSMT" w:cs="TimesNewRomanPSMT"/>
          <w:b/>
          <w:sz w:val="22"/>
          <w:lang w:eastAsia="sr-Cyrl-CS"/>
        </w:rPr>
        <w:t>Општинском</w:t>
      </w:r>
      <w:r w:rsidRPr="0002370E">
        <w:rPr>
          <w:rFonts w:ascii="TimesNewRomanPSMT" w:hAnsi="TimesNewRomanPSMT" w:cs="TimesNewRomanPSMT"/>
          <w:b/>
          <w:sz w:val="22"/>
          <w:lang w:eastAsia="sr-Cyrl-CS"/>
        </w:rPr>
        <w:t xml:space="preserve"> штабу за ванредне ситуације, у субјектима одговорним за спровођење активности, као и дежурство повереника цивилне заштите, односно савета месних заједница на подручјима посебно угроженим од појаве бујичних вода; </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r w:rsidRPr="0002370E">
        <w:rPr>
          <w:rFonts w:ascii="TimesNewRomanPSMT" w:hAnsi="TimesNewRomanPSMT" w:cs="TimesNewRomanPSMT"/>
          <w:sz w:val="22"/>
          <w:lang w:eastAsia="sr-Cyrl-CS"/>
        </w:rPr>
        <w:t xml:space="preserve">Увођење дежурства врши се на начин предвиђен Планом мера приправности </w:t>
      </w:r>
      <w:r w:rsidR="00CE336D" w:rsidRPr="0002370E">
        <w:rPr>
          <w:rFonts w:ascii="TimesNewRomanPSMT" w:hAnsi="TimesNewRomanPSMT" w:cs="TimesNewRomanPSMT"/>
          <w:sz w:val="22"/>
          <w:lang w:eastAsia="sr-Cyrl-CS"/>
        </w:rPr>
        <w:t xml:space="preserve">општине </w:t>
      </w:r>
      <w:r w:rsidR="0098696C" w:rsidRPr="0002370E">
        <w:rPr>
          <w:rFonts w:ascii="TimesNewRomanPSMT" w:hAnsi="TimesNewRomanPSMT" w:cs="TimesNewRomanPSMT"/>
          <w:sz w:val="22"/>
          <w:lang w:eastAsia="sr-Cyrl-CS"/>
        </w:rPr>
        <w:t>Косјерић</w:t>
      </w:r>
      <w:r w:rsidRPr="0002370E">
        <w:rPr>
          <w:rFonts w:ascii="TimesNewRomanPSMT" w:hAnsi="TimesNewRomanPSMT" w:cs="TimesNewRomanPSMT"/>
          <w:sz w:val="22"/>
          <w:lang w:eastAsia="sr-Cyrl-CS"/>
        </w:rPr>
        <w:t xml:space="preserve"> Руководилац одбране од поплава, стручно-оперативни тим или Оперативни штаб дају предлог Команданту за увођење дежурства (врста дежурства, субјекти који организују дежурство, начин извештавања у току дежурства и др.)</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rPr>
          <w:rFonts w:ascii="TimesNewRomanPSMT" w:hAnsi="TimesNewRomanPSMT" w:cs="TimesNewRomanPSMT"/>
          <w:b/>
          <w:sz w:val="22"/>
          <w:lang w:eastAsia="sr-Cyrl-CS"/>
        </w:rPr>
      </w:pPr>
      <w:r w:rsidRPr="0002370E">
        <w:rPr>
          <w:rFonts w:ascii="TimesNewRomanPSMT" w:hAnsi="TimesNewRomanPSMT" w:cs="TimesNewRomanPSMT"/>
          <w:b/>
          <w:sz w:val="22"/>
          <w:lang w:eastAsia="sr-Cyrl-CS"/>
        </w:rPr>
        <w:t>3. Активирање оперативних веза на подручју угроженом од поплава</w:t>
      </w:r>
    </w:p>
    <w:p w:rsidR="00747961" w:rsidRPr="0002370E" w:rsidRDefault="00747961" w:rsidP="00747961">
      <w:pPr>
        <w:autoSpaceDE w:val="0"/>
        <w:autoSpaceDN w:val="0"/>
        <w:adjustRightInd w:val="0"/>
        <w:ind w:firstLine="720"/>
        <w:jc w:val="both"/>
        <w:rPr>
          <w:rFonts w:ascii="TimesNewRomanPSMT" w:hAnsi="TimesNewRomanPSMT" w:cs="TimesNewRomanPSMT"/>
          <w:sz w:val="22"/>
          <w:lang w:eastAsia="sr-Cyrl-CS"/>
        </w:rPr>
      </w:pPr>
      <w:r w:rsidRPr="0002370E">
        <w:rPr>
          <w:rFonts w:ascii="TimesNewRomanPSMT" w:hAnsi="TimesNewRomanPSMT" w:cs="TimesNewRomanPSMT"/>
          <w:sz w:val="22"/>
          <w:lang w:eastAsia="sr-Cyrl-CS"/>
        </w:rPr>
        <w:t xml:space="preserve">Активирање оперативних веза обухвата успостављање стабилног система комуникације са угроженим подручјем. Поред коришћења постојећих телекомуникационих веза успоставити, у случају њиховог прекида, систем радио веза, а уколико то није могуће систем јављања преко курира са најближе тачке на којој постоји комуникација.  </w:t>
      </w:r>
    </w:p>
    <w:p w:rsidR="00747961" w:rsidRPr="0002370E" w:rsidRDefault="00747961" w:rsidP="00747961">
      <w:pPr>
        <w:autoSpaceDE w:val="0"/>
        <w:autoSpaceDN w:val="0"/>
        <w:adjustRightInd w:val="0"/>
        <w:ind w:firstLine="720"/>
        <w:jc w:val="both"/>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jc w:val="both"/>
        <w:rPr>
          <w:rFonts w:ascii="TimesNewRomanPSMT" w:hAnsi="TimesNewRomanPSMT" w:cs="TimesNewRomanPSMT"/>
          <w:b/>
          <w:bCs/>
          <w:sz w:val="22"/>
          <w:lang w:eastAsia="sr-Cyrl-CS"/>
        </w:rPr>
      </w:pPr>
      <w:r w:rsidRPr="0002370E">
        <w:rPr>
          <w:rFonts w:ascii="TimesNewRomanPSMT" w:hAnsi="TimesNewRomanPSMT" w:cs="TimesNewRomanPSMT"/>
          <w:b/>
          <w:bCs/>
          <w:sz w:val="22"/>
          <w:lang w:eastAsia="sr-Cyrl-CS"/>
        </w:rPr>
        <w:t>4. Ангажовање водопривредних организација за одбрану од поплава у складу са утврђеним плановима</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lastRenderedPageBreak/>
        <w:t>Координацију у вези са ангажовањем водопривредних организација за одбрану поплава врши Руководи</w:t>
      </w:r>
      <w:r w:rsidR="007A3F66" w:rsidRPr="0002370E">
        <w:rPr>
          <w:rFonts w:cs="TimesNewRomanPSMT"/>
          <w:sz w:val="22"/>
          <w:lang w:eastAsia="sr-Cyrl-CS"/>
        </w:rPr>
        <w:t>лац</w:t>
      </w:r>
      <w:r w:rsidRPr="0002370E">
        <w:rPr>
          <w:rFonts w:cs="TimesNewRomanPSMT"/>
          <w:sz w:val="22"/>
          <w:lang w:eastAsia="sr-Cyrl-CS"/>
        </w:rPr>
        <w:t xml:space="preserve"> одбране од поплава.</w:t>
      </w:r>
    </w:p>
    <w:p w:rsidR="00747961" w:rsidRPr="0002370E" w:rsidRDefault="00747961" w:rsidP="00747961">
      <w:pPr>
        <w:autoSpaceDE w:val="0"/>
        <w:autoSpaceDN w:val="0"/>
        <w:adjustRightInd w:val="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jc w:val="both"/>
        <w:rPr>
          <w:rFonts w:cs="TimesNewRomanPSMT"/>
          <w:b/>
          <w:bCs/>
          <w:sz w:val="22"/>
          <w:lang w:eastAsia="sr-Cyrl-CS"/>
        </w:rPr>
      </w:pPr>
      <w:r w:rsidRPr="0002370E">
        <w:rPr>
          <w:rFonts w:ascii="TimesNewRomanPSMT" w:hAnsi="TimesNewRomanPSMT" w:cs="TimesNewRomanPSMT"/>
          <w:b/>
          <w:bCs/>
          <w:sz w:val="22"/>
          <w:lang w:eastAsia="sr-Cyrl-CS"/>
        </w:rPr>
        <w:t>5. Обустављање и ограничавање саобраћаја на комуникацијама на подручјуугроженим од поплава</w:t>
      </w:r>
    </w:p>
    <w:p w:rsidR="00E30D20" w:rsidRPr="0002370E" w:rsidRDefault="00747961" w:rsidP="008F357D">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У циљу спречавања саобраћајних загушења или прекида саобраћаја, умањења материјалних штета, омогућавања несметаног приступа механизације и људства ангажованог на одбрани од поплава и бујица  и несметаног спровођења евакуације становништва и имовине вршиће се контрола саобраћаја привременом обуставом, променом режима саобраћаја или забраном проласка одређених врста возила. Активности контроле саобраћаја обавља саобраћајна полиција. Наредбе у вези са обустављањем или ограничавањем саобраћаја доноси </w:t>
      </w:r>
      <w:r w:rsidR="00CE336D" w:rsidRPr="0002370E">
        <w:rPr>
          <w:rFonts w:cs="TimesNewRomanPSMT"/>
          <w:sz w:val="22"/>
          <w:lang w:eastAsia="sr-Cyrl-CS"/>
        </w:rPr>
        <w:t>Општински</w:t>
      </w:r>
      <w:r w:rsidRPr="0002370E">
        <w:rPr>
          <w:rFonts w:cs="TimesNewRomanPSMT"/>
          <w:sz w:val="22"/>
          <w:lang w:eastAsia="sr-Cyrl-CS"/>
        </w:rPr>
        <w:t xml:space="preserve"> штаб на </w:t>
      </w:r>
      <w:r w:rsidR="008F357D">
        <w:rPr>
          <w:rFonts w:cs="TimesNewRomanPSMT"/>
          <w:sz w:val="22"/>
          <w:lang w:eastAsia="sr-Cyrl-CS"/>
        </w:rPr>
        <w:t>предлог Оперативног штаба.</w:t>
      </w:r>
    </w:p>
    <w:p w:rsidR="00747961" w:rsidRPr="0002370E" w:rsidRDefault="00747961" w:rsidP="00747961">
      <w:pPr>
        <w:autoSpaceDE w:val="0"/>
        <w:autoSpaceDN w:val="0"/>
        <w:adjustRightInd w:val="0"/>
        <w:ind w:firstLine="720"/>
        <w:rPr>
          <w:rFonts w:cs="TimesNewRomanPSMT"/>
          <w:sz w:val="22"/>
          <w:highlight w:val="cyan"/>
          <w:lang w:eastAsia="sr-Cyrl-CS"/>
        </w:rPr>
      </w:pPr>
    </w:p>
    <w:p w:rsidR="00747961" w:rsidRPr="0002370E" w:rsidRDefault="00747961" w:rsidP="00747961">
      <w:pPr>
        <w:autoSpaceDE w:val="0"/>
        <w:autoSpaceDN w:val="0"/>
        <w:adjustRightInd w:val="0"/>
        <w:ind w:firstLine="720"/>
        <w:rPr>
          <w:rFonts w:cs="TimesNewRomanPSMT"/>
          <w:b/>
          <w:bCs/>
          <w:sz w:val="22"/>
          <w:lang w:eastAsia="sr-Cyrl-CS"/>
        </w:rPr>
      </w:pPr>
      <w:r w:rsidRPr="0002370E">
        <w:rPr>
          <w:rFonts w:cs="TimesNewRomanPSMT"/>
          <w:b/>
          <w:bCs/>
          <w:sz w:val="22"/>
          <w:lang w:eastAsia="sr-Cyrl-CS"/>
        </w:rPr>
        <w:t>6</w:t>
      </w:r>
      <w:r w:rsidRPr="0002370E">
        <w:rPr>
          <w:rFonts w:ascii="TimesNewRomanPSMT" w:hAnsi="TimesNewRomanPSMT" w:cs="TimesNewRomanPSMT"/>
          <w:b/>
          <w:bCs/>
          <w:sz w:val="22"/>
          <w:lang w:eastAsia="sr-Cyrl-CS"/>
        </w:rPr>
        <w:t xml:space="preserve">. Учествовање </w:t>
      </w:r>
      <w:r w:rsidRPr="0002370E">
        <w:rPr>
          <w:rFonts w:cs="TimesNewRomanPSMT"/>
          <w:b/>
          <w:bCs/>
          <w:sz w:val="22"/>
          <w:lang w:eastAsia="sr-Cyrl-CS"/>
        </w:rPr>
        <w:t xml:space="preserve">запослених у јавним предузећима и установама чији је оснивач </w:t>
      </w:r>
      <w:r w:rsidR="00C92DB7" w:rsidRPr="0002370E">
        <w:rPr>
          <w:rFonts w:cs="TimesNewRomanPSMT"/>
          <w:b/>
          <w:bCs/>
          <w:sz w:val="22"/>
          <w:lang w:eastAsia="sr-Cyrl-CS"/>
        </w:rPr>
        <w:t>Општина</w:t>
      </w:r>
      <w:r w:rsidRPr="0002370E">
        <w:rPr>
          <w:rFonts w:ascii="TimesNewRomanPSMT" w:hAnsi="TimesNewRomanPSMT" w:cs="TimesNewRomanPSMT"/>
          <w:b/>
          <w:bCs/>
          <w:sz w:val="22"/>
          <w:lang w:eastAsia="sr-Cyrl-CS"/>
        </w:rPr>
        <w:t xml:space="preserve"> и </w:t>
      </w:r>
      <w:r w:rsidRPr="0002370E">
        <w:rPr>
          <w:rFonts w:cs="TimesNewRomanPSMT"/>
          <w:b/>
          <w:bCs/>
          <w:sz w:val="22"/>
          <w:lang w:eastAsia="sr-Cyrl-CS"/>
        </w:rPr>
        <w:t xml:space="preserve">учествовање </w:t>
      </w:r>
      <w:r w:rsidRPr="0002370E">
        <w:rPr>
          <w:rFonts w:ascii="TimesNewRomanPSMT" w:hAnsi="TimesNewRomanPSMT" w:cs="TimesNewRomanPSMT"/>
          <w:b/>
          <w:bCs/>
          <w:sz w:val="22"/>
          <w:lang w:eastAsia="sr-Cyrl-CS"/>
        </w:rPr>
        <w:t>грађана на одбрани од поплава</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У циљу ангажовања потребног људства</w:t>
      </w:r>
      <w:r w:rsidR="00C92DB7" w:rsidRPr="0002370E">
        <w:rPr>
          <w:rFonts w:cs="TimesNewRomanPSMT"/>
          <w:sz w:val="22"/>
          <w:lang w:eastAsia="sr-Cyrl-CS"/>
        </w:rPr>
        <w:t>,</w:t>
      </w:r>
      <w:r w:rsidR="00CE336D" w:rsidRPr="0002370E">
        <w:rPr>
          <w:rFonts w:cs="TimesNewRomanPSMT"/>
          <w:sz w:val="22"/>
          <w:lang w:eastAsia="sr-Cyrl-CS"/>
        </w:rPr>
        <w:t>Општински</w:t>
      </w:r>
      <w:r w:rsidRPr="0002370E">
        <w:rPr>
          <w:rFonts w:cs="TimesNewRomanPSMT"/>
          <w:sz w:val="22"/>
          <w:lang w:eastAsia="sr-Cyrl-CS"/>
        </w:rPr>
        <w:t xml:space="preserve"> штаб на предлог Оперативног штаба донеће наредбу о обавезном ангажовању запослених у јавним предузећима и установама чији је оснивач </w:t>
      </w:r>
      <w:r w:rsidR="00CE336D" w:rsidRPr="0002370E">
        <w:rPr>
          <w:rFonts w:cs="TimesNewRomanPSMT"/>
          <w:sz w:val="22"/>
          <w:lang w:eastAsia="sr-Cyrl-CS"/>
        </w:rPr>
        <w:t>Општина</w:t>
      </w:r>
      <w:r w:rsidRPr="0002370E">
        <w:rPr>
          <w:rFonts w:cs="TimesNewRomanPSMT"/>
          <w:sz w:val="22"/>
          <w:lang w:eastAsia="sr-Cyrl-CS"/>
        </w:rPr>
        <w:t>. Директори и надлежни руководиоци одговорни су за спровођење ове активности.  Ангажовање грађана ће се вршити на добровољној основи, осим у случају настана великог степена опасности када ће се наредбом, на основу Закона о ванредним ситуацијама, увести радна обавеза радно способном становништву пре свега на угроженом подручју.</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jc w:val="both"/>
        <w:rPr>
          <w:rFonts w:ascii="TimesNewRomanPSMT" w:hAnsi="TimesNewRomanPSMT" w:cs="TimesNewRomanPSMT"/>
          <w:b/>
          <w:bCs/>
          <w:sz w:val="22"/>
          <w:lang w:eastAsia="sr-Cyrl-CS"/>
        </w:rPr>
      </w:pPr>
      <w:r w:rsidRPr="0002370E">
        <w:rPr>
          <w:rFonts w:cs="TimesNewRomanPSMT"/>
          <w:b/>
          <w:bCs/>
          <w:sz w:val="22"/>
          <w:lang w:eastAsia="sr-Cyrl-CS"/>
        </w:rPr>
        <w:t>7</w:t>
      </w:r>
      <w:r w:rsidRPr="0002370E">
        <w:rPr>
          <w:rFonts w:ascii="TimesNewRomanPSMT" w:hAnsi="TimesNewRomanPSMT" w:cs="TimesNewRomanPSMT"/>
          <w:b/>
          <w:bCs/>
          <w:sz w:val="22"/>
          <w:lang w:eastAsia="sr-Cyrl-CS"/>
        </w:rPr>
        <w:t>. Ангажовање на одбрани од поплава предузећа која располажу покретним средствима неопходним у изради насипа, просека, и др. радо</w:t>
      </w:r>
      <w:r w:rsidR="00C92DB7" w:rsidRPr="0002370E">
        <w:rPr>
          <w:rFonts w:ascii="TimesNewRomanPSMT" w:hAnsi="TimesNewRomanPSMT" w:cs="TimesNewRomanPSMT"/>
          <w:b/>
          <w:bCs/>
          <w:sz w:val="22"/>
          <w:lang w:eastAsia="sr-Cyrl-CS"/>
        </w:rPr>
        <w:t>ва битних за одбрану од поплава</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У предузимању мера на заштити од поплава и бујица најпре се ангажују средства јавно комуналних предузећа, затим средства овлашћених и оспособљених правних лица за одбрану и спасавање, а уколико хитност извођења радова, њихова специфичност или обим то захтева извршиће се ангажовање средстава других правних лица. Ангажовање овлашћених и оспособљених правних лица и других правних лица врши се наредбом </w:t>
      </w:r>
      <w:r w:rsidR="00CE336D" w:rsidRPr="0002370E">
        <w:rPr>
          <w:rFonts w:cs="TimesNewRomanPSMT"/>
          <w:sz w:val="22"/>
          <w:lang w:eastAsia="sr-Cyrl-CS"/>
        </w:rPr>
        <w:t>Општинског</w:t>
      </w:r>
      <w:r w:rsidRPr="0002370E">
        <w:rPr>
          <w:rFonts w:cs="TimesNewRomanPSMT"/>
          <w:sz w:val="22"/>
          <w:lang w:eastAsia="sr-Cyrl-CS"/>
        </w:rPr>
        <w:t xml:space="preserve"> штаба, односно Команданта </w:t>
      </w:r>
      <w:r w:rsidR="00CE336D" w:rsidRPr="0002370E">
        <w:rPr>
          <w:rFonts w:cs="TimesNewRomanPSMT"/>
          <w:sz w:val="22"/>
          <w:lang w:eastAsia="sr-Cyrl-CS"/>
        </w:rPr>
        <w:t>општинског</w:t>
      </w:r>
      <w:r w:rsidRPr="0002370E">
        <w:rPr>
          <w:rFonts w:cs="TimesNewRomanPSMT"/>
          <w:sz w:val="22"/>
          <w:lang w:eastAsia="sr-Cyrl-CS"/>
        </w:rPr>
        <w:t xml:space="preserve"> штаба. Руководилац одбране од поплава</w:t>
      </w:r>
      <w:r w:rsidR="00C92DB7" w:rsidRPr="0002370E">
        <w:rPr>
          <w:rFonts w:cs="TimesNewRomanPSMT"/>
          <w:sz w:val="22"/>
          <w:lang w:eastAsia="sr-Cyrl-CS"/>
        </w:rPr>
        <w:t>,</w:t>
      </w:r>
      <w:r w:rsidRPr="0002370E">
        <w:rPr>
          <w:rFonts w:cs="TimesNewRomanPSMT"/>
          <w:sz w:val="22"/>
          <w:lang w:eastAsia="sr-Cyrl-CS"/>
        </w:rPr>
        <w:t xml:space="preserve"> може бити овлашћен да у случају високе хитности непосредно изврши ангажовање средстава правних лица.</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rPr>
          <w:rFonts w:ascii="TimesNewRomanPSMT" w:hAnsi="TimesNewRomanPSMT" w:cs="TimesNewRomanPSMT"/>
          <w:b/>
          <w:bCs/>
          <w:sz w:val="22"/>
          <w:lang w:eastAsia="sr-Cyrl-CS"/>
        </w:rPr>
      </w:pPr>
      <w:r w:rsidRPr="0002370E">
        <w:rPr>
          <w:rFonts w:cs="TimesNewRomanPSMT"/>
          <w:b/>
          <w:bCs/>
          <w:sz w:val="22"/>
          <w:lang w:eastAsia="sr-Cyrl-CS"/>
        </w:rPr>
        <w:t>8</w:t>
      </w:r>
      <w:r w:rsidRPr="0002370E">
        <w:rPr>
          <w:rFonts w:ascii="TimesNewRomanPSMT" w:hAnsi="TimesNewRomanPSMT" w:cs="TimesNewRomanPSMT"/>
          <w:b/>
          <w:bCs/>
          <w:sz w:val="22"/>
          <w:lang w:eastAsia="sr-Cyrl-CS"/>
        </w:rPr>
        <w:t>. Ангажовање специјализованих јединица ЦЗ з</w:t>
      </w:r>
      <w:r w:rsidR="00C92DB7" w:rsidRPr="0002370E">
        <w:rPr>
          <w:rFonts w:ascii="TimesNewRomanPSMT" w:hAnsi="TimesNewRomanPSMT" w:cs="TimesNewRomanPSMT"/>
          <w:b/>
          <w:bCs/>
          <w:sz w:val="22"/>
          <w:lang w:eastAsia="sr-Cyrl-CS"/>
        </w:rPr>
        <w:t>а спасавање на води и под водом</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Ангажовање специјализованих јединица цивилне заштите вршиће се на основу процене. Ангажовање се врши преко МУП СВС - Одељење за ванредне ситуације Ужице. Ангажовање специјализованих јединица врши се на основу захтева који упућује </w:t>
      </w:r>
      <w:r w:rsidR="00CE336D" w:rsidRPr="0002370E">
        <w:rPr>
          <w:rFonts w:cs="TimesNewRomanPSMT"/>
          <w:sz w:val="22"/>
          <w:lang w:eastAsia="sr-Cyrl-CS"/>
        </w:rPr>
        <w:t>Општински</w:t>
      </w:r>
      <w:r w:rsidRPr="0002370E">
        <w:rPr>
          <w:rFonts w:cs="TimesNewRomanPSMT"/>
          <w:sz w:val="22"/>
          <w:lang w:eastAsia="sr-Cyrl-CS"/>
        </w:rPr>
        <w:t xml:space="preserve"> штаб за ванредне ситуације на предлог Оперативног штаба или Руководиоца одбране од поплава.</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jc w:val="both"/>
        <w:rPr>
          <w:rFonts w:cs="TimesNewRomanPSMT"/>
          <w:b/>
          <w:bCs/>
          <w:sz w:val="22"/>
          <w:lang w:eastAsia="sr-Cyrl-CS"/>
        </w:rPr>
      </w:pPr>
      <w:r w:rsidRPr="0002370E">
        <w:rPr>
          <w:rFonts w:cs="TimesNewRomanPSMT"/>
          <w:b/>
          <w:bCs/>
          <w:sz w:val="22"/>
          <w:lang w:eastAsia="sr-Cyrl-CS"/>
        </w:rPr>
        <w:t>9</w:t>
      </w:r>
      <w:r w:rsidRPr="0002370E">
        <w:rPr>
          <w:rFonts w:ascii="TimesNewRomanPSMT" w:hAnsi="TimesNewRomanPSMT" w:cs="TimesNewRomanPSMT"/>
          <w:b/>
          <w:bCs/>
          <w:sz w:val="22"/>
          <w:lang w:eastAsia="sr-Cyrl-CS"/>
        </w:rPr>
        <w:t>. Ангажовање осталих јединица ЦЗ на заштити и спасавању становништва иматеријалних добара од поплаве</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Ангажовање се врши на основу наредбе </w:t>
      </w:r>
      <w:r w:rsidR="00CE336D" w:rsidRPr="0002370E">
        <w:rPr>
          <w:rFonts w:cs="TimesNewRomanPSMT"/>
          <w:sz w:val="22"/>
          <w:lang w:eastAsia="sr-Cyrl-CS"/>
        </w:rPr>
        <w:t>Општинског</w:t>
      </w:r>
      <w:r w:rsidRPr="0002370E">
        <w:rPr>
          <w:rFonts w:cs="TimesNewRomanPSMT"/>
          <w:sz w:val="22"/>
          <w:lang w:eastAsia="sr-Cyrl-CS"/>
        </w:rPr>
        <w:t xml:space="preserve"> штаба засноване на процени Оперативног штаба и Руководиоца одбране од поплава. Може се извршити ангажовање на део људства, на људство здравствених и хуманитарних организације (Црвени крст), као и на оспособљене тимове. </w:t>
      </w:r>
    </w:p>
    <w:p w:rsidR="00747961" w:rsidRPr="0002370E" w:rsidRDefault="00747961" w:rsidP="00747961">
      <w:pPr>
        <w:autoSpaceDE w:val="0"/>
        <w:autoSpaceDN w:val="0"/>
        <w:adjustRightInd w:val="0"/>
        <w:ind w:firstLine="720"/>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b/>
          <w:bCs/>
          <w:sz w:val="22"/>
          <w:lang w:eastAsia="sr-Cyrl-CS"/>
        </w:rPr>
      </w:pPr>
      <w:r w:rsidRPr="0002370E">
        <w:rPr>
          <w:rFonts w:cs="TimesNewRomanPSMT"/>
          <w:b/>
          <w:bCs/>
          <w:sz w:val="22"/>
          <w:lang w:eastAsia="sr-Cyrl-CS"/>
        </w:rPr>
        <w:t>10</w:t>
      </w:r>
      <w:r w:rsidRPr="0002370E">
        <w:rPr>
          <w:rFonts w:ascii="TimesNewRomanPSMT" w:hAnsi="TimesNewRomanPSMT" w:cs="TimesNewRomanPSMT"/>
          <w:b/>
          <w:bCs/>
          <w:sz w:val="22"/>
          <w:lang w:eastAsia="sr-Cyrl-CS"/>
        </w:rPr>
        <w:t>. Ангажовање јединица Војске Србије на пружању помоћи угроженом инастрадалом становништву</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Ангажовање јединица Војске Србије врши се преко Републичког штаба за ванредне ситуације на основу захтева </w:t>
      </w:r>
      <w:r w:rsidR="00CE336D" w:rsidRPr="0002370E">
        <w:rPr>
          <w:rFonts w:cs="TimesNewRomanPSMT"/>
          <w:sz w:val="22"/>
          <w:lang w:eastAsia="sr-Cyrl-CS"/>
        </w:rPr>
        <w:t>Општинског</w:t>
      </w:r>
      <w:r w:rsidRPr="0002370E">
        <w:rPr>
          <w:rFonts w:cs="TimesNewRomanPSMT"/>
          <w:sz w:val="22"/>
          <w:lang w:eastAsia="sr-Cyrl-CS"/>
        </w:rPr>
        <w:t xml:space="preserve"> штаба за ванредне ситуације.</w:t>
      </w:r>
    </w:p>
    <w:p w:rsidR="00747961" w:rsidRPr="0002370E" w:rsidRDefault="00747961" w:rsidP="00747961">
      <w:pPr>
        <w:autoSpaceDE w:val="0"/>
        <w:autoSpaceDN w:val="0"/>
        <w:adjustRightInd w:val="0"/>
        <w:ind w:firstLine="720"/>
        <w:rPr>
          <w:rFonts w:ascii="TimesNewRomanPSMT" w:hAnsi="TimesNewRomanPSMT" w:cs="TimesNewRomanPSMT"/>
          <w:sz w:val="22"/>
          <w:lang w:eastAsia="sr-Cyrl-CS"/>
        </w:rPr>
      </w:pPr>
    </w:p>
    <w:p w:rsidR="00747961" w:rsidRPr="0002370E" w:rsidRDefault="00747961" w:rsidP="00747961">
      <w:pPr>
        <w:autoSpaceDE w:val="0"/>
        <w:autoSpaceDN w:val="0"/>
        <w:adjustRightInd w:val="0"/>
        <w:ind w:firstLine="720"/>
        <w:jc w:val="both"/>
        <w:rPr>
          <w:rFonts w:ascii="TimesNewRomanPSMT" w:hAnsi="TimesNewRomanPSMT" w:cs="TimesNewRomanPSMT"/>
          <w:b/>
          <w:bCs/>
          <w:sz w:val="22"/>
          <w:lang w:eastAsia="sr-Cyrl-CS"/>
        </w:rPr>
      </w:pPr>
      <w:r w:rsidRPr="0002370E">
        <w:rPr>
          <w:rFonts w:cs="TimesNewRomanPSMT"/>
          <w:b/>
          <w:bCs/>
          <w:sz w:val="22"/>
          <w:lang w:eastAsia="sr-Cyrl-CS"/>
        </w:rPr>
        <w:t>11.</w:t>
      </w:r>
      <w:r w:rsidRPr="0002370E">
        <w:rPr>
          <w:rFonts w:ascii="TimesNewRomanPSMT" w:hAnsi="TimesNewRomanPSMT" w:cs="TimesNewRomanPSMT"/>
          <w:b/>
          <w:bCs/>
          <w:sz w:val="22"/>
          <w:lang w:eastAsia="sr-Cyrl-CS"/>
        </w:rPr>
        <w:t xml:space="preserve"> Коришћење </w:t>
      </w:r>
      <w:r w:rsidRPr="0002370E">
        <w:rPr>
          <w:rFonts w:cs="TimesNewRomanPSMT"/>
          <w:b/>
          <w:bCs/>
          <w:sz w:val="22"/>
          <w:lang w:eastAsia="sr-Cyrl-CS"/>
        </w:rPr>
        <w:t xml:space="preserve">материјалних средстава и опреме физичких и правних лица на подручју </w:t>
      </w:r>
      <w:r w:rsidRPr="0002370E">
        <w:rPr>
          <w:rFonts w:ascii="TimesNewRomanPSMT" w:hAnsi="TimesNewRomanPSMT" w:cs="TimesNewRomanPSMT"/>
          <w:b/>
          <w:bCs/>
          <w:sz w:val="22"/>
          <w:lang w:eastAsia="sr-Cyrl-CS"/>
        </w:rPr>
        <w:t xml:space="preserve"> захваћен</w:t>
      </w:r>
      <w:r w:rsidRPr="0002370E">
        <w:rPr>
          <w:rFonts w:cs="TimesNewRomanPSMT"/>
          <w:b/>
          <w:bCs/>
          <w:sz w:val="22"/>
          <w:lang w:eastAsia="sr-Cyrl-CS"/>
        </w:rPr>
        <w:t>ом</w:t>
      </w:r>
      <w:r w:rsidRPr="0002370E">
        <w:rPr>
          <w:rFonts w:ascii="TimesNewRomanPSMT" w:hAnsi="TimesNewRomanPSMT" w:cs="TimesNewRomanPSMT"/>
          <w:b/>
          <w:bCs/>
          <w:sz w:val="22"/>
          <w:lang w:eastAsia="sr-Cyrl-CS"/>
        </w:rPr>
        <w:t xml:space="preserve"> поплавом и стављање на располагање </w:t>
      </w:r>
      <w:r w:rsidR="00CE336D" w:rsidRPr="0002370E">
        <w:rPr>
          <w:rFonts w:ascii="TimesNewRomanPSMT" w:hAnsi="TimesNewRomanPSMT" w:cs="TimesNewRomanPSMT"/>
          <w:b/>
          <w:bCs/>
          <w:sz w:val="22"/>
          <w:lang w:eastAsia="sr-Cyrl-CS"/>
        </w:rPr>
        <w:t>Општинском</w:t>
      </w:r>
      <w:r w:rsidR="00C92DB7" w:rsidRPr="0002370E">
        <w:rPr>
          <w:rFonts w:ascii="TimesNewRomanPSMT" w:hAnsi="TimesNewRomanPSMT" w:cs="TimesNewRomanPSMT"/>
          <w:b/>
          <w:bCs/>
          <w:sz w:val="22"/>
          <w:lang w:eastAsia="sr-Cyrl-CS"/>
        </w:rPr>
        <w:t xml:space="preserve"> штабу за ванредне ситуације</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Сходно одредбама Закона о ванредним</w:t>
      </w:r>
      <w:r w:rsidR="00CE336D" w:rsidRPr="0002370E">
        <w:rPr>
          <w:rFonts w:cs="TimesNewRomanPSMT"/>
          <w:sz w:val="22"/>
          <w:lang w:eastAsia="sr-Cyrl-CS"/>
        </w:rPr>
        <w:t xml:space="preserve"> ситуацијама на основу наредбе Општинског</w:t>
      </w:r>
      <w:r w:rsidRPr="0002370E">
        <w:rPr>
          <w:rFonts w:cs="TimesNewRomanPSMT"/>
          <w:sz w:val="22"/>
          <w:lang w:eastAsia="sr-Cyrl-CS"/>
        </w:rPr>
        <w:t xml:space="preserve"> штаба за ванредне ситуације може се извршити мобилизац</w:t>
      </w:r>
      <w:r w:rsidR="00C92DB7" w:rsidRPr="0002370E">
        <w:rPr>
          <w:rFonts w:cs="TimesNewRomanPSMT"/>
          <w:sz w:val="22"/>
          <w:lang w:eastAsia="sr-Cyrl-CS"/>
        </w:rPr>
        <w:t>ија материјалних средстава и оп</w:t>
      </w:r>
      <w:r w:rsidRPr="0002370E">
        <w:rPr>
          <w:rFonts w:cs="TimesNewRomanPSMT"/>
          <w:sz w:val="22"/>
          <w:lang w:eastAsia="sr-Cyrl-CS"/>
        </w:rPr>
        <w:t xml:space="preserve">реме </w:t>
      </w:r>
      <w:r w:rsidRPr="0002370E">
        <w:rPr>
          <w:rFonts w:cs="TimesNewRomanPSMT"/>
          <w:sz w:val="22"/>
          <w:lang w:eastAsia="sr-Cyrl-CS"/>
        </w:rPr>
        <w:lastRenderedPageBreak/>
        <w:t>физичких и правних лица на подручју захваћеном поплавом. Такође</w:t>
      </w:r>
      <w:r w:rsidR="00C92DB7" w:rsidRPr="0002370E">
        <w:rPr>
          <w:rFonts w:cs="TimesNewRomanPSMT"/>
          <w:sz w:val="22"/>
          <w:lang w:eastAsia="sr-Cyrl-CS"/>
        </w:rPr>
        <w:t>,</w:t>
      </w:r>
      <w:r w:rsidRPr="0002370E">
        <w:rPr>
          <w:rFonts w:cs="TimesNewRomanPSMT"/>
          <w:sz w:val="22"/>
          <w:lang w:eastAsia="sr-Cyrl-CS"/>
        </w:rPr>
        <w:t xml:space="preserve"> може се наредити власницима објеката пријем евакуисаних лица. Ова активност спроводи се на основу наредбе </w:t>
      </w:r>
      <w:r w:rsidR="00CE336D" w:rsidRPr="0002370E">
        <w:rPr>
          <w:rFonts w:cs="TimesNewRomanPSMT"/>
          <w:sz w:val="22"/>
          <w:lang w:eastAsia="sr-Cyrl-CS"/>
        </w:rPr>
        <w:t>Општинског</w:t>
      </w:r>
      <w:r w:rsidRPr="0002370E">
        <w:rPr>
          <w:rFonts w:cs="TimesNewRomanPSMT"/>
          <w:sz w:val="22"/>
          <w:lang w:eastAsia="sr-Cyrl-CS"/>
        </w:rPr>
        <w:t xml:space="preserve"> штаба за ванредне ситуације.</w:t>
      </w:r>
    </w:p>
    <w:p w:rsidR="00747961" w:rsidRPr="0002370E" w:rsidRDefault="00747961" w:rsidP="00747961">
      <w:pPr>
        <w:autoSpaceDE w:val="0"/>
        <w:autoSpaceDN w:val="0"/>
        <w:adjustRightInd w:val="0"/>
        <w:ind w:firstLine="720"/>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b/>
          <w:bCs/>
          <w:sz w:val="22"/>
          <w:lang w:eastAsia="sr-Cyrl-CS"/>
        </w:rPr>
      </w:pPr>
      <w:r w:rsidRPr="0002370E">
        <w:rPr>
          <w:rFonts w:ascii="TimesNewRomanPSMT" w:hAnsi="TimesNewRomanPSMT" w:cs="TimesNewRomanPSMT"/>
          <w:b/>
          <w:bCs/>
          <w:sz w:val="22"/>
          <w:lang w:eastAsia="sr-Cyrl-CS"/>
        </w:rPr>
        <w:t>1</w:t>
      </w:r>
      <w:r w:rsidRPr="0002370E">
        <w:rPr>
          <w:rFonts w:cs="TimesNewRomanPSMT"/>
          <w:b/>
          <w:bCs/>
          <w:sz w:val="22"/>
          <w:lang w:eastAsia="sr-Cyrl-CS"/>
        </w:rPr>
        <w:t>2</w:t>
      </w:r>
      <w:r w:rsidRPr="0002370E">
        <w:rPr>
          <w:rFonts w:ascii="TimesNewRomanPSMT" w:hAnsi="TimesNewRomanPSMT" w:cs="TimesNewRomanPSMT"/>
          <w:b/>
          <w:bCs/>
          <w:sz w:val="22"/>
          <w:lang w:eastAsia="sr-Cyrl-CS"/>
        </w:rPr>
        <w:t>. Евакуација становништва и материјалних добара из подручја угроженог поплавом</w:t>
      </w:r>
    </w:p>
    <w:p w:rsidR="00747961" w:rsidRPr="0002370E" w:rsidRDefault="00747961" w:rsidP="00747961">
      <w:pPr>
        <w:tabs>
          <w:tab w:val="left" w:pos="720"/>
        </w:tabs>
        <w:autoSpaceDE w:val="0"/>
        <w:autoSpaceDN w:val="0"/>
        <w:adjustRightInd w:val="0"/>
        <w:jc w:val="both"/>
        <w:rPr>
          <w:rFonts w:cs="TimesNewRomanPSMT"/>
          <w:sz w:val="22"/>
          <w:lang w:eastAsia="sr-Cyrl-CS"/>
        </w:rPr>
      </w:pPr>
      <w:r w:rsidRPr="0002370E">
        <w:rPr>
          <w:rFonts w:cs="TimesNewRomanPSMT"/>
          <w:sz w:val="22"/>
          <w:lang w:eastAsia="sr-Cyrl-CS"/>
        </w:rPr>
        <w:tab/>
        <w:t xml:space="preserve">Наредбу о евакуацији доноси </w:t>
      </w:r>
      <w:r w:rsidR="00CE336D" w:rsidRPr="0002370E">
        <w:rPr>
          <w:rFonts w:cs="TimesNewRomanPSMT"/>
          <w:sz w:val="22"/>
          <w:lang w:eastAsia="sr-Cyrl-CS"/>
        </w:rPr>
        <w:t>Општински</w:t>
      </w:r>
      <w:r w:rsidRPr="0002370E">
        <w:rPr>
          <w:rFonts w:cs="TimesNewRomanPSMT"/>
          <w:sz w:val="22"/>
          <w:lang w:eastAsia="sr-Cyrl-CS"/>
        </w:rPr>
        <w:t xml:space="preserve"> штаб за ванредне ситуације. Наредбом се одређују категорије лица која имају приоритет у евакуацији, места прикупљања, правци кретања места на којима ће се евакуисано становништва разместити. </w:t>
      </w:r>
      <w:r w:rsidR="00CE336D" w:rsidRPr="0002370E">
        <w:rPr>
          <w:rFonts w:cs="TimesNewRomanPSMT"/>
          <w:sz w:val="22"/>
          <w:lang w:eastAsia="sr-Cyrl-CS"/>
        </w:rPr>
        <w:t>Општински</w:t>
      </w:r>
      <w:r w:rsidRPr="0002370E">
        <w:rPr>
          <w:rFonts w:cs="TimesNewRomanPSMT"/>
          <w:sz w:val="22"/>
          <w:lang w:eastAsia="sr-Cyrl-CS"/>
        </w:rPr>
        <w:t xml:space="preserve"> штаб може донети наредбу о обавезној евакуацији која може укључивати и принудну евакуацију уз асистенцију полиције. За спровођење евакуације формира се оперативни тим, а активности се спроводе на основу Плана евакуације. </w:t>
      </w:r>
    </w:p>
    <w:p w:rsidR="00747961" w:rsidRPr="0002370E" w:rsidRDefault="00747961" w:rsidP="00747961">
      <w:pPr>
        <w:tabs>
          <w:tab w:val="left" w:pos="720"/>
        </w:tabs>
        <w:autoSpaceDE w:val="0"/>
        <w:autoSpaceDN w:val="0"/>
        <w:adjustRightInd w:val="0"/>
        <w:jc w:val="both"/>
        <w:rPr>
          <w:rFonts w:cs="TimesNewRomanPSMT"/>
          <w:sz w:val="22"/>
          <w:lang w:eastAsia="sr-Cyrl-CS"/>
        </w:rPr>
      </w:pPr>
      <w:r w:rsidRPr="0002370E">
        <w:rPr>
          <w:rFonts w:cs="TimesNewRomanPSMT"/>
          <w:sz w:val="22"/>
          <w:lang w:eastAsia="sr-Cyrl-CS"/>
        </w:rPr>
        <w:tab/>
        <w:t xml:space="preserve">Спровођење евакуације обухвата следеће активности: обавештавање угроженог становништва о свим чињеницама битним за организацију и спровођење евакуације (начин евакуације, места прикупљања, правци евакуације, места прихвата и др.); организацију превоза или преношења непокретних, болесних или настрадалих до места прикупљања, утврђивање приоритета за евакуацију (повређени, болесни, мајке са децом, труднице, стари);  евидентирање евакуисаних лица и пружање прве помоћи настрадалим; </w:t>
      </w:r>
    </w:p>
    <w:p w:rsidR="00747961" w:rsidRPr="0002370E" w:rsidRDefault="00747961" w:rsidP="00747961">
      <w:pPr>
        <w:autoSpaceDE w:val="0"/>
        <w:autoSpaceDN w:val="0"/>
        <w:adjustRightInd w:val="0"/>
        <w:ind w:firstLine="720"/>
        <w:rPr>
          <w:rFonts w:cs="TimesNewRomanPSMT"/>
          <w:sz w:val="22"/>
          <w:lang w:eastAsia="sr-Cyrl-CS"/>
        </w:rPr>
      </w:pPr>
    </w:p>
    <w:p w:rsidR="00747961" w:rsidRPr="0002370E" w:rsidRDefault="00747961" w:rsidP="00747961">
      <w:pPr>
        <w:autoSpaceDE w:val="0"/>
        <w:autoSpaceDN w:val="0"/>
        <w:adjustRightInd w:val="0"/>
        <w:ind w:firstLine="720"/>
        <w:rPr>
          <w:rFonts w:cs="TimesNewRomanPSMT"/>
          <w:b/>
          <w:bCs/>
          <w:sz w:val="22"/>
          <w:lang w:eastAsia="sr-Cyrl-CS"/>
        </w:rPr>
      </w:pPr>
      <w:r w:rsidRPr="0002370E">
        <w:rPr>
          <w:rFonts w:ascii="TimesNewRomanPSMT" w:hAnsi="TimesNewRomanPSMT" w:cs="TimesNewRomanPSMT"/>
          <w:b/>
          <w:bCs/>
          <w:sz w:val="22"/>
          <w:lang w:eastAsia="sr-Cyrl-CS"/>
        </w:rPr>
        <w:t>1</w:t>
      </w:r>
      <w:r w:rsidRPr="0002370E">
        <w:rPr>
          <w:rFonts w:cs="TimesNewRomanPSMT"/>
          <w:b/>
          <w:bCs/>
          <w:sz w:val="22"/>
          <w:lang w:eastAsia="sr-Cyrl-CS"/>
        </w:rPr>
        <w:t>3</w:t>
      </w:r>
      <w:r w:rsidRPr="0002370E">
        <w:rPr>
          <w:rFonts w:ascii="TimesNewRomanPSMT" w:hAnsi="TimesNewRomanPSMT" w:cs="TimesNewRomanPSMT"/>
          <w:b/>
          <w:bCs/>
          <w:sz w:val="22"/>
          <w:lang w:eastAsia="sr-Cyrl-CS"/>
        </w:rPr>
        <w:t>. Збрињавање угроженог и пострадалог становништва</w:t>
      </w:r>
    </w:p>
    <w:p w:rsidR="00C92DB7"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Збрињавање угроженог и пострадалог становништва обухвата мере за обезбеђење смештаја,  здравствене заштите, снабдевања храном и водом евакуисаног становништва као и угроженог становништва. Поред надлежних органа </w:t>
      </w:r>
      <w:r w:rsidR="00C92DB7" w:rsidRPr="0002370E">
        <w:rPr>
          <w:rFonts w:cs="TimesNewRomanPSMT"/>
          <w:sz w:val="22"/>
          <w:lang w:eastAsia="sr-Cyrl-CS"/>
        </w:rPr>
        <w:t>општине</w:t>
      </w:r>
      <w:r w:rsidRPr="0002370E">
        <w:rPr>
          <w:rFonts w:cs="TimesNewRomanPSMT"/>
          <w:sz w:val="22"/>
          <w:lang w:eastAsia="sr-Cyrl-CS"/>
        </w:rPr>
        <w:t xml:space="preserve"> (социјалне и здравствене </w:t>
      </w:r>
      <w:r w:rsidR="007A3F66" w:rsidRPr="0002370E">
        <w:rPr>
          <w:rFonts w:cs="TimesNewRomanPSMT"/>
          <w:sz w:val="22"/>
          <w:lang w:eastAsia="sr-Cyrl-CS"/>
        </w:rPr>
        <w:t>установе</w:t>
      </w:r>
      <w:r w:rsidRPr="0002370E">
        <w:rPr>
          <w:rFonts w:cs="TimesNewRomanPSMT"/>
          <w:sz w:val="22"/>
          <w:lang w:eastAsia="sr-Cyrl-CS"/>
        </w:rPr>
        <w:t xml:space="preserve">) и </w:t>
      </w:r>
      <w:r w:rsidR="00CE336D" w:rsidRPr="0002370E">
        <w:rPr>
          <w:rFonts w:cs="TimesNewRomanPSMT"/>
          <w:sz w:val="22"/>
          <w:lang w:eastAsia="sr-Cyrl-CS"/>
        </w:rPr>
        <w:t>Општинског</w:t>
      </w:r>
      <w:r w:rsidRPr="0002370E">
        <w:rPr>
          <w:rFonts w:cs="TimesNewRomanPSMT"/>
          <w:sz w:val="22"/>
          <w:lang w:eastAsia="sr-Cyrl-CS"/>
        </w:rPr>
        <w:t xml:space="preserve"> штаба за ванредне ситуације, у збрињавању угроженог и настрадалог становништва учествују привредна друштва и друга правна лица, власници и корисници угоститељско-туристичких објеката, школа, спортских хала, планинарских, студентских, ученичких домова, рекреационих центара и слично, као и привредна друштва у области трговине, производње воде, прехрамбених артикала и артикала опште намене. </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Организација збрињавања поред наведених, подразумева реализацију и следећих активности: обезбеђење здравственог, социјалног и психолошког збрињавања које реализују здравствене службе и центри за социјални рад у сарадњи са штабом за ванредне ситуације, Црвеним крстом, повереницима цивилне заштите; припремање хране у угоститељско-туристичким и сличним објектима, где за то постоје услови и где је смештено евакуисано становништво, односно допремање и расподела оброка лицима у привременом-нужном смештају (школе, спортске хале, шаторска насеља); обезбеђење воде за пиће и одржавање хигијене; спровођење хигијенско-епидемиолошких мера; редовно информисање настрадалог и збринутог становништва. </w:t>
      </w:r>
    </w:p>
    <w:p w:rsidR="00747961" w:rsidRPr="0002370E" w:rsidRDefault="00747961" w:rsidP="00747961">
      <w:pPr>
        <w:autoSpaceDE w:val="0"/>
        <w:autoSpaceDN w:val="0"/>
        <w:adjustRightInd w:val="0"/>
        <w:ind w:firstLine="720"/>
        <w:rPr>
          <w:rFonts w:cs="TimesNewRomanPSMT"/>
          <w:sz w:val="22"/>
          <w:lang w:eastAsia="sr-Cyrl-CS"/>
        </w:rPr>
      </w:pPr>
    </w:p>
    <w:p w:rsidR="00747961" w:rsidRPr="0002370E" w:rsidRDefault="00747961" w:rsidP="00747961">
      <w:pPr>
        <w:autoSpaceDE w:val="0"/>
        <w:autoSpaceDN w:val="0"/>
        <w:adjustRightInd w:val="0"/>
        <w:ind w:firstLine="720"/>
        <w:rPr>
          <w:rFonts w:cs="TimesNewRomanPSMT"/>
          <w:b/>
          <w:bCs/>
          <w:sz w:val="22"/>
          <w:lang w:eastAsia="sr-Cyrl-CS"/>
        </w:rPr>
      </w:pPr>
      <w:r w:rsidRPr="0002370E">
        <w:rPr>
          <w:rFonts w:ascii="TimesNewRomanPSMT" w:hAnsi="TimesNewRomanPSMT" w:cs="TimesNewRomanPSMT"/>
          <w:b/>
          <w:bCs/>
          <w:sz w:val="22"/>
          <w:lang w:eastAsia="sr-Cyrl-CS"/>
        </w:rPr>
        <w:t>1</w:t>
      </w:r>
      <w:r w:rsidRPr="0002370E">
        <w:rPr>
          <w:rFonts w:cs="TimesNewRomanPSMT"/>
          <w:b/>
          <w:bCs/>
          <w:sz w:val="22"/>
          <w:lang w:eastAsia="sr-Cyrl-CS"/>
        </w:rPr>
        <w:t>4</w:t>
      </w:r>
      <w:r w:rsidRPr="0002370E">
        <w:rPr>
          <w:rFonts w:ascii="TimesNewRomanPSMT" w:hAnsi="TimesNewRomanPSMT" w:cs="TimesNewRomanPSMT"/>
          <w:b/>
          <w:bCs/>
          <w:sz w:val="22"/>
          <w:lang w:eastAsia="sr-Cyrl-CS"/>
        </w:rPr>
        <w:t>. Снабдевање здравом пијаћом водом подручја угроженог од поплава</w:t>
      </w:r>
    </w:p>
    <w:p w:rsidR="00747961" w:rsidRPr="0002370E" w:rsidRDefault="00747961" w:rsidP="00747961">
      <w:pPr>
        <w:autoSpaceDE w:val="0"/>
        <w:autoSpaceDN w:val="0"/>
        <w:adjustRightInd w:val="0"/>
        <w:ind w:firstLine="720"/>
        <w:rPr>
          <w:rFonts w:cs="TimesNewRomanPSMT"/>
          <w:sz w:val="22"/>
          <w:lang w:eastAsia="sr-Cyrl-CS"/>
        </w:rPr>
      </w:pPr>
      <w:r w:rsidRPr="0002370E">
        <w:rPr>
          <w:rFonts w:cs="TimesNewRomanPSMT"/>
          <w:sz w:val="22"/>
          <w:lang w:eastAsia="sr-Cyrl-CS"/>
        </w:rPr>
        <w:t xml:space="preserve">Снабдевање  здравом пијаћом водом подручја угроженог од поплава и бујица врши </w:t>
      </w:r>
      <w:r w:rsidR="006B32DB" w:rsidRPr="0002370E">
        <w:rPr>
          <w:rFonts w:cs="TimesNewRomanPSMT"/>
          <w:sz w:val="22"/>
          <w:lang w:eastAsia="sr-Cyrl-CS"/>
        </w:rPr>
        <w:t xml:space="preserve">КЈП “Елан“ </w:t>
      </w:r>
      <w:r w:rsidRPr="0002370E">
        <w:rPr>
          <w:rFonts w:cs="TimesNewRomanPSMT"/>
          <w:sz w:val="22"/>
          <w:lang w:eastAsia="sr-Cyrl-CS"/>
        </w:rPr>
        <w:t xml:space="preserve">преко покретних и стационарних цистерни. </w:t>
      </w:r>
    </w:p>
    <w:p w:rsidR="00747961" w:rsidRPr="0002370E" w:rsidRDefault="00747961" w:rsidP="00747961">
      <w:pPr>
        <w:autoSpaceDE w:val="0"/>
        <w:autoSpaceDN w:val="0"/>
        <w:adjustRightInd w:val="0"/>
        <w:ind w:firstLine="720"/>
        <w:rPr>
          <w:rFonts w:cs="TimesNewRomanPSMT"/>
          <w:sz w:val="22"/>
          <w:lang w:eastAsia="sr-Cyrl-CS"/>
        </w:rPr>
      </w:pPr>
    </w:p>
    <w:p w:rsidR="00747961" w:rsidRPr="0002370E" w:rsidRDefault="00747961" w:rsidP="00747961">
      <w:pPr>
        <w:autoSpaceDE w:val="0"/>
        <w:autoSpaceDN w:val="0"/>
        <w:adjustRightInd w:val="0"/>
        <w:ind w:firstLine="720"/>
        <w:rPr>
          <w:rFonts w:ascii="TimesNewRomanPSMT" w:hAnsi="TimesNewRomanPSMT" w:cs="TimesNewRomanPSMT"/>
          <w:b/>
          <w:bCs/>
          <w:sz w:val="22"/>
          <w:lang w:eastAsia="sr-Cyrl-CS"/>
        </w:rPr>
      </w:pPr>
      <w:r w:rsidRPr="0002370E">
        <w:rPr>
          <w:rFonts w:ascii="TimesNewRomanPSMT" w:hAnsi="TimesNewRomanPSMT" w:cs="TimesNewRomanPSMT"/>
          <w:b/>
          <w:bCs/>
          <w:sz w:val="22"/>
          <w:lang w:eastAsia="sr-Cyrl-CS"/>
        </w:rPr>
        <w:t xml:space="preserve">15. Организација и спровођење санације терена и објеката на подручју захваћеног поплавом, односно дејством бујичних вода </w:t>
      </w:r>
    </w:p>
    <w:p w:rsidR="00747961" w:rsidRPr="0002370E" w:rsidRDefault="00063194" w:rsidP="00747961">
      <w:pPr>
        <w:autoSpaceDE w:val="0"/>
        <w:autoSpaceDN w:val="0"/>
        <w:adjustRightInd w:val="0"/>
        <w:jc w:val="both"/>
        <w:rPr>
          <w:rFonts w:cs="TimesNewRomanPSMT"/>
          <w:sz w:val="22"/>
          <w:lang w:eastAsia="sr-Cyrl-CS"/>
        </w:rPr>
      </w:pPr>
      <w:r w:rsidRPr="0002370E">
        <w:rPr>
          <w:rFonts w:cs="TimesNewRomanPSMT"/>
          <w:sz w:val="22"/>
          <w:lang w:eastAsia="sr-Cyrl-CS"/>
        </w:rPr>
        <w:tab/>
      </w:r>
      <w:r w:rsidR="00747961" w:rsidRPr="0002370E">
        <w:rPr>
          <w:rFonts w:cs="TimesNewRomanPSMT"/>
          <w:sz w:val="22"/>
          <w:lang w:eastAsia="sr-Cyrl-CS"/>
        </w:rPr>
        <w:t>Санација терена и отклањање последица на поплављеном подручју, односно подручју погођеном бујицом, у водотоку, на постојећим заштитним објектима, саобраћајницама врши се руководећи се следећим приоритетима: отклањање непосредне опасности и спречавање ширења опасности; заштита живота људи и имовине и животиња; евакуација становништва и имовине; збрињавање посебно угрожених категорија становништва; успостављање проходности саобраћајница неопходних за извођење акција спашавања; успостављање животних услова у делу енергије, снабдевања водом и храном; мониторинг појава и предузимање мера за спречавање последица бујичних поплава на здравље људи и животиња; санација виталне инфраструктуре и остале активности на санацији и отклањању последица.</w:t>
      </w:r>
    </w:p>
    <w:p w:rsidR="00747961" w:rsidRPr="0002370E" w:rsidRDefault="00063194" w:rsidP="00747961">
      <w:pPr>
        <w:autoSpaceDE w:val="0"/>
        <w:autoSpaceDN w:val="0"/>
        <w:adjustRightInd w:val="0"/>
        <w:jc w:val="both"/>
        <w:rPr>
          <w:rFonts w:cs="TimesNewRomanPSMT"/>
          <w:sz w:val="22"/>
          <w:lang w:eastAsia="sr-Cyrl-CS"/>
        </w:rPr>
      </w:pPr>
      <w:r w:rsidRPr="0002370E">
        <w:rPr>
          <w:rFonts w:cs="TimesNewRomanPSMT"/>
          <w:sz w:val="22"/>
          <w:lang w:eastAsia="sr-Cyrl-CS"/>
        </w:rPr>
        <w:tab/>
      </w:r>
      <w:r w:rsidR="00CF4FBA" w:rsidRPr="0002370E">
        <w:rPr>
          <w:rFonts w:cs="TimesNewRomanPSMT"/>
          <w:sz w:val="22"/>
          <w:lang w:eastAsia="sr-Cyrl-CS"/>
        </w:rPr>
        <w:t>Општински</w:t>
      </w:r>
      <w:r w:rsidR="00747961" w:rsidRPr="0002370E">
        <w:rPr>
          <w:rFonts w:cs="TimesNewRomanPSMT"/>
          <w:sz w:val="22"/>
          <w:lang w:eastAsia="sr-Cyrl-CS"/>
        </w:rPr>
        <w:t xml:space="preserve"> штаб за ванредне ситуације формира посебан тим за спровођење санације терена, у складу са планом дефинише приоритете, одређује правна лица која ће спроводити активности, начин праћења изведених радова и др.  </w:t>
      </w:r>
    </w:p>
    <w:p w:rsidR="00435C67" w:rsidRPr="0002370E" w:rsidRDefault="00435C67" w:rsidP="00747961">
      <w:pPr>
        <w:autoSpaceDE w:val="0"/>
        <w:autoSpaceDN w:val="0"/>
        <w:adjustRightInd w:val="0"/>
        <w:jc w:val="both"/>
        <w:rPr>
          <w:rFonts w:cs="TimesNewRomanPSMT"/>
          <w:sz w:val="22"/>
          <w:lang w:eastAsia="sr-Cyrl-CS"/>
        </w:rPr>
      </w:pPr>
    </w:p>
    <w:p w:rsidR="00435C67" w:rsidRPr="0002370E" w:rsidRDefault="00435C67" w:rsidP="00747961">
      <w:pPr>
        <w:autoSpaceDE w:val="0"/>
        <w:autoSpaceDN w:val="0"/>
        <w:adjustRightInd w:val="0"/>
        <w:jc w:val="both"/>
        <w:rPr>
          <w:rFonts w:cs="TimesNewRomanPSMT"/>
          <w:sz w:val="22"/>
          <w:lang w:eastAsia="sr-Cyrl-CS"/>
        </w:rPr>
      </w:pPr>
    </w:p>
    <w:p w:rsidR="00435C67" w:rsidRPr="0002370E" w:rsidRDefault="00435C67" w:rsidP="00747961">
      <w:pPr>
        <w:autoSpaceDE w:val="0"/>
        <w:autoSpaceDN w:val="0"/>
        <w:adjustRightInd w:val="0"/>
        <w:jc w:val="both"/>
        <w:rPr>
          <w:rFonts w:cs="TimesNewRomanPSMT"/>
          <w:sz w:val="22"/>
          <w:lang w:eastAsia="sr-Cyrl-CS"/>
        </w:rPr>
      </w:pPr>
    </w:p>
    <w:p w:rsidR="00E30D20" w:rsidRPr="0002370E" w:rsidRDefault="00E30D20" w:rsidP="00747961">
      <w:pPr>
        <w:autoSpaceDE w:val="0"/>
        <w:autoSpaceDN w:val="0"/>
        <w:adjustRightInd w:val="0"/>
        <w:jc w:val="both"/>
        <w:rPr>
          <w:rFonts w:cs="TimesNewRomanPSMT"/>
          <w:sz w:val="22"/>
          <w:lang w:eastAsia="sr-Cyrl-CS"/>
        </w:rPr>
      </w:pPr>
    </w:p>
    <w:p w:rsidR="00E30D20" w:rsidRPr="0002370E" w:rsidRDefault="00E30D20" w:rsidP="00747961">
      <w:pPr>
        <w:autoSpaceDE w:val="0"/>
        <w:autoSpaceDN w:val="0"/>
        <w:adjustRightInd w:val="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ind w:firstLine="720"/>
        <w:jc w:val="both"/>
        <w:rPr>
          <w:b/>
          <w:bCs/>
          <w:noProof/>
          <w:sz w:val="22"/>
          <w:lang/>
        </w:rPr>
      </w:pPr>
      <w:r w:rsidRPr="0002370E">
        <w:rPr>
          <w:rFonts w:ascii="TimesNewRomanPSMT" w:hAnsi="TimesNewRomanPSMT" w:cs="TimesNewRomanPSMT"/>
          <w:b/>
          <w:bCs/>
          <w:sz w:val="22"/>
          <w:lang w:eastAsia="sr-Cyrl-CS"/>
        </w:rPr>
        <w:t>1</w:t>
      </w:r>
      <w:r w:rsidRPr="0002370E">
        <w:rPr>
          <w:rFonts w:cs="TimesNewRomanPSMT"/>
          <w:b/>
          <w:bCs/>
          <w:sz w:val="22"/>
          <w:lang w:eastAsia="sr-Cyrl-CS"/>
        </w:rPr>
        <w:t>6</w:t>
      </w:r>
      <w:r w:rsidRPr="0002370E">
        <w:rPr>
          <w:rFonts w:ascii="TimesNewRomanPSMT" w:hAnsi="TimesNewRomanPSMT" w:cs="TimesNewRomanPSMT"/>
          <w:b/>
          <w:bCs/>
          <w:sz w:val="22"/>
          <w:lang w:eastAsia="sr-Cyrl-CS"/>
        </w:rPr>
        <w:t>. И</w:t>
      </w:r>
      <w:r w:rsidR="00E30D20" w:rsidRPr="0002370E">
        <w:rPr>
          <w:rFonts w:ascii="TimesNewRomanPSMT" w:hAnsi="TimesNewRomanPSMT" w:cs="TimesNewRomanPSMT"/>
          <w:b/>
          <w:bCs/>
          <w:sz w:val="22"/>
          <w:lang w:eastAsia="sr-Cyrl-CS"/>
        </w:rPr>
        <w:t>нформисање и едукација јавности</w:t>
      </w:r>
    </w:p>
    <w:p w:rsidR="00747961" w:rsidRPr="0002370E" w:rsidRDefault="00063194" w:rsidP="00747961">
      <w:pPr>
        <w:autoSpaceDE w:val="0"/>
        <w:autoSpaceDN w:val="0"/>
        <w:adjustRightInd w:val="0"/>
        <w:jc w:val="both"/>
        <w:rPr>
          <w:rFonts w:cs="TimesNewRomanPSMT"/>
          <w:sz w:val="22"/>
          <w:lang w:eastAsia="sr-Cyrl-CS"/>
        </w:rPr>
      </w:pPr>
      <w:r w:rsidRPr="0002370E">
        <w:rPr>
          <w:rFonts w:cs="TimesNewRomanPSMT"/>
          <w:sz w:val="22"/>
          <w:lang w:eastAsia="sr-Cyrl-CS"/>
        </w:rPr>
        <w:tab/>
      </w:r>
      <w:r w:rsidR="00747961" w:rsidRPr="0002370E">
        <w:rPr>
          <w:rFonts w:cs="TimesNewRomanPSMT"/>
          <w:sz w:val="22"/>
          <w:lang w:eastAsia="sr-Cyrl-CS"/>
        </w:rPr>
        <w:t xml:space="preserve">Информисање јавности врши се у свим фазама. Информисање се спроводи давањем саопштења, изјавама за медије, штампаним упутствима и непосредним информисањем грађана на терену преко повереника. </w:t>
      </w:r>
    </w:p>
    <w:p w:rsidR="00747961" w:rsidRPr="0002370E" w:rsidRDefault="00063194" w:rsidP="00747961">
      <w:pPr>
        <w:jc w:val="both"/>
        <w:rPr>
          <w:noProof/>
          <w:sz w:val="22"/>
          <w:lang/>
        </w:rPr>
      </w:pPr>
      <w:r w:rsidRPr="0002370E">
        <w:rPr>
          <w:noProof/>
          <w:sz w:val="22"/>
          <w:lang/>
        </w:rPr>
        <w:tab/>
      </w:r>
      <w:r w:rsidR="00747961" w:rsidRPr="0002370E">
        <w:rPr>
          <w:noProof/>
          <w:sz w:val="22"/>
          <w:lang/>
        </w:rPr>
        <w:t xml:space="preserve">Информисањем руководи одређени тим </w:t>
      </w:r>
      <w:r w:rsidR="00CF4FBA" w:rsidRPr="0002370E">
        <w:rPr>
          <w:noProof/>
          <w:sz w:val="22"/>
          <w:lang/>
        </w:rPr>
        <w:t>Општинског</w:t>
      </w:r>
      <w:r w:rsidR="00747961" w:rsidRPr="0002370E">
        <w:rPr>
          <w:noProof/>
          <w:sz w:val="22"/>
          <w:lang/>
        </w:rPr>
        <w:t xml:space="preserve"> штаба за ванредне ситуације уз помоћ службе за информисање </w:t>
      </w:r>
      <w:r w:rsidR="00CF4FBA" w:rsidRPr="0002370E">
        <w:rPr>
          <w:noProof/>
          <w:sz w:val="22"/>
          <w:lang/>
        </w:rPr>
        <w:t xml:space="preserve">општине </w:t>
      </w:r>
      <w:r w:rsidR="00897BB6" w:rsidRPr="0002370E">
        <w:rPr>
          <w:noProof/>
          <w:sz w:val="22"/>
          <w:lang/>
        </w:rPr>
        <w:t>Косјерић</w:t>
      </w:r>
      <w:r w:rsidR="00747961" w:rsidRPr="0002370E">
        <w:rPr>
          <w:noProof/>
          <w:sz w:val="22"/>
          <w:lang/>
        </w:rPr>
        <w:t>.</w:t>
      </w:r>
    </w:p>
    <w:p w:rsidR="00747961" w:rsidRPr="0002370E" w:rsidRDefault="00063194" w:rsidP="00747961">
      <w:pPr>
        <w:autoSpaceDE w:val="0"/>
        <w:autoSpaceDN w:val="0"/>
        <w:adjustRightInd w:val="0"/>
        <w:jc w:val="both"/>
        <w:rPr>
          <w:rFonts w:cs="TimesNewRomanPSMT"/>
          <w:sz w:val="22"/>
          <w:lang w:eastAsia="sr-Cyrl-CS"/>
        </w:rPr>
      </w:pPr>
      <w:r w:rsidRPr="0002370E">
        <w:rPr>
          <w:rFonts w:cs="TimesNewRomanPSMT"/>
          <w:sz w:val="22"/>
          <w:lang w:eastAsia="sr-Cyrl-CS"/>
        </w:rPr>
        <w:tab/>
      </w:r>
      <w:r w:rsidR="00747961" w:rsidRPr="0002370E">
        <w:rPr>
          <w:rFonts w:cs="TimesNewRomanPSMT"/>
          <w:sz w:val="22"/>
          <w:lang w:eastAsia="sr-Cyrl-CS"/>
        </w:rPr>
        <w:t>Едукација становништва подразумева упознавање становништва са опасностима, начином самозаштите и понашања у случају опасности, начином заштите објеката и имовине идр. Посебно се спроводи према становништву које се налази у подручју са великим ризиком од настанка поплава и бујица.</w:t>
      </w:r>
    </w:p>
    <w:p w:rsidR="00747961" w:rsidRPr="0002370E" w:rsidRDefault="00747961" w:rsidP="00747961">
      <w:pPr>
        <w:jc w:val="both"/>
        <w:rPr>
          <w:noProof/>
          <w:highlight w:val="cyan"/>
          <w:lang/>
        </w:rPr>
      </w:pPr>
    </w:p>
    <w:p w:rsidR="00747961" w:rsidRPr="0002370E" w:rsidRDefault="00747961" w:rsidP="00747961">
      <w:pPr>
        <w:jc w:val="both"/>
        <w:rPr>
          <w:noProof/>
          <w:highlight w:val="cyan"/>
          <w:lang/>
        </w:rPr>
      </w:pPr>
    </w:p>
    <w:p w:rsidR="00747961" w:rsidRPr="0002370E" w:rsidRDefault="00747961" w:rsidP="00747961">
      <w:pPr>
        <w:spacing w:line="240" w:lineRule="exact"/>
        <w:ind w:firstLine="720"/>
        <w:jc w:val="both"/>
        <w:rPr>
          <w:b/>
          <w:lang/>
        </w:rPr>
      </w:pPr>
      <w:r w:rsidRPr="0002370E">
        <w:rPr>
          <w:b/>
          <w:lang/>
        </w:rPr>
        <w:t>3.1.2. Хидротехничке активности у одбрани од поплава на бујичним водотоцима</w:t>
      </w:r>
    </w:p>
    <w:p w:rsidR="00747961" w:rsidRPr="0002370E" w:rsidRDefault="00747961" w:rsidP="00747961">
      <w:pPr>
        <w:spacing w:line="240" w:lineRule="exact"/>
        <w:ind w:left="360"/>
        <w:jc w:val="both"/>
        <w:rPr>
          <w:lang/>
        </w:rPr>
      </w:pPr>
    </w:p>
    <w:p w:rsidR="00747961" w:rsidRPr="0002370E" w:rsidRDefault="00747961" w:rsidP="00747961">
      <w:pPr>
        <w:spacing w:line="240" w:lineRule="exact"/>
        <w:ind w:firstLine="720"/>
        <w:jc w:val="both"/>
        <w:rPr>
          <w:b/>
          <w:lang/>
        </w:rPr>
      </w:pPr>
      <w:r w:rsidRPr="0002370E">
        <w:rPr>
          <w:b/>
          <w:lang/>
        </w:rPr>
        <w:t xml:space="preserve">1. Прогноза, уочавање поплава и упозорење </w:t>
      </w:r>
    </w:p>
    <w:p w:rsidR="00747961" w:rsidRPr="0002370E" w:rsidRDefault="00747961" w:rsidP="00747961">
      <w:pPr>
        <w:spacing w:line="240" w:lineRule="exact"/>
        <w:jc w:val="both"/>
        <w:rPr>
          <w:highlight w:val="cyan"/>
          <w:lang/>
        </w:rPr>
      </w:pPr>
    </w:p>
    <w:p w:rsidR="00747961" w:rsidRPr="0002370E" w:rsidRDefault="00747961" w:rsidP="00747961">
      <w:pPr>
        <w:spacing w:line="240" w:lineRule="exact"/>
        <w:jc w:val="both"/>
        <w:rPr>
          <w:sz w:val="22"/>
          <w:lang/>
        </w:rPr>
      </w:pPr>
      <w:r w:rsidRPr="0002370E">
        <w:rPr>
          <w:sz w:val="22"/>
          <w:lang/>
        </w:rPr>
        <w:tab/>
        <w:t xml:space="preserve">С обзиром да је основни узрок поплава на мањим водотоцима појава интензивних атмосферских падавина на сливном подручју, осматрање киша је први и најважнији предуслов за прогнозу великих вода. </w:t>
      </w:r>
    </w:p>
    <w:p w:rsidR="00747961" w:rsidRPr="0002370E" w:rsidRDefault="00747961" w:rsidP="00747961">
      <w:pPr>
        <w:spacing w:line="240" w:lineRule="exact"/>
        <w:jc w:val="both"/>
        <w:rPr>
          <w:sz w:val="22"/>
          <w:lang/>
        </w:rPr>
      </w:pPr>
      <w:r w:rsidRPr="0002370E">
        <w:rPr>
          <w:sz w:val="22"/>
          <w:lang/>
        </w:rPr>
        <w:tab/>
        <w:t>У зависности од величине слива и дужине водотока, постоји одређени временски интервал између појаве интензивних падавина у сливу и почетка поплава на низводном подручју. Овај интервал је од великог практичног значаја за организацију одбране од поплава, јер даје могућност предузимања ургентних мера одбране. Међутим, да би се овај интервал, који произилази из природе феномена, у што већој мери искористио, неопходне су поуздане комуникације између сливног подручја и угроженог сектора водотока.</w:t>
      </w:r>
    </w:p>
    <w:p w:rsidR="00747961" w:rsidRPr="0002370E" w:rsidRDefault="00747961" w:rsidP="00747961">
      <w:pPr>
        <w:spacing w:line="240" w:lineRule="exact"/>
        <w:ind w:firstLine="720"/>
        <w:jc w:val="both"/>
        <w:rPr>
          <w:sz w:val="22"/>
          <w:lang/>
        </w:rPr>
      </w:pPr>
      <w:r w:rsidRPr="0002370E">
        <w:rPr>
          <w:sz w:val="22"/>
          <w:lang/>
        </w:rPr>
        <w:t xml:space="preserve">За сваки слив, у зависности од величине и природних карактеристика, постоји одређени праг падавина, који условљава појаву великих вода на реци. Овај праг се може дефинисати помоћу три параметра – висине падавина, њиховог интензитета и трајања. Уколико киша на сливном подручју пређе овај праг, то индицира опасност од поплава. </w:t>
      </w:r>
    </w:p>
    <w:p w:rsidR="00747961" w:rsidRPr="0002370E" w:rsidRDefault="00747961" w:rsidP="00747961">
      <w:pPr>
        <w:spacing w:line="240" w:lineRule="exact"/>
        <w:ind w:firstLine="720"/>
        <w:jc w:val="both"/>
        <w:rPr>
          <w:sz w:val="22"/>
          <w:lang/>
        </w:rPr>
      </w:pPr>
      <w:r w:rsidRPr="0002370E">
        <w:rPr>
          <w:sz w:val="22"/>
          <w:lang/>
        </w:rPr>
        <w:t xml:space="preserve">На основу искустава из </w:t>
      </w:r>
      <w:r w:rsidR="00D31FFD" w:rsidRPr="0002370E">
        <w:rPr>
          <w:sz w:val="22"/>
          <w:lang/>
        </w:rPr>
        <w:t>претходног</w:t>
      </w:r>
      <w:r w:rsidRPr="0002370E">
        <w:rPr>
          <w:sz w:val="22"/>
          <w:lang/>
        </w:rPr>
        <w:t xml:space="preserve"> периода временски интервал од појаве велике кише и настанка бујице процењује се у сливу </w:t>
      </w:r>
      <w:r w:rsidR="00897BB6" w:rsidRPr="0002370E">
        <w:rPr>
          <w:sz w:val="22"/>
          <w:lang/>
        </w:rPr>
        <w:t>Скрапежа</w:t>
      </w:r>
      <w:r w:rsidRPr="0002370E">
        <w:rPr>
          <w:sz w:val="22"/>
          <w:lang/>
        </w:rPr>
        <w:t xml:space="preserve"> од</w:t>
      </w:r>
      <w:r w:rsidR="00CF4FBA" w:rsidRPr="0002370E">
        <w:rPr>
          <w:sz w:val="22"/>
          <w:lang/>
        </w:rPr>
        <w:t xml:space="preserve"> 2 - 3</w:t>
      </w:r>
      <w:r w:rsidRPr="0002370E">
        <w:rPr>
          <w:sz w:val="22"/>
          <w:lang/>
        </w:rPr>
        <w:t xml:space="preserve"> часова, а у осталим сливовима 1 - 2 часа.</w:t>
      </w:r>
    </w:p>
    <w:p w:rsidR="00747961" w:rsidRPr="0002370E" w:rsidRDefault="00747961" w:rsidP="00747961">
      <w:pPr>
        <w:spacing w:line="240" w:lineRule="exact"/>
        <w:jc w:val="both"/>
        <w:rPr>
          <w:lang/>
        </w:rPr>
      </w:pPr>
    </w:p>
    <w:p w:rsidR="00747961" w:rsidRPr="0002370E" w:rsidRDefault="00747961" w:rsidP="00747961">
      <w:pPr>
        <w:spacing w:line="240" w:lineRule="exact"/>
        <w:ind w:firstLine="720"/>
        <w:jc w:val="both"/>
        <w:rPr>
          <w:b/>
          <w:lang/>
        </w:rPr>
      </w:pPr>
      <w:r w:rsidRPr="0002370E">
        <w:rPr>
          <w:b/>
          <w:lang/>
        </w:rPr>
        <w:t>2.  Активности на одбрамбеној линији</w:t>
      </w:r>
    </w:p>
    <w:p w:rsidR="00747961" w:rsidRPr="0002370E" w:rsidRDefault="00747961" w:rsidP="00747961">
      <w:pPr>
        <w:spacing w:line="240" w:lineRule="exact"/>
        <w:jc w:val="both"/>
        <w:rPr>
          <w:lang/>
        </w:rPr>
      </w:pPr>
    </w:p>
    <w:p w:rsidR="00747961" w:rsidRPr="0002370E" w:rsidRDefault="00747961" w:rsidP="00747961">
      <w:pPr>
        <w:spacing w:line="240" w:lineRule="exact"/>
        <w:jc w:val="both"/>
        <w:rPr>
          <w:sz w:val="22"/>
          <w:lang/>
        </w:rPr>
      </w:pPr>
      <w:r w:rsidRPr="0002370E">
        <w:rPr>
          <w:sz w:val="22"/>
          <w:lang/>
        </w:rPr>
        <w:tab/>
        <w:t>У зависности од решења регулације, постоје два основна типа одбрамбених линија поред водотока. Први тип одбрамбене линије представљају одбрамбени насипи, који се граде на одређеном растојању од речног корита. Нивелета круне насипа пројектује се са одређеним сигурносним надвишењем изнад нивоа меродавне велике воде. Други тип одбрамбене линије се јавља у случају када се ова линија налази у склопу регулисаног корита, односно, на самој обали.</w:t>
      </w:r>
      <w:r w:rsidRPr="0002370E">
        <w:rPr>
          <w:sz w:val="22"/>
          <w:lang/>
        </w:rPr>
        <w:tab/>
        <w:t>Код регулације водотока који пролазе кроз насељене зоне примењују се оба поменута типа одбрамбене линије. Најчешће је случај да се одбрамбени насипи граде изван ужег градског језгра, где има више слободног простора у приобаљу. С друге стране, у централној урбаној зони, због недостатка простора, примењује се други тип одбрамбене линије, која се налази на ободу регулисаног корита.</w:t>
      </w:r>
    </w:p>
    <w:p w:rsidR="00747961" w:rsidRPr="0002370E" w:rsidRDefault="00747961" w:rsidP="00747961">
      <w:pPr>
        <w:spacing w:line="240" w:lineRule="exact"/>
        <w:jc w:val="both"/>
        <w:rPr>
          <w:highlight w:val="cyan"/>
          <w:lang/>
        </w:rPr>
      </w:pPr>
    </w:p>
    <w:p w:rsidR="00747961" w:rsidRPr="0002370E" w:rsidRDefault="00747961" w:rsidP="00747961">
      <w:pPr>
        <w:spacing w:line="240" w:lineRule="exact"/>
        <w:ind w:firstLine="720"/>
        <w:jc w:val="both"/>
        <w:rPr>
          <w:sz w:val="22"/>
          <w:lang/>
        </w:rPr>
      </w:pPr>
      <w:r w:rsidRPr="0002370E">
        <w:rPr>
          <w:b/>
          <w:sz w:val="22"/>
          <w:lang/>
        </w:rPr>
        <w:t>У периоду одбране од поплава постоје три основне врсте активности на одбрамбеним линијама</w:t>
      </w:r>
      <w:r w:rsidRPr="0002370E">
        <w:rPr>
          <w:sz w:val="22"/>
          <w:lang/>
        </w:rPr>
        <w:t>:</w:t>
      </w:r>
    </w:p>
    <w:p w:rsidR="00747961" w:rsidRPr="0002370E" w:rsidRDefault="00747961" w:rsidP="00747961">
      <w:pPr>
        <w:spacing w:line="240" w:lineRule="exact"/>
        <w:ind w:firstLine="720"/>
        <w:jc w:val="both"/>
        <w:rPr>
          <w:i/>
          <w:sz w:val="22"/>
          <w:lang/>
        </w:rPr>
      </w:pPr>
      <w:r w:rsidRPr="0002370E">
        <w:rPr>
          <w:sz w:val="22"/>
          <w:lang/>
        </w:rPr>
        <w:t xml:space="preserve">- </w:t>
      </w:r>
      <w:r w:rsidRPr="0002370E">
        <w:rPr>
          <w:i/>
          <w:sz w:val="22"/>
          <w:lang/>
        </w:rPr>
        <w:t>надвишење одбрамбене линије (постављање џакова на ризичним местима),</w:t>
      </w:r>
    </w:p>
    <w:p w:rsidR="00747961" w:rsidRPr="0002370E" w:rsidRDefault="00747961" w:rsidP="00747961">
      <w:pPr>
        <w:spacing w:line="240" w:lineRule="exact"/>
        <w:ind w:firstLine="720"/>
        <w:jc w:val="both"/>
        <w:rPr>
          <w:i/>
          <w:sz w:val="22"/>
          <w:lang/>
        </w:rPr>
      </w:pPr>
      <w:r w:rsidRPr="0002370E">
        <w:rPr>
          <w:i/>
          <w:sz w:val="22"/>
          <w:lang/>
        </w:rPr>
        <w:t>- затварање пропуста, испуста и других отвора на насипима, обалоутврдама,</w:t>
      </w:r>
    </w:p>
    <w:p w:rsidR="00CF4FBA" w:rsidRPr="0002370E" w:rsidRDefault="00747961" w:rsidP="00463A00">
      <w:pPr>
        <w:spacing w:line="240" w:lineRule="exact"/>
        <w:ind w:firstLine="720"/>
        <w:jc w:val="both"/>
        <w:rPr>
          <w:sz w:val="22"/>
          <w:lang/>
        </w:rPr>
      </w:pPr>
      <w:r w:rsidRPr="0002370E">
        <w:rPr>
          <w:i/>
          <w:sz w:val="22"/>
          <w:lang/>
        </w:rPr>
        <w:t>- изградња секундарне одбрамбене линије</w:t>
      </w:r>
      <w:r w:rsidRPr="0002370E">
        <w:rPr>
          <w:sz w:val="22"/>
          <w:lang/>
        </w:rPr>
        <w:t>.</w:t>
      </w:r>
    </w:p>
    <w:p w:rsidR="00747961" w:rsidRPr="0002370E" w:rsidRDefault="00747961" w:rsidP="00747961">
      <w:pPr>
        <w:spacing w:line="240" w:lineRule="exact"/>
        <w:jc w:val="both"/>
        <w:rPr>
          <w:sz w:val="22"/>
          <w:highlight w:val="cyan"/>
          <w:lang/>
        </w:rPr>
      </w:pPr>
    </w:p>
    <w:p w:rsidR="0042661D" w:rsidRPr="0002370E" w:rsidRDefault="0042661D" w:rsidP="00747961">
      <w:pPr>
        <w:spacing w:line="240" w:lineRule="exact"/>
        <w:jc w:val="both"/>
        <w:rPr>
          <w:sz w:val="22"/>
          <w:highlight w:val="cyan"/>
          <w:lang/>
        </w:rPr>
      </w:pPr>
    </w:p>
    <w:p w:rsidR="006B32DB" w:rsidRPr="0002370E" w:rsidRDefault="006B32DB" w:rsidP="00747961">
      <w:pPr>
        <w:spacing w:line="240" w:lineRule="exact"/>
        <w:jc w:val="both"/>
        <w:rPr>
          <w:sz w:val="22"/>
          <w:highlight w:val="cyan"/>
          <w:lang/>
        </w:rPr>
      </w:pPr>
    </w:p>
    <w:p w:rsidR="0042661D" w:rsidRPr="0002370E" w:rsidRDefault="0042661D" w:rsidP="00747961">
      <w:pPr>
        <w:spacing w:line="240" w:lineRule="exact"/>
        <w:jc w:val="both"/>
        <w:rPr>
          <w:color w:val="FF0000"/>
          <w:sz w:val="22"/>
          <w:highlight w:val="cyan"/>
          <w:lang/>
        </w:rPr>
      </w:pPr>
    </w:p>
    <w:p w:rsidR="00747961" w:rsidRPr="0002370E" w:rsidRDefault="00747961" w:rsidP="00747961">
      <w:pPr>
        <w:spacing w:line="240" w:lineRule="exact"/>
        <w:jc w:val="both"/>
        <w:rPr>
          <w:b/>
          <w:sz w:val="22"/>
          <w:lang/>
        </w:rPr>
      </w:pPr>
      <w:r w:rsidRPr="0002370E">
        <w:rPr>
          <w:b/>
          <w:color w:val="FF0000"/>
          <w:sz w:val="22"/>
          <w:lang/>
        </w:rPr>
        <w:tab/>
      </w:r>
      <w:r w:rsidRPr="0002370E">
        <w:rPr>
          <w:b/>
          <w:sz w:val="22"/>
          <w:lang/>
        </w:rPr>
        <w:t xml:space="preserve">3. Контрола ерозије око објеката у речном кориту и уклањање површинског наноса код мостова и других објеката  </w:t>
      </w:r>
    </w:p>
    <w:p w:rsidR="00747961" w:rsidRPr="0002370E" w:rsidRDefault="00747961" w:rsidP="00747961">
      <w:pPr>
        <w:spacing w:line="240" w:lineRule="exact"/>
        <w:jc w:val="both"/>
        <w:rPr>
          <w:b/>
          <w:sz w:val="22"/>
          <w:lang/>
        </w:rPr>
      </w:pPr>
    </w:p>
    <w:p w:rsidR="00747961" w:rsidRPr="0002370E" w:rsidRDefault="00747961" w:rsidP="00747961">
      <w:pPr>
        <w:spacing w:line="240" w:lineRule="exact"/>
        <w:jc w:val="both"/>
        <w:rPr>
          <w:sz w:val="22"/>
          <w:lang/>
        </w:rPr>
      </w:pPr>
      <w:r w:rsidRPr="0002370E">
        <w:rPr>
          <w:sz w:val="22"/>
          <w:lang/>
        </w:rPr>
        <w:tab/>
        <w:t>Ерозија речног дна у зони објекта, због поремећене струјне слике и ефеката опструјавања, се такође може јавити у току поплаве. Највише угрожени објекти у речном кориту су стубови мостова, а такође могу бити угрожени и приобални објекти, потпорни зидови, ножице обалоутврде и др., посебно на конкавним обалама.</w:t>
      </w:r>
    </w:p>
    <w:p w:rsidR="00747961" w:rsidRPr="0002370E" w:rsidRDefault="00747961" w:rsidP="00747961">
      <w:pPr>
        <w:spacing w:line="240" w:lineRule="exact"/>
        <w:jc w:val="both"/>
        <w:rPr>
          <w:sz w:val="22"/>
          <w:lang/>
        </w:rPr>
      </w:pPr>
    </w:p>
    <w:p w:rsidR="00747961" w:rsidRPr="0002370E" w:rsidRDefault="00747961" w:rsidP="00747961">
      <w:pPr>
        <w:spacing w:line="240" w:lineRule="exact"/>
        <w:jc w:val="both"/>
        <w:rPr>
          <w:sz w:val="22"/>
          <w:lang/>
        </w:rPr>
      </w:pPr>
      <w:r w:rsidRPr="0002370E">
        <w:rPr>
          <w:sz w:val="22"/>
          <w:lang/>
        </w:rPr>
        <w:tab/>
        <w:t>Контрола ерозионих процеса око објекта у речном кориту за време трајања великих вода подразумева перманентно праћење ових феномена. Могућност визуелног праћења процеса на речном дну произилази из чињенице да ерозионе јаме већих размера изазивају појаву великог вртлога, који избијају на водену површину. Што се тиче самих објеката, врло је важно уочити појаву деструктивних процеса – испадање и одношење камења, напрслине у бетону и др.</w:t>
      </w:r>
    </w:p>
    <w:p w:rsidR="00747961" w:rsidRPr="0002370E" w:rsidRDefault="00747961" w:rsidP="00747961">
      <w:pPr>
        <w:spacing w:line="240" w:lineRule="exact"/>
        <w:jc w:val="both"/>
        <w:rPr>
          <w:sz w:val="22"/>
          <w:lang/>
        </w:rPr>
      </w:pPr>
    </w:p>
    <w:p w:rsidR="00747961" w:rsidRPr="0002370E" w:rsidRDefault="00747961" w:rsidP="00747961">
      <w:pPr>
        <w:spacing w:line="240" w:lineRule="exact"/>
        <w:jc w:val="both"/>
        <w:rPr>
          <w:sz w:val="22"/>
          <w:lang/>
        </w:rPr>
      </w:pPr>
      <w:r w:rsidRPr="0002370E">
        <w:rPr>
          <w:sz w:val="22"/>
          <w:lang/>
        </w:rPr>
        <w:tab/>
        <w:t>У случају угрожене стабилности појединих објеката у речном кориту, неопходне су хитне интервенције. У том смислу, могућа је примена каменог набачаја или пуњених пластичних (јутаних) врећа око угроженог објекта. Уколико предузете интервенције немају ефекта и објекат дође у критично стање, морају се спровести посебне мере заштите јавне сигурности (на пр. Затварање моста за саобраћај).</w:t>
      </w:r>
    </w:p>
    <w:p w:rsidR="00747961" w:rsidRPr="0002370E" w:rsidRDefault="00747961" w:rsidP="00747961">
      <w:pPr>
        <w:spacing w:line="240" w:lineRule="exact"/>
        <w:jc w:val="both"/>
        <w:rPr>
          <w:sz w:val="22"/>
          <w:lang/>
        </w:rPr>
      </w:pPr>
    </w:p>
    <w:p w:rsidR="00747961" w:rsidRPr="0002370E" w:rsidRDefault="00747961" w:rsidP="00747961">
      <w:pPr>
        <w:spacing w:line="240" w:lineRule="exact"/>
        <w:ind w:firstLine="720"/>
        <w:jc w:val="both"/>
        <w:rPr>
          <w:sz w:val="22"/>
          <w:lang/>
        </w:rPr>
      </w:pPr>
      <w:r w:rsidRPr="0002370E">
        <w:rPr>
          <w:sz w:val="22"/>
          <w:lang/>
        </w:rPr>
        <w:t>Операција уклањања површинског наноса из уских грла на водотоку морају бити брижљиво планиране. Ово подразумева свеобухватно и прецизно регистровање свих потенцијалних уских грла на посматраном сектору водотока – мостова, устава, сужених делова корита и др. На свим овим локацијама морају се организовати стална дежурства за време трајања великих вода. Такође, морају бити припремљена одговарајућа приручна средства за ук</w:t>
      </w:r>
      <w:r w:rsidR="0042661D" w:rsidRPr="0002370E">
        <w:rPr>
          <w:sz w:val="22"/>
          <w:lang/>
        </w:rPr>
        <w:t>лањање површинског наноса (чакљ</w:t>
      </w:r>
      <w:r w:rsidRPr="0002370E">
        <w:rPr>
          <w:sz w:val="22"/>
          <w:lang/>
        </w:rPr>
        <w:t>е, мотке и сл.). уколико је могуће, у зависности од пристипа појединим локалитетима, пожељно је користити механизацију за извлачење крупнијих предмета (стабла дрвећа, већих предмета и др.).</w:t>
      </w:r>
    </w:p>
    <w:p w:rsidR="00747961" w:rsidRPr="0002370E" w:rsidRDefault="0042661D" w:rsidP="00844DBE">
      <w:pPr>
        <w:pStyle w:val="Heading3"/>
        <w:rPr>
          <w:lang/>
        </w:rPr>
      </w:pPr>
      <w:bookmarkStart w:id="75" w:name="_Toc416875639"/>
      <w:bookmarkStart w:id="76" w:name="_Toc129807838"/>
      <w:r w:rsidRPr="0002370E">
        <w:rPr>
          <w:lang/>
        </w:rPr>
        <w:t>3.3</w:t>
      </w:r>
      <w:r w:rsidR="00747961" w:rsidRPr="0002370E">
        <w:rPr>
          <w:lang/>
        </w:rPr>
        <w:t xml:space="preserve">. </w:t>
      </w:r>
      <w:r w:rsidR="00ED0465" w:rsidRPr="0002370E">
        <w:rPr>
          <w:lang/>
        </w:rPr>
        <w:t>Руковођење одбраном од поплава</w:t>
      </w:r>
      <w:bookmarkEnd w:id="75"/>
      <w:bookmarkEnd w:id="76"/>
    </w:p>
    <w:p w:rsidR="00747961" w:rsidRPr="0002370E" w:rsidRDefault="00747961" w:rsidP="00747961">
      <w:pPr>
        <w:autoSpaceDE w:val="0"/>
        <w:autoSpaceDN w:val="0"/>
        <w:adjustRightInd w:val="0"/>
        <w:rPr>
          <w:rFonts w:cs="TimesNewRomanPSMT"/>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 xml:space="preserve">Одбраном  од  буjичних  поплава  на  водотоковима II реда  на  </w:t>
      </w:r>
      <w:r w:rsidR="00D31FFD" w:rsidRPr="0002370E">
        <w:rPr>
          <w:rFonts w:cs="TimesNewRomanPSMT"/>
          <w:sz w:val="22"/>
          <w:lang w:eastAsia="sr-Cyrl-CS"/>
        </w:rPr>
        <w:t>територији</w:t>
      </w:r>
      <w:r w:rsidR="005352B0" w:rsidRPr="0002370E">
        <w:rPr>
          <w:rFonts w:cs="TimesNewRomanPSMT"/>
          <w:sz w:val="22"/>
          <w:lang w:eastAsia="sr-Cyrl-CS"/>
        </w:rPr>
        <w:t xml:space="preserve">општине </w:t>
      </w:r>
      <w:r w:rsidR="00897BB6" w:rsidRPr="0002370E">
        <w:rPr>
          <w:rFonts w:cs="TimesNewRomanPSMT"/>
          <w:sz w:val="22"/>
          <w:lang w:eastAsia="sr-Cyrl-CS"/>
        </w:rPr>
        <w:t>Косјерић</w:t>
      </w:r>
      <w:r w:rsidR="005352B0" w:rsidRPr="0002370E">
        <w:rPr>
          <w:rFonts w:cs="TimesNewRomanPSMT"/>
          <w:sz w:val="22"/>
          <w:lang w:eastAsia="sr-Cyrl-CS"/>
        </w:rPr>
        <w:t xml:space="preserve"> руководи Општински</w:t>
      </w:r>
      <w:r w:rsidRPr="0002370E">
        <w:rPr>
          <w:rFonts w:cs="TimesNewRomanPSMT"/>
          <w:sz w:val="22"/>
          <w:lang w:eastAsia="sr-Cyrl-CS"/>
        </w:rPr>
        <w:t xml:space="preserve"> штаб за ванредне ситуације </w:t>
      </w:r>
      <w:r w:rsidR="005352B0" w:rsidRPr="0002370E">
        <w:rPr>
          <w:rFonts w:cs="TimesNewRomanPSMT"/>
          <w:sz w:val="22"/>
          <w:lang w:eastAsia="sr-Cyrl-CS"/>
        </w:rPr>
        <w:t xml:space="preserve">општине </w:t>
      </w:r>
      <w:r w:rsidR="00897BB6" w:rsidRPr="0002370E">
        <w:rPr>
          <w:rFonts w:cs="TimesNewRomanPSMT"/>
          <w:sz w:val="22"/>
          <w:lang w:eastAsia="sr-Cyrl-CS"/>
        </w:rPr>
        <w:t>Косјерић</w:t>
      </w:r>
      <w:r w:rsidRPr="0002370E">
        <w:rPr>
          <w:rFonts w:cs="TimesNewRomanPSMT"/>
          <w:sz w:val="22"/>
          <w:lang w:eastAsia="sr-Cyrl-CS"/>
        </w:rPr>
        <w:t xml:space="preserve">. </w:t>
      </w:r>
    </w:p>
    <w:p w:rsidR="00747961" w:rsidRPr="0002370E" w:rsidRDefault="00747961"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У циљу ефикаснијег деловања у одбрани од бујичних поплава формира се Оперативни штаб</w:t>
      </w:r>
      <w:r w:rsidR="005352B0" w:rsidRPr="0002370E">
        <w:rPr>
          <w:rFonts w:cs="TimesNewRomanPSMT"/>
          <w:sz w:val="22"/>
          <w:lang w:eastAsia="sr-Cyrl-CS"/>
        </w:rPr>
        <w:t xml:space="preserve"> (тим)</w:t>
      </w:r>
      <w:r w:rsidRPr="0002370E">
        <w:rPr>
          <w:rFonts w:cs="TimesNewRomanPSMT"/>
          <w:sz w:val="22"/>
          <w:lang w:eastAsia="sr-Cyrl-CS"/>
        </w:rPr>
        <w:t xml:space="preserve"> за одбрану </w:t>
      </w:r>
      <w:r w:rsidR="005352B0" w:rsidRPr="0002370E">
        <w:rPr>
          <w:rFonts w:cs="TimesNewRomanPSMT"/>
          <w:sz w:val="22"/>
          <w:lang w:eastAsia="sr-Cyrl-CS"/>
        </w:rPr>
        <w:t xml:space="preserve">општине </w:t>
      </w:r>
      <w:r w:rsidR="00897BB6" w:rsidRPr="0002370E">
        <w:rPr>
          <w:rFonts w:cs="TimesNewRomanPSMT"/>
          <w:sz w:val="22"/>
          <w:lang w:eastAsia="sr-Cyrl-CS"/>
        </w:rPr>
        <w:t>Косјерић</w:t>
      </w:r>
      <w:r w:rsidRPr="0002370E">
        <w:rPr>
          <w:rFonts w:cs="TimesNewRomanPSMT"/>
          <w:sz w:val="22"/>
          <w:lang w:eastAsia="sr-Cyrl-CS"/>
        </w:rPr>
        <w:t xml:space="preserve"> од буjичних поплава као део </w:t>
      </w:r>
      <w:r w:rsidR="005352B0" w:rsidRPr="0002370E">
        <w:rPr>
          <w:rFonts w:cs="TimesNewRomanPSMT"/>
          <w:sz w:val="22"/>
          <w:lang w:eastAsia="sr-Cyrl-CS"/>
        </w:rPr>
        <w:t>Општинског</w:t>
      </w:r>
      <w:r w:rsidRPr="0002370E">
        <w:rPr>
          <w:rFonts w:cs="TimesNewRomanPSMT"/>
          <w:sz w:val="22"/>
          <w:lang w:eastAsia="sr-Cyrl-CS"/>
        </w:rPr>
        <w:t xml:space="preserve"> штаба и именује Руководилац одбране од бујичних поплава, као и његов заменик.</w:t>
      </w:r>
    </w:p>
    <w:p w:rsidR="00747961" w:rsidRPr="0002370E" w:rsidRDefault="00747961" w:rsidP="00887E19">
      <w:pPr>
        <w:tabs>
          <w:tab w:val="left" w:pos="3872"/>
        </w:tabs>
        <w:autoSpaceDE w:val="0"/>
        <w:autoSpaceDN w:val="0"/>
        <w:adjustRightInd w:val="0"/>
        <w:ind w:firstLine="720"/>
        <w:jc w:val="both"/>
        <w:rPr>
          <w:rFonts w:cs="TimesNewRomanPSMT"/>
          <w:sz w:val="22"/>
          <w:lang w:eastAsia="sr-Cyrl-CS"/>
        </w:rPr>
      </w:pPr>
      <w:r w:rsidRPr="0002370E">
        <w:rPr>
          <w:rFonts w:cs="TimesNewRomanPSMT"/>
          <w:sz w:val="22"/>
          <w:lang w:eastAsia="sr-Cyrl-CS"/>
        </w:rPr>
        <w:t>Оперативни штаб</w:t>
      </w:r>
      <w:r w:rsidR="000142DF" w:rsidRPr="0002370E">
        <w:rPr>
          <w:rFonts w:cs="TimesNewRomanPSMT"/>
          <w:sz w:val="22"/>
          <w:lang w:eastAsia="sr-Cyrl-CS"/>
        </w:rPr>
        <w:t xml:space="preserve"> (тим)</w:t>
      </w:r>
      <w:r w:rsidRPr="0002370E">
        <w:rPr>
          <w:rFonts w:cs="TimesNewRomanPSMT"/>
          <w:sz w:val="22"/>
          <w:lang w:eastAsia="sr-Cyrl-CS"/>
        </w:rPr>
        <w:t xml:space="preserve"> чине:</w:t>
      </w:r>
      <w:r w:rsidR="00887E19" w:rsidRPr="0002370E">
        <w:rPr>
          <w:rFonts w:cs="TimesNewRomanPSMT"/>
          <w:sz w:val="22"/>
          <w:lang w:eastAsia="sr-Cyrl-CS"/>
        </w:rPr>
        <w:tab/>
      </w:r>
    </w:p>
    <w:p w:rsidR="00747961" w:rsidRPr="0002370E" w:rsidRDefault="00747961" w:rsidP="00463A00">
      <w:pPr>
        <w:autoSpaceDE w:val="0"/>
        <w:autoSpaceDN w:val="0"/>
        <w:adjustRightInd w:val="0"/>
        <w:jc w:val="both"/>
        <w:rPr>
          <w:rFonts w:cs="TimesNewRomanPSMT"/>
          <w:sz w:val="22"/>
          <w:lang w:eastAsia="sr-Cyrl-CS"/>
        </w:rPr>
      </w:pPr>
    </w:p>
    <w:p w:rsidR="00463A00" w:rsidRPr="0002370E" w:rsidRDefault="00463A00" w:rsidP="00463A00">
      <w:pPr>
        <w:autoSpaceDE w:val="0"/>
        <w:autoSpaceDN w:val="0"/>
        <w:adjustRightInd w:val="0"/>
        <w:jc w:val="both"/>
        <w:rPr>
          <w:rFonts w:cs="TimesNewRomanPSMT"/>
          <w:sz w:val="22"/>
          <w:lang w:eastAsia="sr-Cyrl-CS"/>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8"/>
        <w:gridCol w:w="2760"/>
        <w:gridCol w:w="3000"/>
        <w:gridCol w:w="2880"/>
      </w:tblGrid>
      <w:tr w:rsidR="00747961" w:rsidRPr="0002370E" w:rsidTr="000142DF">
        <w:trPr>
          <w:tblHeader/>
        </w:trPr>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Ред. број</w:t>
            </w:r>
          </w:p>
        </w:tc>
        <w:tc>
          <w:tcPr>
            <w:tcW w:w="2760"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Име и презиме</w:t>
            </w:r>
          </w:p>
        </w:tc>
        <w:tc>
          <w:tcPr>
            <w:tcW w:w="3000"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 xml:space="preserve">Функција </w:t>
            </w:r>
          </w:p>
        </w:tc>
        <w:tc>
          <w:tcPr>
            <w:tcW w:w="2880"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Задужење</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1.</w:t>
            </w:r>
          </w:p>
        </w:tc>
        <w:tc>
          <w:tcPr>
            <w:tcW w:w="2760" w:type="dxa"/>
            <w:vAlign w:val="center"/>
          </w:tcPr>
          <w:p w:rsidR="00747961" w:rsidRPr="0002370E" w:rsidRDefault="0062395F"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lang w:eastAsia="sr-Cyrl-CS"/>
              </w:rPr>
              <w:t>Жарко Ђокић</w:t>
            </w:r>
          </w:p>
        </w:tc>
        <w:tc>
          <w:tcPr>
            <w:tcW w:w="3000" w:type="dxa"/>
            <w:vAlign w:val="center"/>
          </w:tcPr>
          <w:p w:rsidR="00747961" w:rsidRPr="0002370E" w:rsidRDefault="00962C44" w:rsidP="00962C44">
            <w:pPr>
              <w:autoSpaceDE w:val="0"/>
              <w:autoSpaceDN w:val="0"/>
              <w:adjustRightInd w:val="0"/>
              <w:spacing w:before="100" w:beforeAutospacing="1" w:after="100" w:afterAutospacing="1"/>
              <w:jc w:val="center"/>
              <w:rPr>
                <w:rFonts w:cs="TimesNewRomanPSMT"/>
                <w:lang w:eastAsia="sr-Cyrl-CS"/>
              </w:rPr>
            </w:pPr>
            <w:r w:rsidRPr="0002370E">
              <w:rPr>
                <w:sz w:val="22"/>
                <w:szCs w:val="22"/>
                <w:lang/>
              </w:rPr>
              <w:t>Председник општине</w:t>
            </w:r>
            <w:r w:rsidR="00747961" w:rsidRPr="0002370E">
              <w:rPr>
                <w:sz w:val="22"/>
                <w:szCs w:val="22"/>
                <w:lang/>
              </w:rPr>
              <w:t xml:space="preserve"> - командант </w:t>
            </w:r>
            <w:r w:rsidRPr="0002370E">
              <w:rPr>
                <w:sz w:val="22"/>
                <w:szCs w:val="22"/>
                <w:lang/>
              </w:rPr>
              <w:t>Општинског</w:t>
            </w:r>
            <w:r w:rsidR="00747961" w:rsidRPr="0002370E">
              <w:rPr>
                <w:sz w:val="22"/>
                <w:szCs w:val="22"/>
                <w:lang/>
              </w:rPr>
              <w:t xml:space="preserve"> штаба</w:t>
            </w:r>
          </w:p>
        </w:tc>
        <w:tc>
          <w:tcPr>
            <w:tcW w:w="2880"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Руководилац Оперативног штаба</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2.</w:t>
            </w:r>
          </w:p>
        </w:tc>
        <w:tc>
          <w:tcPr>
            <w:tcW w:w="2760" w:type="dxa"/>
            <w:vAlign w:val="center"/>
          </w:tcPr>
          <w:p w:rsidR="00747961" w:rsidRPr="0002370E" w:rsidRDefault="001B45EB" w:rsidP="000142DF">
            <w:pPr>
              <w:autoSpaceDE w:val="0"/>
              <w:autoSpaceDN w:val="0"/>
              <w:adjustRightInd w:val="0"/>
              <w:spacing w:before="100" w:beforeAutospacing="1" w:after="100" w:afterAutospacing="1"/>
              <w:jc w:val="center"/>
              <w:rPr>
                <w:lang/>
              </w:rPr>
            </w:pPr>
            <w:r>
              <w:rPr>
                <w:lang/>
              </w:rPr>
              <w:t>Милован Гавриловић</w:t>
            </w:r>
          </w:p>
        </w:tc>
        <w:tc>
          <w:tcPr>
            <w:tcW w:w="3000" w:type="dxa"/>
            <w:vAlign w:val="center"/>
          </w:tcPr>
          <w:p w:rsidR="00747961" w:rsidRPr="0002370E" w:rsidRDefault="001B45EB" w:rsidP="006B32DB">
            <w:pPr>
              <w:autoSpaceDE w:val="0"/>
              <w:autoSpaceDN w:val="0"/>
              <w:adjustRightInd w:val="0"/>
              <w:spacing w:before="100" w:beforeAutospacing="1" w:after="100" w:afterAutospacing="1"/>
              <w:jc w:val="center"/>
              <w:rPr>
                <w:lang/>
              </w:rPr>
            </w:pPr>
            <w:r>
              <w:rPr>
                <w:sz w:val="22"/>
                <w:szCs w:val="22"/>
                <w:lang/>
              </w:rPr>
              <w:t>Руководилац техничке службе</w:t>
            </w:r>
            <w:r w:rsidR="006B32DB" w:rsidRPr="0002370E">
              <w:rPr>
                <w:sz w:val="22"/>
                <w:szCs w:val="22"/>
                <w:lang/>
              </w:rPr>
              <w:t xml:space="preserve"> КЈП </w:t>
            </w:r>
            <w:r w:rsidR="00FE1C4A" w:rsidRPr="0002370E">
              <w:rPr>
                <w:sz w:val="22"/>
                <w:szCs w:val="22"/>
                <w:lang/>
              </w:rPr>
              <w:t>„</w:t>
            </w:r>
            <w:r w:rsidR="006B32DB" w:rsidRPr="0002370E">
              <w:rPr>
                <w:sz w:val="22"/>
                <w:szCs w:val="22"/>
                <w:lang/>
              </w:rPr>
              <w:t>ЕЛАН</w:t>
            </w:r>
            <w:r w:rsidR="00FE1C4A" w:rsidRPr="0002370E">
              <w:rPr>
                <w:sz w:val="22"/>
                <w:szCs w:val="22"/>
                <w:lang/>
              </w:rPr>
              <w:t>“</w:t>
            </w:r>
          </w:p>
        </w:tc>
        <w:tc>
          <w:tcPr>
            <w:tcW w:w="2880" w:type="dxa"/>
            <w:vAlign w:val="center"/>
          </w:tcPr>
          <w:p w:rsidR="00747961" w:rsidRPr="0002370E" w:rsidRDefault="00747961" w:rsidP="005F5FE7">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Заменик</w:t>
            </w:r>
            <w:r w:rsidR="00962C44" w:rsidRPr="0002370E">
              <w:rPr>
                <w:rFonts w:cs="TimesNewRomanPSMT"/>
                <w:sz w:val="22"/>
                <w:szCs w:val="22"/>
                <w:lang w:eastAsia="sr-Cyrl-CS"/>
              </w:rPr>
              <w:t xml:space="preserve"> руководиоца Оперативног штаба.</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3.</w:t>
            </w:r>
          </w:p>
        </w:tc>
        <w:tc>
          <w:tcPr>
            <w:tcW w:w="2760" w:type="dxa"/>
            <w:vAlign w:val="center"/>
          </w:tcPr>
          <w:p w:rsidR="00747961" w:rsidRPr="0002370E" w:rsidRDefault="000502A4" w:rsidP="000142DF">
            <w:pPr>
              <w:autoSpaceDE w:val="0"/>
              <w:autoSpaceDN w:val="0"/>
              <w:adjustRightInd w:val="0"/>
              <w:spacing w:before="100" w:beforeAutospacing="1" w:after="100" w:afterAutospacing="1"/>
              <w:jc w:val="center"/>
              <w:rPr>
                <w:lang/>
              </w:rPr>
            </w:pPr>
            <w:r>
              <w:rPr>
                <w:lang/>
              </w:rPr>
              <w:t>Гордана Гвозденовић</w:t>
            </w:r>
          </w:p>
        </w:tc>
        <w:tc>
          <w:tcPr>
            <w:tcW w:w="3000" w:type="dxa"/>
            <w:vAlign w:val="center"/>
          </w:tcPr>
          <w:p w:rsidR="00747961" w:rsidRPr="0002370E" w:rsidRDefault="00962C44" w:rsidP="006B32DB">
            <w:pPr>
              <w:autoSpaceDE w:val="0"/>
              <w:autoSpaceDN w:val="0"/>
              <w:adjustRightInd w:val="0"/>
              <w:spacing w:before="100" w:beforeAutospacing="1" w:after="100" w:afterAutospacing="1"/>
              <w:jc w:val="center"/>
              <w:rPr>
                <w:lang/>
              </w:rPr>
            </w:pPr>
            <w:r w:rsidRPr="0002370E">
              <w:rPr>
                <w:sz w:val="22"/>
                <w:szCs w:val="22"/>
                <w:lang/>
              </w:rPr>
              <w:t xml:space="preserve">Начелник </w:t>
            </w:r>
            <w:r w:rsidR="003217C8" w:rsidRPr="0002370E">
              <w:rPr>
                <w:sz w:val="22"/>
                <w:szCs w:val="22"/>
                <w:lang/>
              </w:rPr>
              <w:t>општинске</w:t>
            </w:r>
            <w:r w:rsidR="006B32DB" w:rsidRPr="0002370E">
              <w:rPr>
                <w:sz w:val="22"/>
                <w:szCs w:val="22"/>
                <w:lang/>
              </w:rPr>
              <w:t xml:space="preserve"> управеопшт.Косјерић</w:t>
            </w:r>
          </w:p>
        </w:tc>
        <w:tc>
          <w:tcPr>
            <w:tcW w:w="2880" w:type="dxa"/>
            <w:vAlign w:val="center"/>
          </w:tcPr>
          <w:p w:rsidR="00747961" w:rsidRPr="0002370E" w:rsidRDefault="00747961" w:rsidP="005F5FE7">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Координација спровођења наложених мера.</w:t>
            </w:r>
            <w:r w:rsidR="005F5FE7" w:rsidRPr="0002370E">
              <w:rPr>
                <w:rFonts w:cs="TimesNewRomanPSMT"/>
                <w:sz w:val="22"/>
                <w:szCs w:val="22"/>
                <w:lang w:eastAsia="sr-Cyrl-CS"/>
              </w:rPr>
              <w:t xml:space="preserve"> Управљање одбраном од поплава.</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4.</w:t>
            </w:r>
          </w:p>
        </w:tc>
        <w:tc>
          <w:tcPr>
            <w:tcW w:w="2760" w:type="dxa"/>
            <w:vAlign w:val="center"/>
          </w:tcPr>
          <w:p w:rsidR="00747961" w:rsidRPr="0002370E" w:rsidRDefault="001B45EB" w:rsidP="000142DF">
            <w:pPr>
              <w:autoSpaceDE w:val="0"/>
              <w:autoSpaceDN w:val="0"/>
              <w:adjustRightInd w:val="0"/>
              <w:spacing w:before="100" w:beforeAutospacing="1" w:after="100" w:afterAutospacing="1"/>
              <w:jc w:val="center"/>
              <w:rPr>
                <w:lang/>
              </w:rPr>
            </w:pPr>
            <w:r>
              <w:rPr>
                <w:lang/>
              </w:rPr>
              <w:t>Радован Крсмановић</w:t>
            </w:r>
          </w:p>
        </w:tc>
        <w:tc>
          <w:tcPr>
            <w:tcW w:w="3000" w:type="dxa"/>
            <w:vAlign w:val="center"/>
          </w:tcPr>
          <w:p w:rsidR="00747961" w:rsidRPr="0002370E" w:rsidRDefault="00962C44" w:rsidP="006B32DB">
            <w:pPr>
              <w:autoSpaceDE w:val="0"/>
              <w:autoSpaceDN w:val="0"/>
              <w:adjustRightInd w:val="0"/>
              <w:spacing w:before="100" w:beforeAutospacing="1" w:after="100" w:afterAutospacing="1"/>
              <w:jc w:val="center"/>
              <w:rPr>
                <w:lang/>
              </w:rPr>
            </w:pPr>
            <w:r w:rsidRPr="0002370E">
              <w:rPr>
                <w:sz w:val="22"/>
                <w:szCs w:val="22"/>
                <w:lang/>
              </w:rPr>
              <w:t xml:space="preserve">Радник на пословима одбране и ванредних ситуација Опш. управе </w:t>
            </w:r>
            <w:r w:rsidR="006B32DB" w:rsidRPr="0002370E">
              <w:rPr>
                <w:sz w:val="22"/>
                <w:szCs w:val="22"/>
                <w:lang/>
              </w:rPr>
              <w:t>Косјерић</w:t>
            </w:r>
          </w:p>
        </w:tc>
        <w:tc>
          <w:tcPr>
            <w:tcW w:w="2880" w:type="dxa"/>
            <w:vAlign w:val="center"/>
          </w:tcPr>
          <w:p w:rsidR="00747961" w:rsidRPr="0002370E" w:rsidRDefault="00747961" w:rsidP="005F5FE7">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Координација ангажовања јавних предузећа и устано</w:t>
            </w:r>
            <w:r w:rsidR="00962C44" w:rsidRPr="0002370E">
              <w:rPr>
                <w:rFonts w:cs="TimesNewRomanPSMT"/>
                <w:sz w:val="22"/>
                <w:szCs w:val="22"/>
                <w:lang w:eastAsia="sr-Cyrl-CS"/>
              </w:rPr>
              <w:t>ва.</w:t>
            </w:r>
            <w:r w:rsidR="005F5FE7" w:rsidRPr="0002370E">
              <w:rPr>
                <w:rFonts w:cs="TimesNewRomanPSMT"/>
                <w:sz w:val="22"/>
                <w:szCs w:val="22"/>
                <w:lang w:eastAsia="sr-Cyrl-CS"/>
              </w:rPr>
              <w:t xml:space="preserve"> Координација са другим државним органима.</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lastRenderedPageBreak/>
              <w:t>5.</w:t>
            </w:r>
          </w:p>
        </w:tc>
        <w:tc>
          <w:tcPr>
            <w:tcW w:w="2760" w:type="dxa"/>
            <w:vAlign w:val="center"/>
          </w:tcPr>
          <w:p w:rsidR="00747961" w:rsidRPr="0002370E" w:rsidRDefault="001B45EB" w:rsidP="000142DF">
            <w:pPr>
              <w:autoSpaceDE w:val="0"/>
              <w:autoSpaceDN w:val="0"/>
              <w:adjustRightInd w:val="0"/>
              <w:spacing w:before="100" w:beforeAutospacing="1" w:after="100" w:afterAutospacing="1"/>
              <w:jc w:val="center"/>
              <w:rPr>
                <w:lang/>
              </w:rPr>
            </w:pPr>
            <w:r>
              <w:rPr>
                <w:lang/>
              </w:rPr>
              <w:t>Миломир Јовановић</w:t>
            </w:r>
          </w:p>
        </w:tc>
        <w:tc>
          <w:tcPr>
            <w:tcW w:w="3000" w:type="dxa"/>
            <w:vAlign w:val="center"/>
          </w:tcPr>
          <w:p w:rsidR="00747961" w:rsidRPr="0002370E" w:rsidRDefault="00962C44" w:rsidP="000F3576">
            <w:pPr>
              <w:autoSpaceDE w:val="0"/>
              <w:autoSpaceDN w:val="0"/>
              <w:adjustRightInd w:val="0"/>
              <w:spacing w:before="100" w:beforeAutospacing="1" w:after="100" w:afterAutospacing="1"/>
              <w:jc w:val="center"/>
              <w:rPr>
                <w:lang/>
              </w:rPr>
            </w:pPr>
            <w:r w:rsidRPr="0002370E">
              <w:rPr>
                <w:sz w:val="22"/>
                <w:szCs w:val="22"/>
                <w:lang/>
              </w:rPr>
              <w:t xml:space="preserve">Инспектор за цивилну заштиту у одељењу за ВС у </w:t>
            </w:r>
            <w:r w:rsidR="000F3576" w:rsidRPr="0002370E">
              <w:rPr>
                <w:sz w:val="22"/>
                <w:szCs w:val="22"/>
                <w:lang/>
              </w:rPr>
              <w:t>Косјерићу</w:t>
            </w:r>
          </w:p>
        </w:tc>
        <w:tc>
          <w:tcPr>
            <w:tcW w:w="2880"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Организација учешћа грађана у одбрани од поплава и бујица</w:t>
            </w:r>
          </w:p>
        </w:tc>
      </w:tr>
      <w:tr w:rsidR="00747961" w:rsidRPr="0002370E" w:rsidTr="000142DF">
        <w:tc>
          <w:tcPr>
            <w:tcW w:w="828" w:type="dxa"/>
            <w:vAlign w:val="center"/>
          </w:tcPr>
          <w:p w:rsidR="00747961" w:rsidRPr="0002370E" w:rsidRDefault="00747961" w:rsidP="000142D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6.</w:t>
            </w:r>
          </w:p>
        </w:tc>
        <w:tc>
          <w:tcPr>
            <w:tcW w:w="2760" w:type="dxa"/>
            <w:vAlign w:val="center"/>
          </w:tcPr>
          <w:p w:rsidR="00747961" w:rsidRPr="0002370E" w:rsidRDefault="000F3576" w:rsidP="000142DF">
            <w:pPr>
              <w:autoSpaceDE w:val="0"/>
              <w:autoSpaceDN w:val="0"/>
              <w:adjustRightInd w:val="0"/>
              <w:spacing w:before="100" w:beforeAutospacing="1" w:after="100" w:afterAutospacing="1"/>
              <w:jc w:val="center"/>
              <w:rPr>
                <w:lang/>
              </w:rPr>
            </w:pPr>
            <w:r w:rsidRPr="0002370E">
              <w:rPr>
                <w:lang/>
              </w:rPr>
              <w:t>Драган Богићевић</w:t>
            </w:r>
          </w:p>
        </w:tc>
        <w:tc>
          <w:tcPr>
            <w:tcW w:w="3000" w:type="dxa"/>
            <w:vAlign w:val="center"/>
          </w:tcPr>
          <w:p w:rsidR="00747961" w:rsidRPr="0002370E" w:rsidRDefault="00962C44" w:rsidP="006B32DB">
            <w:pPr>
              <w:autoSpaceDE w:val="0"/>
              <w:autoSpaceDN w:val="0"/>
              <w:adjustRightInd w:val="0"/>
              <w:spacing w:before="100" w:beforeAutospacing="1" w:after="100" w:afterAutospacing="1"/>
              <w:jc w:val="center"/>
              <w:rPr>
                <w:lang/>
              </w:rPr>
            </w:pPr>
            <w:r w:rsidRPr="0002370E">
              <w:rPr>
                <w:sz w:val="22"/>
                <w:szCs w:val="22"/>
                <w:lang/>
              </w:rPr>
              <w:t xml:space="preserve">Директор ЕПС-а, пословна јединица </w:t>
            </w:r>
            <w:r w:rsidR="006B32DB" w:rsidRPr="0002370E">
              <w:rPr>
                <w:sz w:val="22"/>
                <w:szCs w:val="22"/>
                <w:lang/>
              </w:rPr>
              <w:t>Косјерић</w:t>
            </w:r>
          </w:p>
        </w:tc>
        <w:tc>
          <w:tcPr>
            <w:tcW w:w="2880" w:type="dxa"/>
            <w:vAlign w:val="center"/>
          </w:tcPr>
          <w:p w:rsidR="00747961" w:rsidRPr="0002370E" w:rsidRDefault="00747961" w:rsidP="005F5FE7">
            <w:pPr>
              <w:autoSpaceDE w:val="0"/>
              <w:autoSpaceDN w:val="0"/>
              <w:adjustRightInd w:val="0"/>
              <w:spacing w:before="100" w:beforeAutospacing="1" w:after="100" w:afterAutospacing="1"/>
              <w:jc w:val="center"/>
              <w:rPr>
                <w:rFonts w:cs="TimesNewRomanPSMT"/>
                <w:lang w:eastAsia="sr-Cyrl-CS"/>
              </w:rPr>
            </w:pPr>
          </w:p>
        </w:tc>
      </w:tr>
      <w:tr w:rsidR="000E6F32" w:rsidRPr="0002370E" w:rsidTr="000142DF">
        <w:tc>
          <w:tcPr>
            <w:tcW w:w="828" w:type="dxa"/>
            <w:vAlign w:val="center"/>
          </w:tcPr>
          <w:p w:rsidR="000E6F32" w:rsidRPr="0002370E" w:rsidRDefault="000E6F32" w:rsidP="000E6F32">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7.</w:t>
            </w:r>
          </w:p>
        </w:tc>
        <w:tc>
          <w:tcPr>
            <w:tcW w:w="2760" w:type="dxa"/>
            <w:vAlign w:val="center"/>
          </w:tcPr>
          <w:p w:rsidR="000E6F32" w:rsidRPr="0002370E" w:rsidRDefault="001B45EB" w:rsidP="000E6F32">
            <w:pPr>
              <w:autoSpaceDE w:val="0"/>
              <w:autoSpaceDN w:val="0"/>
              <w:adjustRightInd w:val="0"/>
              <w:spacing w:before="100" w:beforeAutospacing="1" w:after="100" w:afterAutospacing="1"/>
              <w:jc w:val="center"/>
              <w:rPr>
                <w:lang/>
              </w:rPr>
            </w:pPr>
            <w:r>
              <w:rPr>
                <w:lang/>
              </w:rPr>
              <w:t>Милован Гавриловић</w:t>
            </w:r>
          </w:p>
        </w:tc>
        <w:tc>
          <w:tcPr>
            <w:tcW w:w="3000" w:type="dxa"/>
            <w:vAlign w:val="center"/>
          </w:tcPr>
          <w:p w:rsidR="000E6F32" w:rsidRPr="0002370E" w:rsidRDefault="001B45EB" w:rsidP="000E6F32">
            <w:pPr>
              <w:autoSpaceDE w:val="0"/>
              <w:autoSpaceDN w:val="0"/>
              <w:adjustRightInd w:val="0"/>
              <w:spacing w:before="100" w:beforeAutospacing="1" w:after="100" w:afterAutospacing="1"/>
              <w:jc w:val="center"/>
              <w:rPr>
                <w:lang/>
              </w:rPr>
            </w:pPr>
            <w:r>
              <w:rPr>
                <w:sz w:val="22"/>
                <w:szCs w:val="22"/>
                <w:lang/>
              </w:rPr>
              <w:t>Руководилац техничке службе</w:t>
            </w:r>
            <w:r w:rsidRPr="0002370E">
              <w:rPr>
                <w:sz w:val="22"/>
                <w:szCs w:val="22"/>
                <w:lang/>
              </w:rPr>
              <w:t xml:space="preserve"> КЈП „ЕЛАН“</w:t>
            </w:r>
          </w:p>
        </w:tc>
        <w:tc>
          <w:tcPr>
            <w:tcW w:w="2880" w:type="dxa"/>
            <w:vAlign w:val="center"/>
          </w:tcPr>
          <w:p w:rsidR="000E6F32" w:rsidRPr="0002370E" w:rsidRDefault="000E6F32" w:rsidP="000E6F32">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Организација ангажовања правних лица која поседују средства и опрему за ванредне ситуације</w:t>
            </w:r>
          </w:p>
        </w:tc>
      </w:tr>
      <w:tr w:rsidR="000E6F32" w:rsidRPr="0002370E" w:rsidTr="00962C44">
        <w:trPr>
          <w:trHeight w:val="719"/>
        </w:trPr>
        <w:tc>
          <w:tcPr>
            <w:tcW w:w="828" w:type="dxa"/>
            <w:vAlign w:val="center"/>
          </w:tcPr>
          <w:p w:rsidR="000E6F32" w:rsidRPr="0002370E" w:rsidRDefault="000E6F32" w:rsidP="000E6F32">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8.</w:t>
            </w:r>
          </w:p>
        </w:tc>
        <w:tc>
          <w:tcPr>
            <w:tcW w:w="2760" w:type="dxa"/>
            <w:vAlign w:val="center"/>
          </w:tcPr>
          <w:p w:rsidR="000E6F32" w:rsidRPr="0002370E" w:rsidRDefault="000E6F32" w:rsidP="000E6F32">
            <w:pPr>
              <w:autoSpaceDE w:val="0"/>
              <w:autoSpaceDN w:val="0"/>
              <w:adjustRightInd w:val="0"/>
              <w:spacing w:before="100" w:beforeAutospacing="1" w:after="100" w:afterAutospacing="1"/>
              <w:jc w:val="center"/>
              <w:rPr>
                <w:lang/>
              </w:rPr>
            </w:pPr>
            <w:r w:rsidRPr="0002370E">
              <w:rPr>
                <w:lang/>
              </w:rPr>
              <w:t>Горан Томић</w:t>
            </w:r>
          </w:p>
        </w:tc>
        <w:tc>
          <w:tcPr>
            <w:tcW w:w="3000" w:type="dxa"/>
            <w:vAlign w:val="center"/>
          </w:tcPr>
          <w:p w:rsidR="000E6F32" w:rsidRPr="0002370E" w:rsidRDefault="000E6F32" w:rsidP="000E6F32">
            <w:pPr>
              <w:autoSpaceDE w:val="0"/>
              <w:autoSpaceDN w:val="0"/>
              <w:adjustRightInd w:val="0"/>
              <w:spacing w:before="100" w:beforeAutospacing="1" w:after="100" w:afterAutospacing="1"/>
              <w:jc w:val="center"/>
              <w:rPr>
                <w:lang/>
              </w:rPr>
            </w:pPr>
            <w:r w:rsidRPr="0002370E">
              <w:rPr>
                <w:sz w:val="22"/>
                <w:szCs w:val="22"/>
                <w:lang/>
              </w:rPr>
              <w:t>Командир ватрогасно-спасилачке јединице Косјерић</w:t>
            </w:r>
          </w:p>
        </w:tc>
        <w:tc>
          <w:tcPr>
            <w:tcW w:w="2880" w:type="dxa"/>
            <w:vAlign w:val="center"/>
          </w:tcPr>
          <w:p w:rsidR="000E6F32" w:rsidRPr="0002370E" w:rsidRDefault="000E6F32" w:rsidP="000E6F32">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Акције спашавања, евакуација и збрињавање становништва</w:t>
            </w:r>
          </w:p>
        </w:tc>
      </w:tr>
    </w:tbl>
    <w:p w:rsidR="00747961" w:rsidRPr="0002370E" w:rsidRDefault="00747961" w:rsidP="00747961">
      <w:pPr>
        <w:autoSpaceDE w:val="0"/>
        <w:autoSpaceDN w:val="0"/>
        <w:adjustRightInd w:val="0"/>
        <w:ind w:firstLine="720"/>
        <w:jc w:val="both"/>
        <w:rPr>
          <w:rFonts w:cs="TimesNewRomanPSMT"/>
          <w:lang w:eastAsia="sr-Cyrl-CS"/>
        </w:rPr>
      </w:pPr>
    </w:p>
    <w:p w:rsidR="00747961" w:rsidRPr="0002370E" w:rsidRDefault="005352B0" w:rsidP="00747961">
      <w:pPr>
        <w:autoSpaceDE w:val="0"/>
        <w:autoSpaceDN w:val="0"/>
        <w:adjustRightInd w:val="0"/>
        <w:ind w:firstLine="720"/>
        <w:jc w:val="both"/>
        <w:rPr>
          <w:rFonts w:cs="TimesNewRomanPSMT"/>
          <w:sz w:val="22"/>
          <w:lang w:eastAsia="sr-Cyrl-CS"/>
        </w:rPr>
      </w:pPr>
      <w:r w:rsidRPr="0002370E">
        <w:rPr>
          <w:rFonts w:cs="TimesNewRomanPSMT"/>
          <w:sz w:val="22"/>
          <w:lang w:eastAsia="sr-Cyrl-CS"/>
        </w:rPr>
        <w:t>У раду Оперативног штаба</w:t>
      </w:r>
      <w:r w:rsidR="00747961" w:rsidRPr="0002370E">
        <w:rPr>
          <w:rFonts w:cs="TimesNewRomanPSMT"/>
          <w:sz w:val="22"/>
          <w:lang w:eastAsia="sr-Cyrl-CS"/>
        </w:rPr>
        <w:t xml:space="preserve"> за одбрану </w:t>
      </w:r>
      <w:r w:rsidRPr="0002370E">
        <w:rPr>
          <w:rFonts w:cs="TimesNewRomanPSMT"/>
          <w:sz w:val="22"/>
          <w:lang w:eastAsia="sr-Cyrl-CS"/>
        </w:rPr>
        <w:t xml:space="preserve">општине </w:t>
      </w:r>
      <w:r w:rsidR="00897BB6" w:rsidRPr="0002370E">
        <w:rPr>
          <w:rFonts w:cs="TimesNewRomanPSMT"/>
          <w:sz w:val="22"/>
          <w:lang w:eastAsia="sr-Cyrl-CS"/>
        </w:rPr>
        <w:t>Косјерић</w:t>
      </w:r>
      <w:r w:rsidR="00747961" w:rsidRPr="0002370E">
        <w:rPr>
          <w:rFonts w:cs="TimesNewRomanPSMT"/>
          <w:sz w:val="22"/>
          <w:lang w:eastAsia="sr-Cyrl-CS"/>
        </w:rPr>
        <w:t xml:space="preserve"> од буjичних поплава учествују и чланови Стручно - оперативног тима за заштиту од поплава, као и друга лица у зависности од процењене потребе за предузимање специфичних мера, а на основу наредбе Команданта </w:t>
      </w:r>
      <w:r w:rsidRPr="0002370E">
        <w:rPr>
          <w:rFonts w:cs="TimesNewRomanPSMT"/>
          <w:sz w:val="22"/>
          <w:lang w:eastAsia="sr-Cyrl-CS"/>
        </w:rPr>
        <w:t>општинског</w:t>
      </w:r>
      <w:r w:rsidR="00747961" w:rsidRPr="0002370E">
        <w:rPr>
          <w:rFonts w:cs="TimesNewRomanPSMT"/>
          <w:sz w:val="22"/>
          <w:lang w:eastAsia="sr-Cyrl-CS"/>
        </w:rPr>
        <w:t xml:space="preserve"> штаба.</w:t>
      </w: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2F33EC" w:rsidRPr="0002370E" w:rsidRDefault="002F33EC"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ind w:firstLine="720"/>
        <w:jc w:val="both"/>
        <w:rPr>
          <w:rFonts w:cs="TimesNewRomanPSMT"/>
          <w:sz w:val="22"/>
          <w:lang w:eastAsia="sr-Cyrl-CS"/>
        </w:rPr>
      </w:pPr>
    </w:p>
    <w:p w:rsidR="00747961" w:rsidRPr="0002370E" w:rsidRDefault="00747961" w:rsidP="00747961">
      <w:pPr>
        <w:autoSpaceDE w:val="0"/>
        <w:autoSpaceDN w:val="0"/>
        <w:adjustRightInd w:val="0"/>
        <w:rPr>
          <w:lang/>
        </w:rPr>
      </w:pPr>
      <w:r w:rsidRPr="0002370E">
        <w:rPr>
          <w:noProof/>
        </w:rPr>
        <w:lastRenderedPageBreak/>
        <w:drawing>
          <wp:inline distT="0" distB="0" distL="0" distR="0">
            <wp:extent cx="6218855" cy="598673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6228617" cy="5996130"/>
                    </a:xfrm>
                    <a:prstGeom prst="rect">
                      <a:avLst/>
                    </a:prstGeom>
                    <a:noFill/>
                    <a:ln w="9525">
                      <a:noFill/>
                      <a:miter lim="800000"/>
                      <a:headEnd/>
                      <a:tailEnd/>
                    </a:ln>
                  </pic:spPr>
                </pic:pic>
              </a:graphicData>
            </a:graphic>
          </wp:inline>
        </w:drawing>
      </w:r>
    </w:p>
    <w:p w:rsidR="00747961" w:rsidRPr="0002370E" w:rsidRDefault="00747961" w:rsidP="00747961">
      <w:pPr>
        <w:spacing w:line="240" w:lineRule="exact"/>
        <w:jc w:val="center"/>
        <w:rPr>
          <w:rFonts w:cs="TimesNewRomanPSMT"/>
          <w:lang w:eastAsia="sr-Cyrl-CS"/>
        </w:rPr>
      </w:pPr>
      <w:r w:rsidRPr="0002370E">
        <w:rPr>
          <w:i/>
          <w:lang/>
        </w:rPr>
        <w:t xml:space="preserve">Шема руковођења и координације рада Штаба </w:t>
      </w:r>
    </w:p>
    <w:p w:rsidR="00747961" w:rsidRPr="0002370E" w:rsidRDefault="00747961" w:rsidP="00747961">
      <w:pPr>
        <w:pStyle w:val="Heading3"/>
        <w:rPr>
          <w:rFonts w:cs="Times New Roman"/>
          <w:szCs w:val="24"/>
          <w:lang w:eastAsia="sr-Cyrl-CS"/>
        </w:rPr>
      </w:pPr>
      <w:r w:rsidRPr="0002370E">
        <w:rPr>
          <w:rFonts w:cs="Times New Roman"/>
          <w:szCs w:val="24"/>
          <w:lang w:eastAsia="sr-Cyrl-CS"/>
        </w:rPr>
        <w:br w:type="page"/>
      </w:r>
    </w:p>
    <w:p w:rsidR="00E95CFE" w:rsidRPr="0002370E" w:rsidRDefault="0042661D" w:rsidP="00ED0465">
      <w:pPr>
        <w:pStyle w:val="Heading2"/>
        <w:jc w:val="both"/>
        <w:rPr>
          <w:lang w:eastAsia="sr-Cyrl-CS"/>
        </w:rPr>
      </w:pPr>
      <w:bookmarkStart w:id="77" w:name="_Toc452720997"/>
      <w:bookmarkStart w:id="78" w:name="_Toc129807839"/>
      <w:r w:rsidRPr="0002370E">
        <w:rPr>
          <w:lang w:eastAsia="sr-Cyrl-CS"/>
        </w:rPr>
        <w:lastRenderedPageBreak/>
        <w:t>4</w:t>
      </w:r>
      <w:r w:rsidR="00E95CFE" w:rsidRPr="0002370E">
        <w:rPr>
          <w:lang w:eastAsia="sr-Cyrl-CS"/>
        </w:rPr>
        <w:t xml:space="preserve">. </w:t>
      </w:r>
      <w:r w:rsidR="00ED0465" w:rsidRPr="0002370E">
        <w:rPr>
          <w:i w:val="0"/>
          <w:lang w:eastAsia="sr-Cyrl-CS"/>
        </w:rPr>
        <w:t>Задаци, одговорност и координација субјеката у одбрани од бујичних поплава</w:t>
      </w:r>
      <w:bookmarkEnd w:id="77"/>
      <w:bookmarkEnd w:id="78"/>
    </w:p>
    <w:p w:rsidR="00E95CFE" w:rsidRPr="0002370E" w:rsidRDefault="00E95CFE" w:rsidP="00E95CFE">
      <w:pPr>
        <w:autoSpaceDE w:val="0"/>
        <w:autoSpaceDN w:val="0"/>
        <w:adjustRightInd w:val="0"/>
        <w:rPr>
          <w:rFonts w:cs="TimesNewRomanPSMT"/>
          <w:lang w:eastAsia="sr-Cyrl-CS"/>
        </w:rPr>
      </w:pPr>
    </w:p>
    <w:p w:rsidR="00E95CFE" w:rsidRPr="0002370E" w:rsidRDefault="0042661D" w:rsidP="00844DBE">
      <w:pPr>
        <w:pStyle w:val="Heading3"/>
        <w:rPr>
          <w:lang/>
        </w:rPr>
      </w:pPr>
      <w:bookmarkStart w:id="79" w:name="_Toc129807840"/>
      <w:r w:rsidRPr="0002370E">
        <w:rPr>
          <w:lang/>
        </w:rPr>
        <w:t>4</w:t>
      </w:r>
      <w:r w:rsidR="00E95CFE" w:rsidRPr="0002370E">
        <w:rPr>
          <w:lang/>
        </w:rPr>
        <w:t xml:space="preserve">.1. Командант </w:t>
      </w:r>
      <w:r w:rsidRPr="0002370E">
        <w:rPr>
          <w:lang/>
        </w:rPr>
        <w:t>општинског</w:t>
      </w:r>
      <w:r w:rsidR="00E95CFE" w:rsidRPr="0002370E">
        <w:rPr>
          <w:lang/>
        </w:rPr>
        <w:t xml:space="preserve"> Штаба</w:t>
      </w:r>
      <w:bookmarkEnd w:id="79"/>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sz w:val="22"/>
          <w:lang/>
        </w:rPr>
      </w:pPr>
      <w:r w:rsidRPr="0002370E">
        <w:rPr>
          <w:sz w:val="22"/>
          <w:lang/>
        </w:rPr>
        <w:tab/>
        <w:t xml:space="preserve">Командант </w:t>
      </w:r>
      <w:r w:rsidR="0042661D" w:rsidRPr="0002370E">
        <w:rPr>
          <w:sz w:val="22"/>
          <w:lang/>
        </w:rPr>
        <w:t>општинског Ш</w:t>
      </w:r>
      <w:r w:rsidRPr="0002370E">
        <w:rPr>
          <w:sz w:val="22"/>
          <w:lang/>
        </w:rPr>
        <w:t xml:space="preserve">таба за ванредне ситуације </w:t>
      </w:r>
      <w:r w:rsidR="003217C8" w:rsidRPr="0002370E">
        <w:rPr>
          <w:sz w:val="22"/>
          <w:lang/>
        </w:rPr>
        <w:t>координира</w:t>
      </w:r>
      <w:r w:rsidRPr="0002370E">
        <w:rPr>
          <w:sz w:val="22"/>
          <w:lang/>
        </w:rPr>
        <w:t xml:space="preserve"> са Руководиоцем за одбрану од поплава и врши следеће послове (по фазама у току одбране):</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b/>
          <w:lang/>
        </w:rPr>
      </w:pPr>
      <w:r w:rsidRPr="0002370E">
        <w:rPr>
          <w:b/>
          <w:i/>
          <w:u w:val="single"/>
          <w:lang/>
        </w:rPr>
        <w:t>Фаза 1: Најава и редовна одбрана од поплава</w:t>
      </w:r>
      <w:r w:rsidRPr="0002370E">
        <w:rPr>
          <w:b/>
          <w:lang/>
        </w:rPr>
        <w:t>:</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sz w:val="22"/>
          <w:lang/>
        </w:rPr>
      </w:pPr>
      <w:r w:rsidRPr="0002370E">
        <w:rPr>
          <w:sz w:val="22"/>
          <w:lang/>
        </w:rPr>
        <w:tab/>
        <w:t>1/1. Заказује и руководи седницама штаба за одбрану од поплава, на којима се усвајају планови рада;</w:t>
      </w:r>
    </w:p>
    <w:p w:rsidR="00E95CFE" w:rsidRPr="0002370E" w:rsidRDefault="00E95CFE" w:rsidP="00E95CFE">
      <w:pPr>
        <w:spacing w:line="240" w:lineRule="exact"/>
        <w:jc w:val="both"/>
        <w:rPr>
          <w:sz w:val="22"/>
          <w:lang/>
        </w:rPr>
      </w:pPr>
      <w:r w:rsidRPr="0002370E">
        <w:rPr>
          <w:sz w:val="22"/>
          <w:lang/>
        </w:rPr>
        <w:tab/>
        <w:t>1/2. Обезбеђује услове за имплементацију градског плана код свих градских субјеката;</w:t>
      </w:r>
    </w:p>
    <w:p w:rsidR="00E95CFE" w:rsidRPr="0002370E" w:rsidRDefault="00E95CFE" w:rsidP="00E95CFE">
      <w:pPr>
        <w:spacing w:line="240" w:lineRule="exact"/>
        <w:jc w:val="both"/>
        <w:rPr>
          <w:sz w:val="22"/>
          <w:lang/>
        </w:rPr>
      </w:pPr>
      <w:r w:rsidRPr="0002370E">
        <w:rPr>
          <w:sz w:val="22"/>
          <w:lang/>
        </w:rPr>
        <w:tab/>
        <w:t>1/3. Врши усаглашавање општег и оперативног плана за са општим и оперативним планом водопривреде Србије.</w:t>
      </w:r>
    </w:p>
    <w:p w:rsidR="00E95CFE" w:rsidRPr="0002370E" w:rsidRDefault="00E95CFE" w:rsidP="00E95CFE">
      <w:pPr>
        <w:spacing w:line="240" w:lineRule="exact"/>
        <w:jc w:val="both"/>
        <w:rPr>
          <w:sz w:val="22"/>
          <w:lang/>
        </w:rPr>
      </w:pPr>
      <w:r w:rsidRPr="0002370E">
        <w:rPr>
          <w:sz w:val="22"/>
          <w:lang/>
        </w:rPr>
        <w:tab/>
        <w:t>1/4. Обезбеђује услове и организује програм мера  и активности за имплементацију плана за одбрану од поплава код институција које чине виталне системе града.</w:t>
      </w:r>
    </w:p>
    <w:p w:rsidR="00E95CFE" w:rsidRPr="0002370E" w:rsidRDefault="00E95CFE" w:rsidP="00E95CFE">
      <w:pPr>
        <w:spacing w:line="240" w:lineRule="exact"/>
        <w:jc w:val="both"/>
        <w:rPr>
          <w:sz w:val="22"/>
          <w:lang/>
        </w:rPr>
      </w:pPr>
      <w:r w:rsidRPr="0002370E">
        <w:rPr>
          <w:sz w:val="22"/>
          <w:lang/>
        </w:rPr>
        <w:tab/>
        <w:t xml:space="preserve">1/5. Обезбеђује услове за интегралне и координиране активности у </w:t>
      </w:r>
      <w:r w:rsidR="003217C8" w:rsidRPr="0002370E">
        <w:rPr>
          <w:sz w:val="22"/>
          <w:lang/>
        </w:rPr>
        <w:t>имплементацији</w:t>
      </w:r>
      <w:r w:rsidRPr="0002370E">
        <w:rPr>
          <w:sz w:val="22"/>
          <w:lang/>
        </w:rPr>
        <w:t xml:space="preserve"> оперативних планова, активности у реализацији самих активности у склопу припрема за одбрану од поплава и организован рад у ванредним условима</w:t>
      </w:r>
    </w:p>
    <w:p w:rsidR="00E95CFE" w:rsidRPr="0002370E" w:rsidRDefault="00E95CFE" w:rsidP="00E95CFE">
      <w:pPr>
        <w:spacing w:line="240" w:lineRule="exact"/>
        <w:jc w:val="both"/>
        <w:rPr>
          <w:sz w:val="22"/>
          <w:lang/>
        </w:rPr>
      </w:pPr>
      <w:r w:rsidRPr="0002370E">
        <w:rPr>
          <w:sz w:val="22"/>
          <w:lang/>
        </w:rPr>
        <w:tab/>
        <w:t xml:space="preserve">1/6. Обезбеђује услове за израду техничке документације за одбрану од поплава за подручје града </w:t>
      </w:r>
    </w:p>
    <w:p w:rsidR="00E95CFE" w:rsidRPr="0002370E" w:rsidRDefault="00E95CFE" w:rsidP="00E95CFE">
      <w:pPr>
        <w:spacing w:line="240" w:lineRule="exact"/>
        <w:jc w:val="both"/>
        <w:rPr>
          <w:sz w:val="22"/>
          <w:lang/>
        </w:rPr>
      </w:pPr>
      <w:r w:rsidRPr="0002370E">
        <w:rPr>
          <w:sz w:val="22"/>
          <w:lang/>
        </w:rPr>
        <w:tab/>
        <w:t>1/7. Обезбеђује услове за реализацију програма мера и активности за информисање и едукацију шире јавности и грађана</w:t>
      </w:r>
    </w:p>
    <w:p w:rsidR="00E95CFE" w:rsidRPr="0002370E" w:rsidRDefault="00E95CFE" w:rsidP="00E95CFE">
      <w:pPr>
        <w:spacing w:line="240" w:lineRule="exact"/>
        <w:jc w:val="both"/>
        <w:rPr>
          <w:sz w:val="22"/>
          <w:lang/>
        </w:rPr>
      </w:pPr>
      <w:r w:rsidRPr="0002370E">
        <w:rPr>
          <w:sz w:val="22"/>
          <w:lang/>
        </w:rPr>
        <w:tab/>
        <w:t>1/8. Организује и сарадњу са другим субјектима и спроводи програм мера и активности за обезбеђење прихватних центара за прихват људи и имовине у ванредним условима</w:t>
      </w:r>
    </w:p>
    <w:p w:rsidR="00E95CFE" w:rsidRPr="0002370E" w:rsidRDefault="00E95CFE" w:rsidP="00E95CFE">
      <w:pPr>
        <w:spacing w:line="240" w:lineRule="exact"/>
        <w:jc w:val="both"/>
        <w:rPr>
          <w:sz w:val="22"/>
          <w:lang/>
        </w:rPr>
      </w:pPr>
      <w:r w:rsidRPr="0002370E">
        <w:rPr>
          <w:sz w:val="22"/>
          <w:lang/>
        </w:rPr>
        <w:tab/>
        <w:t>1/9. Прати реализацију радова у складу са усвојеним плановима рада</w:t>
      </w:r>
    </w:p>
    <w:p w:rsidR="00E95CFE" w:rsidRPr="0002370E" w:rsidRDefault="00E95CFE" w:rsidP="00E95CFE">
      <w:pPr>
        <w:spacing w:line="240" w:lineRule="exact"/>
        <w:jc w:val="both"/>
        <w:rPr>
          <w:sz w:val="22"/>
          <w:lang/>
        </w:rPr>
      </w:pPr>
      <w:r w:rsidRPr="0002370E">
        <w:rPr>
          <w:sz w:val="22"/>
          <w:lang/>
        </w:rPr>
        <w:tab/>
        <w:t>1/10. Прима и прати информације у вези са наиласком олујних облака које му доставља Хидрометеоролошки завод</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b/>
          <w:lang/>
        </w:rPr>
      </w:pPr>
      <w:r w:rsidRPr="0002370E">
        <w:rPr>
          <w:b/>
          <w:i/>
          <w:u w:val="single"/>
          <w:lang/>
        </w:rPr>
        <w:t>фаза 2: Ванредна одбрана од поплава</w:t>
      </w:r>
      <w:r w:rsidRPr="0002370E">
        <w:rPr>
          <w:b/>
          <w:lang/>
        </w:rPr>
        <w:t>:</w:t>
      </w:r>
    </w:p>
    <w:p w:rsidR="00E95CFE" w:rsidRPr="0002370E" w:rsidRDefault="00E95CFE" w:rsidP="00E95CFE">
      <w:pPr>
        <w:spacing w:line="240" w:lineRule="exact"/>
        <w:jc w:val="both"/>
        <w:rPr>
          <w:b/>
          <w:lang/>
        </w:rPr>
      </w:pPr>
    </w:p>
    <w:p w:rsidR="00E95CFE" w:rsidRPr="0002370E" w:rsidRDefault="00E95CFE" w:rsidP="00E95CFE">
      <w:pPr>
        <w:spacing w:line="240" w:lineRule="exact"/>
        <w:jc w:val="both"/>
        <w:rPr>
          <w:sz w:val="22"/>
          <w:lang/>
        </w:rPr>
      </w:pPr>
      <w:r w:rsidRPr="0002370E">
        <w:rPr>
          <w:sz w:val="22"/>
          <w:lang/>
        </w:rPr>
        <w:tab/>
        <w:t>2/1.  Руководи радом Градског штаба за одбрану од поплава</w:t>
      </w:r>
    </w:p>
    <w:p w:rsidR="00E95CFE" w:rsidRPr="0002370E" w:rsidRDefault="00E95CFE" w:rsidP="00E95CFE">
      <w:pPr>
        <w:spacing w:line="240" w:lineRule="exact"/>
        <w:jc w:val="both"/>
        <w:rPr>
          <w:sz w:val="22"/>
          <w:lang/>
        </w:rPr>
      </w:pPr>
      <w:r w:rsidRPr="0002370E">
        <w:rPr>
          <w:sz w:val="22"/>
          <w:lang/>
        </w:rPr>
        <w:tab/>
        <w:t>2/2. Координира активности са другим градским (општинским) штабовима за одбрану од поплава и Окружним штабом</w:t>
      </w:r>
    </w:p>
    <w:p w:rsidR="00E95CFE" w:rsidRPr="0002370E" w:rsidRDefault="00E95CFE" w:rsidP="00E95CFE">
      <w:pPr>
        <w:spacing w:line="240" w:lineRule="exact"/>
        <w:jc w:val="both"/>
        <w:rPr>
          <w:sz w:val="22"/>
          <w:lang/>
        </w:rPr>
      </w:pPr>
      <w:r w:rsidRPr="0002370E">
        <w:rPr>
          <w:sz w:val="22"/>
          <w:lang/>
        </w:rPr>
        <w:tab/>
        <w:t>2/3. Сарађује са руководством за одбрану од поплава из Оперативног плана</w:t>
      </w:r>
    </w:p>
    <w:p w:rsidR="00E95CFE" w:rsidRPr="0002370E" w:rsidRDefault="00E95CFE" w:rsidP="00E95CFE">
      <w:pPr>
        <w:spacing w:line="240" w:lineRule="exact"/>
        <w:jc w:val="both"/>
        <w:rPr>
          <w:sz w:val="22"/>
          <w:lang/>
        </w:rPr>
      </w:pPr>
      <w:r w:rsidRPr="0002370E">
        <w:rPr>
          <w:sz w:val="22"/>
          <w:lang/>
        </w:rPr>
        <w:tab/>
        <w:t>2/4. Сарађује са оперативним руководиоцем за одбрану од поплава у области цивилне заштите и оперативним лицем надлежног Цента за обавештавање и узбуњивање</w:t>
      </w:r>
    </w:p>
    <w:p w:rsidR="00E95CFE" w:rsidRPr="0002370E" w:rsidRDefault="00E95CFE" w:rsidP="00E95CFE">
      <w:pPr>
        <w:spacing w:line="240" w:lineRule="exact"/>
        <w:jc w:val="both"/>
        <w:rPr>
          <w:sz w:val="22"/>
          <w:lang/>
        </w:rPr>
      </w:pPr>
      <w:r w:rsidRPr="0002370E">
        <w:rPr>
          <w:sz w:val="22"/>
          <w:lang/>
        </w:rPr>
        <w:tab/>
        <w:t xml:space="preserve">2/5. Издаје наредбу о предузимању мера за </w:t>
      </w:r>
      <w:r w:rsidR="003217C8" w:rsidRPr="0002370E">
        <w:rPr>
          <w:sz w:val="22"/>
          <w:lang/>
        </w:rPr>
        <w:t>спречавање</w:t>
      </w:r>
      <w:r w:rsidRPr="0002370E">
        <w:rPr>
          <w:sz w:val="22"/>
          <w:lang/>
        </w:rPr>
        <w:t xml:space="preserve"> поплава, које се односе на ангажовање радне снаге, механизације и других средстава и др.</w:t>
      </w:r>
    </w:p>
    <w:p w:rsidR="00E95CFE" w:rsidRPr="0002370E" w:rsidRDefault="00E95CFE" w:rsidP="00E95CFE">
      <w:pPr>
        <w:spacing w:line="240" w:lineRule="exact"/>
        <w:jc w:val="both"/>
        <w:rPr>
          <w:sz w:val="22"/>
          <w:lang/>
        </w:rPr>
      </w:pPr>
      <w:r w:rsidRPr="0002370E">
        <w:rPr>
          <w:sz w:val="22"/>
          <w:lang/>
        </w:rPr>
        <w:tab/>
        <w:t>2/6. Издаје наредбу о предузимању мера за заштиту здравља људи и добара, која се односе на ангажовање радне снаге, механизације и других средстава и др.</w:t>
      </w:r>
    </w:p>
    <w:p w:rsidR="00E95CFE" w:rsidRPr="0002370E" w:rsidRDefault="00E95CFE" w:rsidP="00E95CFE">
      <w:pPr>
        <w:spacing w:line="240" w:lineRule="exact"/>
        <w:jc w:val="both"/>
        <w:rPr>
          <w:sz w:val="22"/>
          <w:lang/>
        </w:rPr>
      </w:pPr>
      <w:r w:rsidRPr="0002370E">
        <w:rPr>
          <w:sz w:val="22"/>
          <w:lang/>
        </w:rPr>
        <w:tab/>
        <w:t>2/7. Даје предлог надлежном органу за евакуацију становништва и имовине у ванредним околностима у координацији са штабом цивилне заштите</w:t>
      </w:r>
    </w:p>
    <w:p w:rsidR="00E95CFE" w:rsidRPr="0002370E" w:rsidRDefault="00E95CFE" w:rsidP="00E95CFE">
      <w:pPr>
        <w:spacing w:line="240" w:lineRule="exact"/>
        <w:jc w:val="both"/>
        <w:rPr>
          <w:sz w:val="22"/>
          <w:lang/>
        </w:rPr>
      </w:pPr>
      <w:r w:rsidRPr="0002370E">
        <w:rPr>
          <w:sz w:val="22"/>
          <w:lang/>
        </w:rPr>
        <w:tab/>
        <w:t>2/8. Проглашава ванредну ситуацију на предлог Градског штаба за ванредне ситуације.</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b/>
          <w:i/>
          <w:u w:val="single"/>
          <w:lang/>
        </w:rPr>
      </w:pPr>
      <w:r w:rsidRPr="0002370E">
        <w:rPr>
          <w:b/>
          <w:i/>
          <w:u w:val="single"/>
          <w:lang/>
        </w:rPr>
        <w:t xml:space="preserve">фаза 3: Ванредна ситуација: </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sz w:val="22"/>
          <w:lang/>
        </w:rPr>
      </w:pPr>
      <w:r w:rsidRPr="0002370E">
        <w:rPr>
          <w:sz w:val="22"/>
          <w:lang/>
        </w:rPr>
        <w:tab/>
        <w:t xml:space="preserve">3/1. У случајевима када постојећи и планирани одбрамбени систем није довољан и прети изливање воде и налет бујице, </w:t>
      </w:r>
      <w:r w:rsidR="003217C8" w:rsidRPr="0002370E">
        <w:rPr>
          <w:sz w:val="22"/>
          <w:lang/>
        </w:rPr>
        <w:t>Командант</w:t>
      </w:r>
      <w:r w:rsidRPr="0002370E">
        <w:rPr>
          <w:sz w:val="22"/>
          <w:lang/>
        </w:rPr>
        <w:t xml:space="preserve"> штаба за ванредне ситуације проглашава ванредну ситуацију. Анализира информације са угрожених подручја и по потреби обавештава и друге надлежне органе.</w:t>
      </w:r>
    </w:p>
    <w:p w:rsidR="00E95CFE" w:rsidRPr="0002370E" w:rsidRDefault="00E95CFE" w:rsidP="00E95CFE">
      <w:pPr>
        <w:spacing w:line="240" w:lineRule="exact"/>
        <w:jc w:val="both"/>
        <w:rPr>
          <w:sz w:val="22"/>
          <w:lang/>
        </w:rPr>
      </w:pPr>
      <w:r w:rsidRPr="0002370E">
        <w:rPr>
          <w:sz w:val="22"/>
          <w:lang/>
        </w:rPr>
        <w:tab/>
        <w:t>3/2. Организује, руководи координира спровођење програма евакуације становништва до прихватних центара у ванредним околностима у координацији са штабом цивилне заштите.</w:t>
      </w:r>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b/>
          <w:i/>
          <w:lang/>
        </w:rPr>
      </w:pPr>
    </w:p>
    <w:p w:rsidR="00E95CFE" w:rsidRPr="0002370E" w:rsidRDefault="00E95CFE" w:rsidP="00E95CFE">
      <w:pPr>
        <w:spacing w:line="240" w:lineRule="exact"/>
        <w:jc w:val="both"/>
        <w:rPr>
          <w:b/>
          <w:i/>
          <w:lang/>
        </w:rPr>
      </w:pPr>
    </w:p>
    <w:p w:rsidR="00E95CFE" w:rsidRPr="0002370E" w:rsidRDefault="00E95CFE" w:rsidP="00E95CFE">
      <w:pPr>
        <w:spacing w:line="240" w:lineRule="exact"/>
        <w:jc w:val="both"/>
        <w:rPr>
          <w:b/>
          <w:i/>
          <w:lang/>
        </w:rPr>
      </w:pPr>
      <w:r w:rsidRPr="0002370E">
        <w:rPr>
          <w:b/>
          <w:i/>
          <w:lang/>
        </w:rPr>
        <w:tab/>
        <w:t>По завршетку поплава и бујица у циљу санације и отклањања последица:</w:t>
      </w:r>
    </w:p>
    <w:p w:rsidR="00E95CFE" w:rsidRPr="0002370E" w:rsidRDefault="00E95CFE" w:rsidP="00E95CFE">
      <w:pPr>
        <w:spacing w:line="240" w:lineRule="exact"/>
        <w:jc w:val="both"/>
        <w:rPr>
          <w:b/>
          <w:i/>
          <w:lang/>
        </w:rPr>
      </w:pPr>
    </w:p>
    <w:p w:rsidR="00E95CFE" w:rsidRPr="0002370E" w:rsidRDefault="00E95CFE" w:rsidP="00E95CFE">
      <w:pPr>
        <w:spacing w:line="240" w:lineRule="exact"/>
        <w:jc w:val="both"/>
        <w:rPr>
          <w:sz w:val="22"/>
          <w:lang/>
        </w:rPr>
      </w:pPr>
      <w:r w:rsidRPr="0002370E">
        <w:rPr>
          <w:sz w:val="22"/>
          <w:lang/>
        </w:rPr>
        <w:tab/>
        <w:t>4/1. Обезбеђује услове за спровођење мера и руководи активностима и радовима на отклањању последица поплава по престанку опасности,</w:t>
      </w:r>
    </w:p>
    <w:p w:rsidR="00E95CFE" w:rsidRPr="0002370E" w:rsidRDefault="00E95CFE" w:rsidP="00E95CFE">
      <w:pPr>
        <w:spacing w:line="240" w:lineRule="exact"/>
        <w:jc w:val="both"/>
        <w:rPr>
          <w:sz w:val="22"/>
          <w:lang/>
        </w:rPr>
      </w:pPr>
      <w:r w:rsidRPr="0002370E">
        <w:rPr>
          <w:sz w:val="22"/>
          <w:lang/>
        </w:rPr>
        <w:tab/>
        <w:t>4/2.  Обезбеђује услове за контакт са институцијама за благовремено пружање финансијске и материјалне помоћи угроженом становништву и привреди на подручју града (општине)</w:t>
      </w:r>
    </w:p>
    <w:p w:rsidR="00E95CFE" w:rsidRPr="0002370E" w:rsidRDefault="00E95CFE" w:rsidP="00E95CFE">
      <w:pPr>
        <w:spacing w:line="240" w:lineRule="exact"/>
        <w:jc w:val="both"/>
        <w:rPr>
          <w:lang/>
        </w:rPr>
      </w:pPr>
    </w:p>
    <w:p w:rsidR="00E95CFE" w:rsidRPr="0002370E" w:rsidRDefault="0042661D" w:rsidP="00844DBE">
      <w:pPr>
        <w:pStyle w:val="Heading3"/>
        <w:rPr>
          <w:lang/>
        </w:rPr>
      </w:pPr>
      <w:bookmarkStart w:id="80" w:name="_Toc129807841"/>
      <w:r w:rsidRPr="0002370E">
        <w:rPr>
          <w:lang/>
        </w:rPr>
        <w:t>4</w:t>
      </w:r>
      <w:r w:rsidR="00E95CFE" w:rsidRPr="0002370E">
        <w:rPr>
          <w:lang/>
        </w:rPr>
        <w:t>.2. Заменик команданта Штаба</w:t>
      </w:r>
      <w:bookmarkEnd w:id="80"/>
    </w:p>
    <w:p w:rsidR="00E95CFE" w:rsidRPr="0002370E" w:rsidRDefault="00E95CFE" w:rsidP="00E95CFE">
      <w:pPr>
        <w:spacing w:line="240" w:lineRule="exact"/>
        <w:jc w:val="both"/>
        <w:rPr>
          <w:lang/>
        </w:rPr>
      </w:pPr>
    </w:p>
    <w:p w:rsidR="00E95CFE" w:rsidRPr="0002370E" w:rsidRDefault="00E95CFE" w:rsidP="00E95CFE">
      <w:pPr>
        <w:spacing w:line="240" w:lineRule="exact"/>
        <w:jc w:val="both"/>
        <w:rPr>
          <w:sz w:val="22"/>
          <w:lang/>
        </w:rPr>
      </w:pPr>
      <w:r w:rsidRPr="0002370E">
        <w:rPr>
          <w:sz w:val="22"/>
          <w:lang/>
        </w:rPr>
        <w:tab/>
        <w:t xml:space="preserve">У одсуству </w:t>
      </w:r>
      <w:r w:rsidR="003217C8" w:rsidRPr="0002370E">
        <w:rPr>
          <w:sz w:val="22"/>
          <w:lang/>
        </w:rPr>
        <w:t>Команданта</w:t>
      </w:r>
      <w:r w:rsidRPr="0002370E">
        <w:rPr>
          <w:sz w:val="22"/>
          <w:lang/>
        </w:rPr>
        <w:t xml:space="preserve"> Штаба или по његовом налогу, у свему замењује </w:t>
      </w:r>
      <w:r w:rsidR="003217C8" w:rsidRPr="0002370E">
        <w:rPr>
          <w:sz w:val="22"/>
          <w:lang/>
        </w:rPr>
        <w:t>Команданта</w:t>
      </w:r>
      <w:r w:rsidRPr="0002370E">
        <w:rPr>
          <w:sz w:val="22"/>
          <w:lang/>
        </w:rPr>
        <w:t xml:space="preserve"> Штаба.</w:t>
      </w:r>
    </w:p>
    <w:p w:rsidR="00E95CFE" w:rsidRPr="0002370E" w:rsidRDefault="00E95CFE" w:rsidP="00E95CFE">
      <w:pPr>
        <w:spacing w:line="240" w:lineRule="exact"/>
        <w:jc w:val="both"/>
        <w:rPr>
          <w:sz w:val="22"/>
          <w:lang/>
        </w:rPr>
      </w:pPr>
    </w:p>
    <w:p w:rsidR="00E95CFE" w:rsidRPr="0002370E" w:rsidRDefault="0042661D" w:rsidP="00844DBE">
      <w:pPr>
        <w:pStyle w:val="Heading3"/>
        <w:rPr>
          <w:lang/>
        </w:rPr>
      </w:pPr>
      <w:bookmarkStart w:id="81" w:name="_Toc129807842"/>
      <w:r w:rsidRPr="0002370E">
        <w:rPr>
          <w:lang/>
        </w:rPr>
        <w:t>4</w:t>
      </w:r>
      <w:r w:rsidR="00E95CFE" w:rsidRPr="0002370E">
        <w:rPr>
          <w:lang/>
        </w:rPr>
        <w:t>.3. Руководилац одбране од поплава - помоћник Команданта</w:t>
      </w:r>
      <w:bookmarkEnd w:id="81"/>
    </w:p>
    <w:p w:rsidR="00E95CFE" w:rsidRPr="0002370E" w:rsidRDefault="00E95CFE" w:rsidP="00E95CFE">
      <w:pPr>
        <w:spacing w:line="240" w:lineRule="exact"/>
        <w:jc w:val="both"/>
        <w:rPr>
          <w:b/>
          <w:lang/>
        </w:rPr>
      </w:pPr>
    </w:p>
    <w:p w:rsidR="00E95CFE" w:rsidRPr="0002370E" w:rsidRDefault="00E95CFE" w:rsidP="00E95CFE">
      <w:pPr>
        <w:spacing w:line="240" w:lineRule="exact"/>
        <w:jc w:val="both"/>
        <w:rPr>
          <w:sz w:val="22"/>
          <w:lang/>
        </w:rPr>
      </w:pPr>
      <w:r w:rsidRPr="0002370E">
        <w:rPr>
          <w:sz w:val="22"/>
          <w:lang/>
        </w:rPr>
        <w:tab/>
        <w:t xml:space="preserve">Помоћник Команданта  </w:t>
      </w:r>
      <w:r w:rsidR="0042661D" w:rsidRPr="0002370E">
        <w:rPr>
          <w:sz w:val="22"/>
          <w:lang/>
        </w:rPr>
        <w:t>општинског</w:t>
      </w:r>
      <w:r w:rsidRPr="0002370E">
        <w:rPr>
          <w:sz w:val="22"/>
          <w:lang/>
        </w:rPr>
        <w:t xml:space="preserve"> штаба за одбрану од поплава врши следеће послове (по фазама у току одбране):</w:t>
      </w:r>
    </w:p>
    <w:p w:rsidR="00E95CFE" w:rsidRPr="0002370E" w:rsidRDefault="00E95CFE" w:rsidP="00E95CFE">
      <w:pPr>
        <w:spacing w:line="240" w:lineRule="exact"/>
        <w:jc w:val="both"/>
        <w:rPr>
          <w:sz w:val="22"/>
          <w:lang/>
        </w:rPr>
      </w:pPr>
    </w:p>
    <w:p w:rsidR="00E95CFE" w:rsidRPr="0002370E" w:rsidRDefault="00E95CFE" w:rsidP="00E95CFE">
      <w:pPr>
        <w:spacing w:line="240" w:lineRule="exact"/>
        <w:jc w:val="both"/>
        <w:rPr>
          <w:lang/>
        </w:rPr>
      </w:pPr>
      <w:r w:rsidRPr="0002370E">
        <w:rPr>
          <w:b/>
          <w:i/>
          <w:lang/>
        </w:rPr>
        <w:t>У фази најаве, припрема за одбрану од поплава (</w:t>
      </w:r>
      <w:r w:rsidR="003217C8" w:rsidRPr="0002370E">
        <w:rPr>
          <w:b/>
          <w:i/>
          <w:lang/>
        </w:rPr>
        <w:t>редовна</w:t>
      </w:r>
      <w:r w:rsidRPr="0002370E">
        <w:rPr>
          <w:b/>
          <w:i/>
          <w:lang/>
        </w:rPr>
        <w:t xml:space="preserve"> одбрана)</w:t>
      </w:r>
    </w:p>
    <w:p w:rsidR="00E95CFE" w:rsidRPr="0002370E" w:rsidRDefault="00E95CFE" w:rsidP="00E95CFE">
      <w:pPr>
        <w:spacing w:line="240" w:lineRule="exact"/>
        <w:jc w:val="both"/>
        <w:rPr>
          <w:lang/>
        </w:rPr>
      </w:pPr>
    </w:p>
    <w:p w:rsidR="00E95CFE" w:rsidRPr="0002370E" w:rsidRDefault="00E95CFE" w:rsidP="00E95CFE">
      <w:pPr>
        <w:numPr>
          <w:ilvl w:val="0"/>
          <w:numId w:val="18"/>
        </w:numPr>
        <w:spacing w:line="240" w:lineRule="exact"/>
        <w:jc w:val="both"/>
        <w:rPr>
          <w:sz w:val="22"/>
          <w:lang/>
        </w:rPr>
      </w:pPr>
      <w:r w:rsidRPr="0002370E">
        <w:rPr>
          <w:sz w:val="22"/>
          <w:lang/>
        </w:rPr>
        <w:t>Директно обезбеђује примену оперативног плана код субјеката који учествују у одбрани од поплава;</w:t>
      </w:r>
    </w:p>
    <w:p w:rsidR="00E95CFE" w:rsidRPr="0002370E" w:rsidRDefault="00E95CFE" w:rsidP="00E95CFE">
      <w:pPr>
        <w:numPr>
          <w:ilvl w:val="0"/>
          <w:numId w:val="18"/>
        </w:numPr>
        <w:spacing w:line="240" w:lineRule="exact"/>
        <w:jc w:val="both"/>
        <w:rPr>
          <w:sz w:val="22"/>
          <w:lang/>
        </w:rPr>
      </w:pPr>
      <w:r w:rsidRPr="0002370E">
        <w:rPr>
          <w:sz w:val="22"/>
          <w:lang/>
        </w:rPr>
        <w:t xml:space="preserve">Координира рад повереника и о томе обавештава </w:t>
      </w:r>
      <w:r w:rsidR="00C173AE" w:rsidRPr="0002370E">
        <w:rPr>
          <w:sz w:val="22"/>
          <w:lang/>
        </w:rPr>
        <w:t>Команданта</w:t>
      </w:r>
      <w:r w:rsidRPr="0002370E">
        <w:rPr>
          <w:sz w:val="22"/>
          <w:lang/>
        </w:rPr>
        <w:t xml:space="preserve"> (руководиоца) штаба;</w:t>
      </w:r>
    </w:p>
    <w:p w:rsidR="00E95CFE" w:rsidRPr="0002370E" w:rsidRDefault="00E95CFE" w:rsidP="00E95CFE">
      <w:pPr>
        <w:numPr>
          <w:ilvl w:val="0"/>
          <w:numId w:val="18"/>
        </w:numPr>
        <w:spacing w:line="240" w:lineRule="exact"/>
        <w:jc w:val="both"/>
        <w:rPr>
          <w:sz w:val="22"/>
          <w:lang/>
        </w:rPr>
      </w:pPr>
      <w:r w:rsidRPr="0002370E">
        <w:rPr>
          <w:sz w:val="22"/>
          <w:lang/>
        </w:rPr>
        <w:t xml:space="preserve">Врши непосредан увид стања на подручју које може бити угрожено, у сарадњи са </w:t>
      </w:r>
      <w:r w:rsidR="0042661D" w:rsidRPr="0002370E">
        <w:rPr>
          <w:sz w:val="22"/>
          <w:lang/>
        </w:rPr>
        <w:t>општинским</w:t>
      </w:r>
      <w:r w:rsidRPr="0002370E">
        <w:rPr>
          <w:sz w:val="22"/>
          <w:lang/>
        </w:rPr>
        <w:t xml:space="preserve"> штабом и предлаже градском штабу потребне мере из свог домена.</w:t>
      </w:r>
    </w:p>
    <w:p w:rsidR="00E95CFE" w:rsidRPr="0002370E" w:rsidRDefault="00E95CFE" w:rsidP="00E95CFE">
      <w:pPr>
        <w:spacing w:line="240" w:lineRule="exact"/>
        <w:ind w:left="360"/>
        <w:jc w:val="both"/>
        <w:rPr>
          <w:lang/>
        </w:rPr>
      </w:pPr>
    </w:p>
    <w:p w:rsidR="00E95CFE" w:rsidRPr="0002370E" w:rsidRDefault="00E95CFE" w:rsidP="00E95CFE">
      <w:pPr>
        <w:spacing w:line="240" w:lineRule="exact"/>
        <w:jc w:val="both"/>
        <w:rPr>
          <w:lang/>
        </w:rPr>
      </w:pPr>
      <w:r w:rsidRPr="0002370E">
        <w:rPr>
          <w:b/>
          <w:i/>
          <w:lang/>
        </w:rPr>
        <w:t>У осталим фазама</w:t>
      </w:r>
    </w:p>
    <w:p w:rsidR="00E95CFE" w:rsidRPr="0002370E" w:rsidRDefault="00E95CFE" w:rsidP="00E95CFE">
      <w:pPr>
        <w:spacing w:line="240" w:lineRule="exact"/>
        <w:jc w:val="both"/>
        <w:rPr>
          <w:lang/>
        </w:rPr>
      </w:pPr>
    </w:p>
    <w:p w:rsidR="00E95CFE" w:rsidRPr="0002370E" w:rsidRDefault="00E95CFE" w:rsidP="00E95CFE">
      <w:pPr>
        <w:numPr>
          <w:ilvl w:val="0"/>
          <w:numId w:val="18"/>
        </w:numPr>
        <w:spacing w:line="240" w:lineRule="exact"/>
        <w:jc w:val="both"/>
        <w:rPr>
          <w:sz w:val="22"/>
          <w:lang/>
        </w:rPr>
      </w:pPr>
      <w:r w:rsidRPr="0002370E">
        <w:rPr>
          <w:sz w:val="22"/>
          <w:lang/>
        </w:rPr>
        <w:t>Врши непосредан увид стања на угроженом подручју  сарадњи са градским (општинским) штабом и предлаже потребне мере;</w:t>
      </w:r>
    </w:p>
    <w:p w:rsidR="00E95CFE" w:rsidRPr="0002370E" w:rsidRDefault="00E95CFE" w:rsidP="00E95CFE">
      <w:pPr>
        <w:numPr>
          <w:ilvl w:val="0"/>
          <w:numId w:val="18"/>
        </w:numPr>
        <w:spacing w:line="240" w:lineRule="exact"/>
        <w:jc w:val="both"/>
        <w:rPr>
          <w:sz w:val="22"/>
          <w:lang/>
        </w:rPr>
      </w:pPr>
      <w:r w:rsidRPr="0002370E">
        <w:rPr>
          <w:sz w:val="22"/>
          <w:lang/>
        </w:rPr>
        <w:t xml:space="preserve">Спроводи наредбе </w:t>
      </w:r>
      <w:r w:rsidR="00C173AE" w:rsidRPr="0002370E">
        <w:rPr>
          <w:sz w:val="22"/>
          <w:lang/>
        </w:rPr>
        <w:t>команданта</w:t>
      </w:r>
      <w:r w:rsidRPr="0002370E">
        <w:rPr>
          <w:sz w:val="22"/>
          <w:lang/>
        </w:rPr>
        <w:t xml:space="preserve"> штаба, информише га о стању на терену и предлаже предузимање радова и мера који изискују материјалне трошкове у току одбране као и за отклањање последица поплава;</w:t>
      </w:r>
    </w:p>
    <w:p w:rsidR="00E95CFE" w:rsidRPr="0002370E" w:rsidRDefault="00E95CFE" w:rsidP="00E95CFE">
      <w:pPr>
        <w:numPr>
          <w:ilvl w:val="0"/>
          <w:numId w:val="18"/>
        </w:numPr>
        <w:spacing w:line="240" w:lineRule="exact"/>
        <w:jc w:val="both"/>
        <w:rPr>
          <w:sz w:val="22"/>
          <w:lang/>
        </w:rPr>
      </w:pPr>
      <w:r w:rsidRPr="0002370E">
        <w:rPr>
          <w:sz w:val="22"/>
          <w:lang/>
        </w:rPr>
        <w:t xml:space="preserve">Организује реализацију потребних мера за неопходне хитне радове на угроженим </w:t>
      </w:r>
      <w:r w:rsidR="00C173AE" w:rsidRPr="0002370E">
        <w:rPr>
          <w:sz w:val="22"/>
          <w:lang/>
        </w:rPr>
        <w:t>подручјима</w:t>
      </w:r>
      <w:r w:rsidRPr="0002370E">
        <w:rPr>
          <w:sz w:val="22"/>
          <w:lang/>
        </w:rPr>
        <w:t xml:space="preserve">, по добијању сагласности </w:t>
      </w:r>
      <w:r w:rsidR="00C173AE" w:rsidRPr="0002370E">
        <w:rPr>
          <w:sz w:val="22"/>
          <w:lang/>
        </w:rPr>
        <w:t>команданта</w:t>
      </w:r>
      <w:r w:rsidRPr="0002370E">
        <w:rPr>
          <w:sz w:val="22"/>
          <w:lang/>
        </w:rPr>
        <w:t xml:space="preserve"> (руководиоца)штаба, </w:t>
      </w:r>
      <w:r w:rsidR="00C173AE" w:rsidRPr="0002370E">
        <w:rPr>
          <w:sz w:val="22"/>
          <w:lang/>
        </w:rPr>
        <w:t>изузетно</w:t>
      </w:r>
      <w:r w:rsidRPr="0002370E">
        <w:rPr>
          <w:sz w:val="22"/>
          <w:lang/>
        </w:rPr>
        <w:t xml:space="preserve"> уколико би нечињењем били угрожени животи становника предузима мере без добијања сагласности;</w:t>
      </w:r>
    </w:p>
    <w:p w:rsidR="00E95CFE" w:rsidRPr="0002370E" w:rsidRDefault="00E95CFE" w:rsidP="00E95CFE">
      <w:pPr>
        <w:numPr>
          <w:ilvl w:val="0"/>
          <w:numId w:val="18"/>
        </w:numPr>
        <w:spacing w:line="240" w:lineRule="exact"/>
        <w:jc w:val="both"/>
        <w:rPr>
          <w:sz w:val="22"/>
          <w:lang/>
        </w:rPr>
      </w:pPr>
      <w:r w:rsidRPr="0002370E">
        <w:rPr>
          <w:sz w:val="22"/>
          <w:lang/>
        </w:rPr>
        <w:t>Води евиденцију о предузетим радовима, мерама и утрошеним средствима у току одбране и отклањању последица поплава;</w:t>
      </w:r>
    </w:p>
    <w:p w:rsidR="00010EA9" w:rsidRPr="008F357D" w:rsidRDefault="00E95CFE" w:rsidP="00E95CFE">
      <w:pPr>
        <w:numPr>
          <w:ilvl w:val="0"/>
          <w:numId w:val="18"/>
        </w:numPr>
        <w:spacing w:line="240" w:lineRule="exact"/>
        <w:jc w:val="both"/>
        <w:rPr>
          <w:sz w:val="22"/>
          <w:lang/>
        </w:rPr>
      </w:pPr>
      <w:r w:rsidRPr="0002370E">
        <w:rPr>
          <w:sz w:val="22"/>
          <w:lang/>
        </w:rPr>
        <w:t xml:space="preserve">Подноси извештај Команданту и </w:t>
      </w:r>
      <w:r w:rsidR="0042661D" w:rsidRPr="0002370E">
        <w:rPr>
          <w:sz w:val="22"/>
          <w:lang/>
        </w:rPr>
        <w:t>Општинском</w:t>
      </w:r>
      <w:r w:rsidRPr="0002370E">
        <w:rPr>
          <w:sz w:val="22"/>
          <w:lang/>
        </w:rPr>
        <w:t xml:space="preserve"> штабу  по завршетку одбране од поплава, а по потреби и у току одбране.</w:t>
      </w:r>
    </w:p>
    <w:p w:rsidR="00E95CFE" w:rsidRPr="0002370E" w:rsidRDefault="0042661D" w:rsidP="00844DBE">
      <w:pPr>
        <w:pStyle w:val="Heading3"/>
        <w:rPr>
          <w:lang/>
        </w:rPr>
      </w:pPr>
      <w:bookmarkStart w:id="82" w:name="_Toc129807843"/>
      <w:r w:rsidRPr="0002370E">
        <w:rPr>
          <w:lang/>
        </w:rPr>
        <w:t>4</w:t>
      </w:r>
      <w:r w:rsidR="00E95CFE" w:rsidRPr="0002370E">
        <w:rPr>
          <w:lang/>
        </w:rPr>
        <w:t>.4. Повереници</w:t>
      </w:r>
      <w:bookmarkEnd w:id="82"/>
    </w:p>
    <w:p w:rsidR="00E95CFE" w:rsidRPr="0002370E" w:rsidRDefault="00E95CFE" w:rsidP="00E95CFE">
      <w:pPr>
        <w:spacing w:line="240" w:lineRule="exact"/>
        <w:ind w:left="360"/>
        <w:jc w:val="both"/>
        <w:rPr>
          <w:lang/>
        </w:rPr>
      </w:pPr>
    </w:p>
    <w:p w:rsidR="00E95CFE" w:rsidRPr="0002370E" w:rsidRDefault="00E95CFE" w:rsidP="00E95CFE">
      <w:pPr>
        <w:ind w:right="-144" w:firstLine="720"/>
        <w:jc w:val="both"/>
        <w:rPr>
          <w:noProof/>
          <w:sz w:val="22"/>
          <w:lang/>
        </w:rPr>
      </w:pPr>
      <w:r w:rsidRPr="0002370E">
        <w:rPr>
          <w:noProof/>
          <w:sz w:val="22"/>
          <w:lang/>
        </w:rPr>
        <w:t>Повереници врше следеће послове у свим фазама одбране као и у ванредној ситуацији, односно у фази отклањања последица поплава:</w:t>
      </w:r>
    </w:p>
    <w:p w:rsidR="00E95CFE" w:rsidRPr="0002370E" w:rsidRDefault="00E95CFE" w:rsidP="00E95CFE">
      <w:pPr>
        <w:numPr>
          <w:ilvl w:val="0"/>
          <w:numId w:val="20"/>
        </w:numPr>
        <w:ind w:right="-144"/>
        <w:jc w:val="both"/>
        <w:rPr>
          <w:noProof/>
          <w:sz w:val="22"/>
          <w:lang/>
        </w:rPr>
      </w:pPr>
      <w:r w:rsidRPr="0002370E">
        <w:rPr>
          <w:noProof/>
          <w:sz w:val="22"/>
          <w:lang/>
        </w:rPr>
        <w:t>Врше непосредан увид у стање на подручју и доставља информације помоћницима;</w:t>
      </w:r>
    </w:p>
    <w:p w:rsidR="00E95CFE" w:rsidRPr="0002370E" w:rsidRDefault="00E95CFE" w:rsidP="00E95CFE">
      <w:pPr>
        <w:numPr>
          <w:ilvl w:val="0"/>
          <w:numId w:val="20"/>
        </w:numPr>
        <w:ind w:right="-144"/>
        <w:jc w:val="both"/>
        <w:rPr>
          <w:noProof/>
          <w:sz w:val="22"/>
          <w:lang/>
        </w:rPr>
      </w:pPr>
      <w:r w:rsidRPr="0002370E">
        <w:rPr>
          <w:noProof/>
          <w:sz w:val="22"/>
          <w:lang/>
        </w:rPr>
        <w:t>Предлажу спровођење радова и мера на свом терену у зони одбране у току;</w:t>
      </w:r>
    </w:p>
    <w:p w:rsidR="00E95CFE" w:rsidRPr="0002370E" w:rsidRDefault="00E95CFE" w:rsidP="00E95CFE">
      <w:pPr>
        <w:numPr>
          <w:ilvl w:val="0"/>
          <w:numId w:val="20"/>
        </w:numPr>
        <w:ind w:right="-144"/>
        <w:jc w:val="both"/>
        <w:rPr>
          <w:noProof/>
          <w:sz w:val="22"/>
          <w:lang/>
        </w:rPr>
      </w:pPr>
      <w:r w:rsidRPr="0002370E">
        <w:rPr>
          <w:noProof/>
          <w:sz w:val="22"/>
          <w:lang/>
        </w:rPr>
        <w:t>Организују и руководе хитним радовима и мерама у свом реону;</w:t>
      </w:r>
    </w:p>
    <w:p w:rsidR="00E95CFE" w:rsidRPr="0002370E" w:rsidRDefault="00E95CFE" w:rsidP="001165B8">
      <w:pPr>
        <w:numPr>
          <w:ilvl w:val="0"/>
          <w:numId w:val="20"/>
        </w:numPr>
        <w:ind w:right="-144"/>
        <w:jc w:val="both"/>
        <w:rPr>
          <w:noProof/>
          <w:sz w:val="22"/>
          <w:lang/>
        </w:rPr>
      </w:pPr>
      <w:r w:rsidRPr="0002370E">
        <w:rPr>
          <w:noProof/>
          <w:sz w:val="22"/>
          <w:lang/>
        </w:rPr>
        <w:t>Извештавају помоћника о предузетим мерама и воде евиденцију о стању на терену, ангажованом људству, механизација и др.</w:t>
      </w:r>
    </w:p>
    <w:p w:rsidR="00010EA9" w:rsidRPr="0002370E" w:rsidRDefault="00010EA9" w:rsidP="00010EA9">
      <w:pPr>
        <w:ind w:right="-144"/>
        <w:jc w:val="both"/>
        <w:rPr>
          <w:noProof/>
          <w:sz w:val="22"/>
          <w:lang/>
        </w:rPr>
      </w:pPr>
    </w:p>
    <w:p w:rsidR="00E95CFE" w:rsidRPr="0002370E" w:rsidRDefault="0042661D" w:rsidP="00E95CFE">
      <w:pPr>
        <w:spacing w:line="240" w:lineRule="exact"/>
        <w:jc w:val="both"/>
        <w:rPr>
          <w:b/>
          <w:lang/>
        </w:rPr>
      </w:pPr>
      <w:r w:rsidRPr="0002370E">
        <w:rPr>
          <w:b/>
          <w:lang/>
        </w:rPr>
        <w:t>4</w:t>
      </w:r>
      <w:r w:rsidR="00E95CFE" w:rsidRPr="0002370E">
        <w:rPr>
          <w:rStyle w:val="Heading3Char"/>
          <w:lang/>
        </w:rPr>
        <w:t>.5. Активности Стручно оперативног тима Штаба</w:t>
      </w:r>
    </w:p>
    <w:p w:rsidR="00E95CFE" w:rsidRPr="0002370E" w:rsidRDefault="00E95CFE" w:rsidP="00E95CFE">
      <w:pPr>
        <w:spacing w:line="240" w:lineRule="exact"/>
        <w:ind w:left="360"/>
        <w:jc w:val="both"/>
        <w:rPr>
          <w:lang/>
        </w:rPr>
      </w:pPr>
    </w:p>
    <w:p w:rsidR="00E95CFE" w:rsidRPr="0002370E" w:rsidRDefault="00E95CFE" w:rsidP="00E95CFE">
      <w:pPr>
        <w:ind w:right="-144" w:firstLine="720"/>
        <w:jc w:val="both"/>
        <w:rPr>
          <w:noProof/>
          <w:sz w:val="22"/>
          <w:lang/>
        </w:rPr>
      </w:pPr>
      <w:r w:rsidRPr="0002370E">
        <w:rPr>
          <w:noProof/>
          <w:sz w:val="22"/>
          <w:lang/>
        </w:rPr>
        <w:lastRenderedPageBreak/>
        <w:t>Стручно - оперативни тим обезбеђује благовремено стручне оцене очекиване опасности (хидролошке услове и тенденције) и дефинише техничке могућности одбране и извођења превентивних и ванредних интервенција расположивим људством, механизацијим и опремом.</w:t>
      </w:r>
    </w:p>
    <w:p w:rsidR="00E95CFE" w:rsidRPr="0002370E" w:rsidRDefault="00E95CFE" w:rsidP="00E95CFE">
      <w:pPr>
        <w:ind w:right="-144" w:firstLine="720"/>
        <w:jc w:val="both"/>
        <w:rPr>
          <w:noProof/>
          <w:sz w:val="22"/>
          <w:lang/>
        </w:rPr>
      </w:pPr>
      <w:r w:rsidRPr="0002370E">
        <w:rPr>
          <w:noProof/>
          <w:sz w:val="22"/>
          <w:lang/>
        </w:rPr>
        <w:t xml:space="preserve">Основ за ове активности је техничка документација за </w:t>
      </w:r>
      <w:r w:rsidR="0042661D" w:rsidRPr="0002370E">
        <w:rPr>
          <w:noProof/>
          <w:sz w:val="22"/>
          <w:lang/>
        </w:rPr>
        <w:t>одбрану од поплава за подручје општине</w:t>
      </w:r>
      <w:r w:rsidRPr="0002370E">
        <w:rPr>
          <w:noProof/>
          <w:sz w:val="22"/>
          <w:lang/>
        </w:rPr>
        <w:t xml:space="preserve"> (даље: општа документација за одбрану од поплава) и техничке документације за одбрану од поплава даље: водопривредна техничка документација за одбрану од поплава). Представници ЈВП "Србијаводе" обезбеђују координацију штаба са водопривредном оперативом и субјектима који спроводе одбрану на водотоцима са изграђеним водопривредним системима.</w:t>
      </w:r>
    </w:p>
    <w:p w:rsidR="00E95CFE" w:rsidRPr="0002370E" w:rsidRDefault="00E95CFE" w:rsidP="00E95CFE">
      <w:pPr>
        <w:ind w:right="-144" w:firstLine="720"/>
        <w:jc w:val="both"/>
        <w:rPr>
          <w:noProof/>
          <w:sz w:val="22"/>
          <w:lang/>
        </w:rPr>
      </w:pPr>
      <w:r w:rsidRPr="0002370E">
        <w:rPr>
          <w:noProof/>
          <w:sz w:val="22"/>
          <w:lang/>
        </w:rPr>
        <w:t>Стручно - оперативни тим је задужен за израду програма за организацију израде техничке документације за одбрану од поплава за подручје града као и за верификацију и усаглашавање са постојећом техничком документацијом за одбрану од поплава.</w:t>
      </w:r>
    </w:p>
    <w:p w:rsidR="00E95CFE" w:rsidRPr="0002370E" w:rsidRDefault="00E95CFE" w:rsidP="00E95CFE">
      <w:pPr>
        <w:spacing w:line="240" w:lineRule="exact"/>
        <w:jc w:val="both"/>
        <w:rPr>
          <w:lang/>
        </w:rPr>
      </w:pPr>
    </w:p>
    <w:p w:rsidR="00E95CFE" w:rsidRDefault="0042661D" w:rsidP="00844DBE">
      <w:pPr>
        <w:pStyle w:val="Heading2"/>
        <w:rPr>
          <w:i w:val="0"/>
          <w:lang w:eastAsia="sr-Cyrl-CS"/>
        </w:rPr>
      </w:pPr>
      <w:bookmarkStart w:id="83" w:name="_Toc452720998"/>
      <w:bookmarkStart w:id="84" w:name="_Toc129807844"/>
      <w:r w:rsidRPr="0002370E">
        <w:rPr>
          <w:lang w:eastAsia="sr-Cyrl-CS"/>
        </w:rPr>
        <w:t>5</w:t>
      </w:r>
      <w:r w:rsidR="00E95CFE" w:rsidRPr="0002370E">
        <w:rPr>
          <w:lang w:eastAsia="sr-Cyrl-CS"/>
        </w:rPr>
        <w:t xml:space="preserve">. </w:t>
      </w:r>
      <w:r w:rsidR="00ED0465" w:rsidRPr="0002370E">
        <w:rPr>
          <w:i w:val="0"/>
          <w:lang w:eastAsia="sr-Cyrl-CS"/>
        </w:rPr>
        <w:t>Мере и поступци за санирање штете од поплава</w:t>
      </w:r>
      <w:bookmarkEnd w:id="83"/>
      <w:bookmarkEnd w:id="84"/>
    </w:p>
    <w:p w:rsidR="008F357D" w:rsidRPr="008F357D" w:rsidRDefault="008F357D" w:rsidP="008F357D">
      <w:pPr>
        <w:rPr>
          <w:lang w:eastAsia="sr-Cyrl-CS"/>
        </w:rPr>
      </w:pPr>
    </w:p>
    <w:p w:rsidR="00E95CFE" w:rsidRPr="0002370E" w:rsidRDefault="00E95CFE" w:rsidP="00E95CFE">
      <w:pPr>
        <w:ind w:right="-144" w:firstLine="720"/>
        <w:jc w:val="both"/>
        <w:rPr>
          <w:noProof/>
          <w:sz w:val="22"/>
          <w:lang/>
        </w:rPr>
      </w:pPr>
      <w:r w:rsidRPr="0002370E">
        <w:rPr>
          <w:noProof/>
          <w:sz w:val="22"/>
          <w:lang/>
        </w:rPr>
        <w:t>После проласка бујичних таласа на теренима захваћеним поплавом остају штете већег или мањег обима на стамбеним и помоћним објектима, пољопривредним површинама, путној инфраструктури и другим материјалним добрима која нису склоњена пре наиласка бујица.</w:t>
      </w:r>
    </w:p>
    <w:p w:rsidR="00E95CFE" w:rsidRPr="0002370E" w:rsidRDefault="00E95CFE" w:rsidP="00E95CFE">
      <w:pPr>
        <w:ind w:right="-144" w:firstLine="720"/>
        <w:jc w:val="both"/>
        <w:rPr>
          <w:noProof/>
          <w:sz w:val="22"/>
          <w:lang/>
        </w:rPr>
      </w:pPr>
      <w:r w:rsidRPr="0002370E">
        <w:rPr>
          <w:noProof/>
          <w:sz w:val="22"/>
          <w:lang/>
        </w:rPr>
        <w:t>Први посао после проласка бујице јесте рашчишћавање најкритичнијих тачки, а то је чишћење мостовских пропуста од нагомиланог грања и другог депонованог материјала, прочишћавање цевастих пропуста као и копање канала да би се одвела сувишна вода која се задржава на равним теренима и не отиче. Такође, потребно је из корита уклонити све препреке које је вода нанела да би се вршио нормалан отицај без успора и даљег изливања.</w:t>
      </w:r>
    </w:p>
    <w:p w:rsidR="00E95CFE" w:rsidRPr="0002370E" w:rsidRDefault="00E95CFE" w:rsidP="00E95CFE">
      <w:pPr>
        <w:ind w:right="-144" w:firstLine="720"/>
        <w:jc w:val="both"/>
        <w:rPr>
          <w:noProof/>
          <w:sz w:val="22"/>
          <w:lang/>
        </w:rPr>
      </w:pPr>
      <w:r w:rsidRPr="0002370E">
        <w:rPr>
          <w:noProof/>
          <w:sz w:val="22"/>
          <w:lang/>
        </w:rPr>
        <w:t xml:space="preserve">Следеће је уклањање наноса, земље и другог отпада са саобраћајне инфраструктуре, из стамбених и помоћних објеката, чишћење ригола и запуњених решетки како би се наведени објекти што пре довели у функционално стање. Због овога је веома важно редовно одржавање и чишћење решетки и пропуста у самом граду како би што мање воде текло улицама, нарочито у најгушће насељеном делу града. По проласку поплавног таласа терен обилазе и стручне службе Завода за јавно здравље – Ужице, које констатују да ли је одређене делове који су били под дејством бујеце потребно дезинфиковати због продора муља и фекалних вода као и да изврше проверу квалитета воде из бунара и сеоских водовода на деловима захваћним поплавом а где није доведена градска вода. Уколико буде потребе, становништво на угроженом подручју снабдеваће се из цистерни са водом за пиће. </w:t>
      </w:r>
    </w:p>
    <w:p w:rsidR="00E95CFE" w:rsidRPr="0002370E" w:rsidRDefault="00E95CFE" w:rsidP="00E95CFE">
      <w:pPr>
        <w:ind w:right="-144" w:firstLine="720"/>
        <w:jc w:val="both"/>
        <w:rPr>
          <w:noProof/>
          <w:sz w:val="22"/>
          <w:lang/>
        </w:rPr>
      </w:pPr>
      <w:r w:rsidRPr="0002370E">
        <w:rPr>
          <w:noProof/>
          <w:sz w:val="22"/>
          <w:lang/>
        </w:rPr>
        <w:t>На угроженом подручју појачава се и рад медицинских екипа са задатком благовременог указивања помоћи повређенима и откривања евентуалних заразних болести. Поред ових служби, на терену раде и екипе ветеринарске службе уколико је дошло до заразе или помора дела сточног фонда на угроженом подручју.</w:t>
      </w:r>
    </w:p>
    <w:p w:rsidR="00E95CFE" w:rsidRPr="0002370E" w:rsidRDefault="00E95CFE" w:rsidP="00E95CFE">
      <w:pPr>
        <w:ind w:right="-144" w:firstLine="720"/>
        <w:jc w:val="both"/>
        <w:rPr>
          <w:noProof/>
          <w:sz w:val="22"/>
          <w:lang/>
        </w:rPr>
      </w:pPr>
      <w:r w:rsidRPr="0002370E">
        <w:rPr>
          <w:noProof/>
          <w:sz w:val="22"/>
          <w:lang/>
        </w:rPr>
        <w:t>Што се тиче оштећења на стамбеним објектима, хитно се приступа њиховом санирању и поправци да би се што пре довели у функционално стање за боравак у њима.</w:t>
      </w:r>
    </w:p>
    <w:p w:rsidR="00E95CFE" w:rsidRPr="0002370E" w:rsidRDefault="00E95CFE" w:rsidP="00E95CFE">
      <w:pPr>
        <w:ind w:right="-144" w:firstLine="720"/>
        <w:jc w:val="both"/>
        <w:rPr>
          <w:noProof/>
          <w:sz w:val="22"/>
          <w:lang/>
        </w:rPr>
      </w:pPr>
      <w:r w:rsidRPr="0002370E">
        <w:rPr>
          <w:noProof/>
          <w:sz w:val="22"/>
          <w:lang/>
        </w:rPr>
        <w:t>Такође, потребно је извршити делимичну или потпуну надокнаду штете, оштећеним физичким и правним лицима, насталу од последица поплава. Накнада штете се може вршити на различите начине али се најчешће реализује у новцу и давању грађевинског материјала. Уколико се јаве штете већег обима, град се за помоћ обраћа надлежним републичким органима.</w:t>
      </w:r>
    </w:p>
    <w:p w:rsidR="00E95CFE" w:rsidRPr="0002370E" w:rsidRDefault="00E95CFE" w:rsidP="00E95CFE">
      <w:pPr>
        <w:ind w:right="-144" w:firstLine="720"/>
        <w:jc w:val="both"/>
        <w:rPr>
          <w:noProof/>
          <w:sz w:val="22"/>
          <w:lang/>
        </w:rPr>
      </w:pPr>
      <w:r w:rsidRPr="0002370E">
        <w:rPr>
          <w:noProof/>
          <w:sz w:val="22"/>
          <w:lang/>
        </w:rPr>
        <w:t>У случају кварова и хаварија на системима електро снабдевања и телефонског саобраћаја на отклањању последица ангажују се службе "Ел</w:t>
      </w:r>
      <w:r w:rsidR="00010EA9" w:rsidRPr="0002370E">
        <w:rPr>
          <w:noProof/>
          <w:sz w:val="22"/>
          <w:lang/>
        </w:rPr>
        <w:t xml:space="preserve">ектродистрибуције" </w:t>
      </w:r>
      <w:r w:rsidR="00CA2C2D" w:rsidRPr="0002370E">
        <w:rPr>
          <w:noProof/>
          <w:sz w:val="22"/>
          <w:lang/>
        </w:rPr>
        <w:t>Косјерић</w:t>
      </w:r>
      <w:r w:rsidR="00010EA9" w:rsidRPr="0002370E">
        <w:rPr>
          <w:noProof/>
          <w:sz w:val="22"/>
          <w:lang/>
        </w:rPr>
        <w:t xml:space="preserve"> и ПТТ Косјерић</w:t>
      </w:r>
      <w:r w:rsidRPr="0002370E">
        <w:rPr>
          <w:noProof/>
          <w:sz w:val="22"/>
          <w:lang/>
        </w:rPr>
        <w:t>.</w:t>
      </w:r>
    </w:p>
    <w:p w:rsidR="00E95CFE" w:rsidRPr="0002370E" w:rsidRDefault="00E95CFE" w:rsidP="00E95CFE">
      <w:pPr>
        <w:ind w:right="-144" w:firstLine="720"/>
        <w:jc w:val="both"/>
        <w:rPr>
          <w:noProof/>
          <w:sz w:val="22"/>
          <w:lang/>
        </w:rPr>
      </w:pPr>
      <w:r w:rsidRPr="0002370E">
        <w:rPr>
          <w:noProof/>
          <w:sz w:val="22"/>
          <w:lang/>
        </w:rPr>
        <w:t>Поред наведеног, потребно је грађане благовремено обавестити путем средстава јавног информисања о обиму и последицама поплаве, као и дати одговарајућа упутства о понашању и предузимању одговарајућих мера на смањењу последица изазваних поплавом.</w:t>
      </w:r>
    </w:p>
    <w:p w:rsidR="00E95CFE" w:rsidRPr="0002370E" w:rsidRDefault="00E95CFE" w:rsidP="00E95CFE">
      <w:pPr>
        <w:autoSpaceDE w:val="0"/>
        <w:autoSpaceDN w:val="0"/>
        <w:adjustRightInd w:val="0"/>
        <w:rPr>
          <w:rFonts w:cs="TimesNewRomanPSMT"/>
          <w:lang w:eastAsia="sr-Cyrl-CS"/>
        </w:rPr>
      </w:pPr>
    </w:p>
    <w:p w:rsidR="00E95CFE" w:rsidRPr="0002370E" w:rsidRDefault="0042661D" w:rsidP="00963630">
      <w:pPr>
        <w:pStyle w:val="Heading2"/>
        <w:rPr>
          <w:lang/>
        </w:rPr>
      </w:pPr>
      <w:bookmarkStart w:id="85" w:name="_Toc452720999"/>
      <w:bookmarkStart w:id="86" w:name="_Toc129807845"/>
      <w:r w:rsidRPr="0002370E">
        <w:rPr>
          <w:lang/>
        </w:rPr>
        <w:t>6</w:t>
      </w:r>
      <w:r w:rsidR="00E95CFE" w:rsidRPr="0002370E">
        <w:rPr>
          <w:lang/>
        </w:rPr>
        <w:t xml:space="preserve">. </w:t>
      </w:r>
      <w:bookmarkStart w:id="87" w:name="_Toc415782925"/>
      <w:r w:rsidR="00963630" w:rsidRPr="0002370E">
        <w:rPr>
          <w:i w:val="0"/>
          <w:lang/>
        </w:rPr>
        <w:t>Процена штета од поплава и бујица</w:t>
      </w:r>
      <w:bookmarkEnd w:id="85"/>
      <w:bookmarkEnd w:id="86"/>
      <w:bookmarkEnd w:id="87"/>
    </w:p>
    <w:p w:rsidR="00E95CFE" w:rsidRPr="0002370E" w:rsidRDefault="0042661D" w:rsidP="00E95CFE">
      <w:pPr>
        <w:pStyle w:val="Heading4"/>
        <w:rPr>
          <w:noProof/>
          <w:sz w:val="22"/>
          <w:szCs w:val="22"/>
          <w:lang/>
        </w:rPr>
      </w:pPr>
      <w:bookmarkStart w:id="88" w:name="_Toc415782926"/>
      <w:bookmarkStart w:id="89" w:name="_Toc452721000"/>
      <w:r w:rsidRPr="0002370E">
        <w:rPr>
          <w:noProof/>
          <w:sz w:val="22"/>
          <w:szCs w:val="22"/>
          <w:lang/>
        </w:rPr>
        <w:t>6</w:t>
      </w:r>
      <w:r w:rsidR="00E95CFE" w:rsidRPr="0002370E">
        <w:rPr>
          <w:noProof/>
          <w:sz w:val="22"/>
          <w:szCs w:val="22"/>
          <w:lang/>
        </w:rPr>
        <w:t xml:space="preserve">.1. Оцена услова који утичу на висину штета од поплава на територији </w:t>
      </w:r>
      <w:bookmarkEnd w:id="88"/>
      <w:bookmarkEnd w:id="89"/>
      <w:r w:rsidR="00646578" w:rsidRPr="0002370E">
        <w:rPr>
          <w:noProof/>
          <w:sz w:val="22"/>
          <w:szCs w:val="22"/>
          <w:lang/>
        </w:rPr>
        <w:t>општине Косјерић</w:t>
      </w:r>
    </w:p>
    <w:p w:rsidR="00E95CFE" w:rsidRPr="0002370E" w:rsidRDefault="00E95CFE" w:rsidP="00E95CFE">
      <w:pPr>
        <w:autoSpaceDE w:val="0"/>
        <w:autoSpaceDN w:val="0"/>
        <w:adjustRightInd w:val="0"/>
        <w:ind w:firstLine="720"/>
        <w:jc w:val="both"/>
        <w:rPr>
          <w:sz w:val="22"/>
          <w:szCs w:val="22"/>
          <w:lang w:eastAsia="sr-Cyrl-CS"/>
        </w:rPr>
      </w:pPr>
    </w:p>
    <w:p w:rsidR="00E95CFE" w:rsidRPr="0002370E" w:rsidRDefault="00E95CFE" w:rsidP="00E95CFE">
      <w:pPr>
        <w:autoSpaceDE w:val="0"/>
        <w:autoSpaceDN w:val="0"/>
        <w:adjustRightInd w:val="0"/>
        <w:ind w:firstLine="720"/>
        <w:jc w:val="both"/>
        <w:rPr>
          <w:b/>
          <w:bCs/>
          <w:sz w:val="22"/>
          <w:szCs w:val="22"/>
          <w:lang w:eastAsia="sr-Cyrl-CS"/>
        </w:rPr>
      </w:pPr>
      <w:r w:rsidRPr="0002370E">
        <w:rPr>
          <w:b/>
          <w:bCs/>
          <w:sz w:val="22"/>
          <w:szCs w:val="22"/>
          <w:lang w:eastAsia="sr-Cyrl-CS"/>
        </w:rPr>
        <w:t>а) Хидролошко-хидраулички и топографски услови</w:t>
      </w:r>
    </w:p>
    <w:p w:rsidR="00E95CFE"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lastRenderedPageBreak/>
        <w:tab/>
        <w:t xml:space="preserve">Учесталост поплава и бујица: </w:t>
      </w:r>
    </w:p>
    <w:p w:rsidR="00E95CFE"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t>До поплава долази у случају екстремних падавина</w:t>
      </w:r>
      <w:r w:rsidR="00325BB8" w:rsidRPr="0002370E">
        <w:rPr>
          <w:sz w:val="22"/>
          <w:szCs w:val="22"/>
          <w:lang w:eastAsia="sr-Cyrl-CS"/>
        </w:rPr>
        <w:t xml:space="preserve"> у сливу Скрапежа,</w:t>
      </w:r>
      <w:r w:rsidRPr="0002370E">
        <w:rPr>
          <w:sz w:val="22"/>
          <w:szCs w:val="22"/>
          <w:lang w:eastAsia="sr-Cyrl-CS"/>
        </w:rPr>
        <w:t xml:space="preserve"> када </w:t>
      </w:r>
      <w:r w:rsidR="00646578" w:rsidRPr="0002370E">
        <w:rPr>
          <w:sz w:val="22"/>
          <w:szCs w:val="22"/>
          <w:lang w:eastAsia="sr-Cyrl-CS"/>
        </w:rPr>
        <w:t>због великих нагиба</w:t>
      </w:r>
      <w:r w:rsidR="00325BB8" w:rsidRPr="0002370E">
        <w:rPr>
          <w:sz w:val="22"/>
          <w:szCs w:val="22"/>
          <w:lang w:eastAsia="sr-Cyrl-CS"/>
        </w:rPr>
        <w:t xml:space="preserve"> у горњем делу тока и обраслости кор</w:t>
      </w:r>
      <w:r w:rsidR="00646578" w:rsidRPr="0002370E">
        <w:rPr>
          <w:sz w:val="22"/>
          <w:szCs w:val="22"/>
          <w:lang w:eastAsia="sr-Cyrl-CS"/>
        </w:rPr>
        <w:t xml:space="preserve">ита вегетацијом, не </w:t>
      </w:r>
      <w:r w:rsidRPr="0002370E">
        <w:rPr>
          <w:sz w:val="22"/>
          <w:szCs w:val="22"/>
          <w:lang w:eastAsia="sr-Cyrl-CS"/>
        </w:rPr>
        <w:t xml:space="preserve">може </w:t>
      </w:r>
      <w:r w:rsidR="00325BB8" w:rsidRPr="0002370E">
        <w:rPr>
          <w:sz w:val="22"/>
          <w:szCs w:val="22"/>
          <w:lang w:eastAsia="sr-Cyrl-CS"/>
        </w:rPr>
        <w:t xml:space="preserve">се </w:t>
      </w:r>
      <w:r w:rsidRPr="0002370E">
        <w:rPr>
          <w:sz w:val="22"/>
          <w:szCs w:val="22"/>
          <w:lang w:eastAsia="sr-Cyrl-CS"/>
        </w:rPr>
        <w:t xml:space="preserve">обезбедити </w:t>
      </w:r>
      <w:r w:rsidR="00646578" w:rsidRPr="0002370E">
        <w:rPr>
          <w:sz w:val="22"/>
          <w:szCs w:val="22"/>
          <w:lang w:eastAsia="sr-Cyrl-CS"/>
        </w:rPr>
        <w:t xml:space="preserve">адекватан протицај на многим деоницама </w:t>
      </w:r>
      <w:r w:rsidR="00325BB8" w:rsidRPr="0002370E">
        <w:rPr>
          <w:sz w:val="22"/>
          <w:szCs w:val="22"/>
          <w:lang w:eastAsia="sr-Cyrl-CS"/>
        </w:rPr>
        <w:t>па долази до изливања. Мања опасност прети једино на уређеној деоници кроз градско језгро</w:t>
      </w:r>
      <w:r w:rsidRPr="0002370E">
        <w:rPr>
          <w:sz w:val="22"/>
          <w:szCs w:val="22"/>
          <w:lang w:eastAsia="sr-Cyrl-CS"/>
        </w:rPr>
        <w:t xml:space="preserve">. Поплаве се појављују у оквирном интервалу од 5 - 6 година, са повећањем учесталости у протеклих 10 година (поплаве </w:t>
      </w:r>
      <w:r w:rsidR="00646578" w:rsidRPr="0002370E">
        <w:rPr>
          <w:sz w:val="22"/>
          <w:szCs w:val="22"/>
          <w:lang w:eastAsia="sr-Cyrl-CS"/>
        </w:rPr>
        <w:t xml:space="preserve">у Косјерићу </w:t>
      </w:r>
      <w:r w:rsidRPr="0002370E">
        <w:rPr>
          <w:sz w:val="22"/>
          <w:szCs w:val="22"/>
          <w:lang w:eastAsia="sr-Cyrl-CS"/>
        </w:rPr>
        <w:t xml:space="preserve">су забележене </w:t>
      </w:r>
      <w:r w:rsidR="00325BB8" w:rsidRPr="0002370E">
        <w:rPr>
          <w:sz w:val="22"/>
          <w:szCs w:val="22"/>
          <w:lang w:eastAsia="sr-Cyrl-CS"/>
        </w:rPr>
        <w:t xml:space="preserve">2014, </w:t>
      </w:r>
      <w:r w:rsidR="00646578" w:rsidRPr="0002370E">
        <w:rPr>
          <w:sz w:val="22"/>
          <w:szCs w:val="22"/>
          <w:lang w:eastAsia="sr-Cyrl-CS"/>
        </w:rPr>
        <w:t>2016</w:t>
      </w:r>
      <w:r w:rsidR="00325BB8" w:rsidRPr="0002370E">
        <w:rPr>
          <w:sz w:val="22"/>
          <w:szCs w:val="22"/>
          <w:lang w:eastAsia="sr-Cyrl-CS"/>
        </w:rPr>
        <w:t>,</w:t>
      </w:r>
      <w:r w:rsidR="00646578" w:rsidRPr="0002370E">
        <w:rPr>
          <w:sz w:val="22"/>
          <w:szCs w:val="22"/>
          <w:lang w:eastAsia="sr-Cyrl-CS"/>
        </w:rPr>
        <w:t xml:space="preserve"> 2018</w:t>
      </w:r>
      <w:r w:rsidR="00C20932" w:rsidRPr="0002370E">
        <w:rPr>
          <w:sz w:val="22"/>
          <w:szCs w:val="22"/>
          <w:lang w:eastAsia="sr-Cyrl-CS"/>
        </w:rPr>
        <w:t xml:space="preserve">, </w:t>
      </w:r>
      <w:r w:rsidR="00325BB8" w:rsidRPr="0002370E">
        <w:rPr>
          <w:sz w:val="22"/>
          <w:szCs w:val="22"/>
          <w:lang w:eastAsia="sr-Cyrl-CS"/>
        </w:rPr>
        <w:t>2019</w:t>
      </w:r>
      <w:r w:rsidR="00C20932" w:rsidRPr="0002370E">
        <w:rPr>
          <w:sz w:val="22"/>
          <w:szCs w:val="22"/>
          <w:lang w:eastAsia="sr-Cyrl-CS"/>
        </w:rPr>
        <w:t xml:space="preserve"> и 2020.</w:t>
      </w:r>
      <w:r w:rsidRPr="0002370E">
        <w:rPr>
          <w:sz w:val="22"/>
          <w:szCs w:val="22"/>
          <w:lang w:eastAsia="sr-Cyrl-CS"/>
        </w:rPr>
        <w:t xml:space="preserve">  године).</w:t>
      </w:r>
    </w:p>
    <w:p w:rsidR="00E95CFE"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t xml:space="preserve">Учесталост поплава и бујица </w:t>
      </w:r>
      <w:r w:rsidR="00646578" w:rsidRPr="0002370E">
        <w:rPr>
          <w:sz w:val="22"/>
          <w:szCs w:val="22"/>
          <w:lang w:eastAsia="sr-Cyrl-CS"/>
        </w:rPr>
        <w:t xml:space="preserve">и на </w:t>
      </w:r>
      <w:r w:rsidR="00C173AE" w:rsidRPr="0002370E">
        <w:rPr>
          <w:sz w:val="22"/>
          <w:szCs w:val="22"/>
          <w:lang w:eastAsia="sr-Cyrl-CS"/>
        </w:rPr>
        <w:t>осталим сливо</w:t>
      </w:r>
      <w:r w:rsidRPr="0002370E">
        <w:rPr>
          <w:sz w:val="22"/>
          <w:szCs w:val="22"/>
          <w:lang w:eastAsia="sr-Cyrl-CS"/>
        </w:rPr>
        <w:t>вима (</w:t>
      </w:r>
      <w:r w:rsidR="00325BB8" w:rsidRPr="0002370E">
        <w:rPr>
          <w:sz w:val="22"/>
          <w:szCs w:val="22"/>
          <w:lang w:eastAsia="sr-Cyrl-CS"/>
        </w:rPr>
        <w:t>Кладороба, Сеча Река, Тмуша...</w:t>
      </w:r>
      <w:r w:rsidRPr="0002370E">
        <w:rPr>
          <w:sz w:val="22"/>
          <w:szCs w:val="22"/>
          <w:lang w:eastAsia="sr-Cyrl-CS"/>
        </w:rPr>
        <w:t>) је већа, а посебно када се ради о бујицама. Учесталост је у интервалу од 2 - 3 године са повећањем у задњих 10 година (поплаве и бујице су забележене 2006., 2009., 2010., 2013. и 2014. године).</w:t>
      </w:r>
    </w:p>
    <w:p w:rsidR="00E95CFE"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t xml:space="preserve">Због великих нагиба водотокова брзина појаве поплава и бујица од момента престанка великих киша процењује се у сливу реке </w:t>
      </w:r>
      <w:r w:rsidR="00325BB8" w:rsidRPr="0002370E">
        <w:rPr>
          <w:sz w:val="22"/>
          <w:szCs w:val="22"/>
          <w:lang w:eastAsia="sr-Cyrl-CS"/>
        </w:rPr>
        <w:t>Скрапеж</w:t>
      </w:r>
      <w:r w:rsidRPr="0002370E">
        <w:rPr>
          <w:sz w:val="22"/>
          <w:szCs w:val="22"/>
          <w:lang w:eastAsia="sr-Cyrl-CS"/>
        </w:rPr>
        <w:t xml:space="preserve"> на 3-5 сати, а у осталим сливовима на  1 - 2 сата. </w:t>
      </w:r>
    </w:p>
    <w:p w:rsidR="00E95CFE" w:rsidRPr="0002370E" w:rsidRDefault="00E95CFE" w:rsidP="00E95CFE">
      <w:pPr>
        <w:autoSpaceDE w:val="0"/>
        <w:autoSpaceDN w:val="0"/>
        <w:adjustRightInd w:val="0"/>
        <w:ind w:firstLine="720"/>
        <w:jc w:val="both"/>
        <w:rPr>
          <w:sz w:val="22"/>
          <w:szCs w:val="22"/>
          <w:lang w:eastAsia="sr-Cyrl-CS"/>
        </w:rPr>
      </w:pPr>
    </w:p>
    <w:p w:rsidR="00E95CFE" w:rsidRPr="0002370E" w:rsidRDefault="00E95CFE" w:rsidP="00E95CFE">
      <w:pPr>
        <w:autoSpaceDE w:val="0"/>
        <w:autoSpaceDN w:val="0"/>
        <w:adjustRightInd w:val="0"/>
        <w:ind w:firstLine="720"/>
        <w:jc w:val="both"/>
        <w:rPr>
          <w:b/>
          <w:bCs/>
          <w:sz w:val="22"/>
          <w:szCs w:val="22"/>
          <w:lang w:eastAsia="sr-Cyrl-CS"/>
        </w:rPr>
      </w:pPr>
      <w:r w:rsidRPr="0002370E">
        <w:rPr>
          <w:b/>
          <w:bCs/>
          <w:sz w:val="22"/>
          <w:szCs w:val="22"/>
          <w:lang w:eastAsia="sr-Cyrl-CS"/>
        </w:rPr>
        <w:t>б) Изграђеност и коришћење поплавних површина и вредност добара изложених поплавама и бујицама</w:t>
      </w:r>
    </w:p>
    <w:p w:rsidR="00E95CFE"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t xml:space="preserve">Река </w:t>
      </w:r>
      <w:r w:rsidR="00325BB8" w:rsidRPr="0002370E">
        <w:rPr>
          <w:sz w:val="22"/>
          <w:szCs w:val="22"/>
          <w:lang w:eastAsia="sr-Cyrl-CS"/>
        </w:rPr>
        <w:t>Скрапеж протиче</w:t>
      </w:r>
      <w:r w:rsidRPr="0002370E">
        <w:rPr>
          <w:sz w:val="22"/>
          <w:szCs w:val="22"/>
          <w:lang w:eastAsia="sr-Cyrl-CS"/>
        </w:rPr>
        <w:t xml:space="preserve"> кроз густо насељено градско подручје</w:t>
      </w:r>
      <w:r w:rsidR="00325BB8" w:rsidRPr="0002370E">
        <w:rPr>
          <w:sz w:val="22"/>
          <w:szCs w:val="22"/>
          <w:lang w:eastAsia="sr-Cyrl-CS"/>
        </w:rPr>
        <w:t xml:space="preserve"> Косјерића</w:t>
      </w:r>
      <w:r w:rsidRPr="0002370E">
        <w:rPr>
          <w:sz w:val="22"/>
          <w:szCs w:val="22"/>
          <w:lang w:eastAsia="sr-Cyrl-CS"/>
        </w:rPr>
        <w:t xml:space="preserve">. Захваљујући уређености корита значајно је смањена могућност плављења већих површина, али би градско језгро, у случају изливања </w:t>
      </w:r>
      <w:r w:rsidR="00325BB8" w:rsidRPr="0002370E">
        <w:rPr>
          <w:sz w:val="22"/>
          <w:szCs w:val="22"/>
          <w:lang w:eastAsia="sr-Cyrl-CS"/>
        </w:rPr>
        <w:t>Скрапежа</w:t>
      </w:r>
      <w:r w:rsidRPr="0002370E">
        <w:rPr>
          <w:sz w:val="22"/>
          <w:szCs w:val="22"/>
          <w:lang w:eastAsia="sr-Cyrl-CS"/>
        </w:rPr>
        <w:t>, претрпело велику штету</w:t>
      </w:r>
      <w:r w:rsidR="00325BB8" w:rsidRPr="0002370E">
        <w:rPr>
          <w:sz w:val="22"/>
          <w:szCs w:val="22"/>
          <w:lang w:eastAsia="sr-Cyrl-CS"/>
        </w:rPr>
        <w:t xml:space="preserve"> нарочито уништавањем дела објеката у непосредној близини реке.</w:t>
      </w:r>
      <w:r w:rsidRPr="0002370E">
        <w:rPr>
          <w:sz w:val="22"/>
          <w:szCs w:val="22"/>
          <w:lang w:eastAsia="sr-Cyrl-CS"/>
        </w:rPr>
        <w:t xml:space="preserve"> Низводно од градског језгра река</w:t>
      </w:r>
      <w:r w:rsidR="00325BB8" w:rsidRPr="0002370E">
        <w:rPr>
          <w:sz w:val="22"/>
          <w:szCs w:val="22"/>
          <w:lang w:eastAsia="sr-Cyrl-CS"/>
        </w:rPr>
        <w:t>,Скрапеж</w:t>
      </w:r>
      <w:r w:rsidRPr="0002370E">
        <w:rPr>
          <w:sz w:val="22"/>
          <w:szCs w:val="22"/>
          <w:lang w:eastAsia="sr-Cyrl-CS"/>
        </w:rPr>
        <w:t xml:space="preserve"> угрожава </w:t>
      </w:r>
      <w:r w:rsidR="00325BB8" w:rsidRPr="0002370E">
        <w:rPr>
          <w:sz w:val="22"/>
          <w:szCs w:val="22"/>
          <w:lang w:eastAsia="sr-Cyrl-CS"/>
        </w:rPr>
        <w:t>на левој обали индустријску зону, а узводно и низводно и одређене</w:t>
      </w:r>
      <w:r w:rsidRPr="0002370E">
        <w:rPr>
          <w:sz w:val="22"/>
          <w:szCs w:val="22"/>
          <w:lang w:eastAsia="sr-Cyrl-CS"/>
        </w:rPr>
        <w:t xml:space="preserve"> површине пољопривредног земљишта. </w:t>
      </w:r>
    </w:p>
    <w:p w:rsidR="005B30D5" w:rsidRPr="0002370E" w:rsidRDefault="00325BB8" w:rsidP="00E95CFE">
      <w:pPr>
        <w:autoSpaceDE w:val="0"/>
        <w:autoSpaceDN w:val="0"/>
        <w:adjustRightInd w:val="0"/>
        <w:ind w:firstLine="720"/>
        <w:jc w:val="both"/>
        <w:rPr>
          <w:sz w:val="22"/>
          <w:szCs w:val="22"/>
          <w:lang w:eastAsia="sr-Cyrl-CS"/>
        </w:rPr>
      </w:pPr>
      <w:r w:rsidRPr="0002370E">
        <w:rPr>
          <w:sz w:val="22"/>
          <w:szCs w:val="22"/>
          <w:lang w:eastAsia="sr-Cyrl-CS"/>
        </w:rPr>
        <w:t>Такође, велике штете би се јавиле и у сливу реке Кладоробе,где поплава угрожава</w:t>
      </w:r>
      <w:r w:rsidR="00E95CFE" w:rsidRPr="0002370E">
        <w:rPr>
          <w:sz w:val="22"/>
          <w:szCs w:val="22"/>
          <w:lang w:eastAsia="sr-Cyrl-CS"/>
        </w:rPr>
        <w:t xml:space="preserve"> поред саобраћајница, </w:t>
      </w:r>
      <w:r w:rsidRPr="0002370E">
        <w:rPr>
          <w:sz w:val="22"/>
          <w:szCs w:val="22"/>
          <w:lang w:eastAsia="sr-Cyrl-CS"/>
        </w:rPr>
        <w:t>одре</w:t>
      </w:r>
      <w:r w:rsidR="005B30D5" w:rsidRPr="0002370E">
        <w:rPr>
          <w:sz w:val="22"/>
          <w:szCs w:val="22"/>
          <w:lang w:eastAsia="sr-Cyrl-CS"/>
        </w:rPr>
        <w:t xml:space="preserve">ђени број </w:t>
      </w:r>
      <w:r w:rsidR="00C173AE" w:rsidRPr="0002370E">
        <w:rPr>
          <w:sz w:val="22"/>
          <w:szCs w:val="22"/>
          <w:lang w:eastAsia="sr-Cyrl-CS"/>
        </w:rPr>
        <w:t>индустријских</w:t>
      </w:r>
      <w:r w:rsidR="005B30D5" w:rsidRPr="0002370E">
        <w:rPr>
          <w:sz w:val="22"/>
          <w:szCs w:val="22"/>
          <w:lang w:eastAsia="sr-Cyrl-CS"/>
        </w:rPr>
        <w:t xml:space="preserve"> објеката</w:t>
      </w:r>
      <w:r w:rsidRPr="0002370E">
        <w:rPr>
          <w:sz w:val="22"/>
          <w:szCs w:val="22"/>
          <w:lang w:eastAsia="sr-Cyrl-CS"/>
        </w:rPr>
        <w:t xml:space="preserve"> и мањи број</w:t>
      </w:r>
      <w:r w:rsidR="00E95CFE" w:rsidRPr="0002370E">
        <w:rPr>
          <w:sz w:val="22"/>
          <w:szCs w:val="22"/>
          <w:lang w:eastAsia="sr-Cyrl-CS"/>
        </w:rPr>
        <w:t xml:space="preserve"> стамбених објеката</w:t>
      </w:r>
      <w:r w:rsidRPr="0002370E">
        <w:rPr>
          <w:sz w:val="22"/>
          <w:szCs w:val="22"/>
          <w:lang w:eastAsia="sr-Cyrl-CS"/>
        </w:rPr>
        <w:t>.</w:t>
      </w:r>
    </w:p>
    <w:p w:rsidR="005B30D5" w:rsidRPr="0002370E" w:rsidRDefault="005B30D5" w:rsidP="00E95CFE">
      <w:pPr>
        <w:autoSpaceDE w:val="0"/>
        <w:autoSpaceDN w:val="0"/>
        <w:adjustRightInd w:val="0"/>
        <w:ind w:firstLine="720"/>
        <w:jc w:val="both"/>
        <w:rPr>
          <w:sz w:val="22"/>
          <w:szCs w:val="22"/>
          <w:lang w:eastAsia="sr-Cyrl-CS"/>
        </w:rPr>
      </w:pPr>
      <w:r w:rsidRPr="0002370E">
        <w:rPr>
          <w:sz w:val="22"/>
          <w:szCs w:val="22"/>
          <w:lang w:eastAsia="sr-Cyrl-CS"/>
        </w:rPr>
        <w:t>Угроженост постоји и у</w:t>
      </w:r>
      <w:r w:rsidR="00E95CFE" w:rsidRPr="0002370E">
        <w:rPr>
          <w:sz w:val="22"/>
          <w:szCs w:val="22"/>
          <w:lang w:eastAsia="sr-Cyrl-CS"/>
        </w:rPr>
        <w:t xml:space="preserve"> сливовима </w:t>
      </w:r>
      <w:r w:rsidRPr="0002370E">
        <w:rPr>
          <w:sz w:val="22"/>
          <w:szCs w:val="22"/>
          <w:lang w:eastAsia="sr-Cyrl-CS"/>
        </w:rPr>
        <w:t>Сече реке, Тмуше и других водотокова који гравитирају реци Скрапеж.</w:t>
      </w:r>
    </w:p>
    <w:p w:rsidR="005B30D5" w:rsidRPr="0002370E" w:rsidRDefault="005B30D5" w:rsidP="00E95CFE">
      <w:pPr>
        <w:autoSpaceDE w:val="0"/>
        <w:autoSpaceDN w:val="0"/>
        <w:adjustRightInd w:val="0"/>
        <w:ind w:firstLine="720"/>
        <w:jc w:val="both"/>
        <w:rPr>
          <w:sz w:val="22"/>
          <w:szCs w:val="22"/>
          <w:lang w:eastAsia="sr-Cyrl-CS"/>
        </w:rPr>
      </w:pPr>
    </w:p>
    <w:p w:rsidR="00E95CFE" w:rsidRPr="0002370E" w:rsidRDefault="001165B8" w:rsidP="00E95CFE">
      <w:pPr>
        <w:autoSpaceDE w:val="0"/>
        <w:autoSpaceDN w:val="0"/>
        <w:adjustRightInd w:val="0"/>
        <w:ind w:firstLine="720"/>
        <w:jc w:val="both"/>
        <w:rPr>
          <w:b/>
          <w:bCs/>
          <w:sz w:val="22"/>
          <w:szCs w:val="22"/>
          <w:lang w:eastAsia="sr-Cyrl-CS"/>
        </w:rPr>
      </w:pPr>
      <w:r w:rsidRPr="0002370E">
        <w:rPr>
          <w:b/>
          <w:bCs/>
          <w:sz w:val="22"/>
          <w:szCs w:val="22"/>
          <w:lang w:eastAsia="sr-Cyrl-CS"/>
        </w:rPr>
        <w:t>в)  Доба године</w:t>
      </w:r>
    </w:p>
    <w:p w:rsidR="005B30D5" w:rsidRPr="0002370E" w:rsidRDefault="00E95CFE" w:rsidP="00963630">
      <w:pPr>
        <w:autoSpaceDE w:val="0"/>
        <w:autoSpaceDN w:val="0"/>
        <w:adjustRightInd w:val="0"/>
        <w:ind w:firstLine="720"/>
        <w:jc w:val="both"/>
        <w:rPr>
          <w:sz w:val="22"/>
          <w:szCs w:val="22"/>
          <w:lang w:eastAsia="sr-Cyrl-CS"/>
        </w:rPr>
      </w:pPr>
      <w:r w:rsidRPr="0002370E">
        <w:rPr>
          <w:sz w:val="22"/>
          <w:szCs w:val="22"/>
          <w:lang w:eastAsia="sr-Cyrl-CS"/>
        </w:rPr>
        <w:t>Поплаве и бујице се појављују у периоду од априла до августа. Директна зависност од овог фактора постоји углавном за штете у пољопривреди, јер узраст култура зависи од доба године. За друге штете не постоји оваква директна зависност, већ је она изражена као зависност од учесталости поплава и бујица.</w:t>
      </w:r>
    </w:p>
    <w:p w:rsidR="00E95CFE" w:rsidRPr="0002370E" w:rsidRDefault="00E95CFE" w:rsidP="00E95CFE">
      <w:pPr>
        <w:autoSpaceDE w:val="0"/>
        <w:autoSpaceDN w:val="0"/>
        <w:adjustRightInd w:val="0"/>
        <w:ind w:firstLine="720"/>
        <w:jc w:val="both"/>
        <w:rPr>
          <w:sz w:val="22"/>
          <w:szCs w:val="22"/>
          <w:highlight w:val="cyan"/>
          <w:lang w:eastAsia="sr-Cyrl-CS"/>
        </w:rPr>
      </w:pPr>
    </w:p>
    <w:p w:rsidR="00E95CFE" w:rsidRPr="0002370E" w:rsidRDefault="00E95CFE" w:rsidP="00E95CFE">
      <w:pPr>
        <w:autoSpaceDE w:val="0"/>
        <w:autoSpaceDN w:val="0"/>
        <w:adjustRightInd w:val="0"/>
        <w:ind w:firstLine="720"/>
        <w:jc w:val="both"/>
        <w:rPr>
          <w:b/>
          <w:bCs/>
          <w:sz w:val="22"/>
          <w:szCs w:val="22"/>
          <w:lang w:eastAsia="sr-Cyrl-CS"/>
        </w:rPr>
      </w:pPr>
      <w:r w:rsidRPr="0002370E">
        <w:rPr>
          <w:b/>
          <w:bCs/>
          <w:sz w:val="22"/>
          <w:szCs w:val="22"/>
          <w:lang w:eastAsia="sr-Cyrl-CS"/>
        </w:rPr>
        <w:t>г) Стање и организација заштите од штетно</w:t>
      </w:r>
      <w:r w:rsidR="001165B8" w:rsidRPr="0002370E">
        <w:rPr>
          <w:b/>
          <w:bCs/>
          <w:sz w:val="22"/>
          <w:szCs w:val="22"/>
          <w:lang w:eastAsia="sr-Cyrl-CS"/>
        </w:rPr>
        <w:t>г дејстава поплава</w:t>
      </w:r>
    </w:p>
    <w:p w:rsidR="005B30D5" w:rsidRPr="0002370E" w:rsidRDefault="00E95CFE" w:rsidP="00E95CFE">
      <w:pPr>
        <w:autoSpaceDE w:val="0"/>
        <w:autoSpaceDN w:val="0"/>
        <w:adjustRightInd w:val="0"/>
        <w:ind w:firstLine="720"/>
        <w:jc w:val="both"/>
        <w:rPr>
          <w:sz w:val="22"/>
          <w:szCs w:val="22"/>
          <w:lang w:eastAsia="sr-Cyrl-CS"/>
        </w:rPr>
      </w:pPr>
      <w:r w:rsidRPr="0002370E">
        <w:rPr>
          <w:sz w:val="22"/>
          <w:szCs w:val="22"/>
          <w:lang w:eastAsia="sr-Cyrl-CS"/>
        </w:rPr>
        <w:t>Недостатак средстава за изградњу заштитних објеката (насипа</w:t>
      </w:r>
      <w:r w:rsidR="005B30D5" w:rsidRPr="0002370E">
        <w:rPr>
          <w:sz w:val="22"/>
          <w:szCs w:val="22"/>
          <w:lang w:eastAsia="sr-Cyrl-CS"/>
        </w:rPr>
        <w:t>, обалоутврда</w:t>
      </w:r>
      <w:r w:rsidRPr="0002370E">
        <w:rPr>
          <w:sz w:val="22"/>
          <w:szCs w:val="22"/>
          <w:lang w:eastAsia="sr-Cyrl-CS"/>
        </w:rPr>
        <w:t>)</w:t>
      </w:r>
      <w:r w:rsidR="005B30D5" w:rsidRPr="0002370E">
        <w:rPr>
          <w:sz w:val="22"/>
          <w:szCs w:val="22"/>
          <w:lang w:eastAsia="sr-Cyrl-CS"/>
        </w:rPr>
        <w:t xml:space="preserve"> главни су проблем за повећање степена заштите од поплава на територији општине Косјерић.</w:t>
      </w:r>
    </w:p>
    <w:p w:rsidR="00E95CFE" w:rsidRPr="0002370E" w:rsidRDefault="005B30D5" w:rsidP="00E95CFE">
      <w:pPr>
        <w:autoSpaceDE w:val="0"/>
        <w:autoSpaceDN w:val="0"/>
        <w:adjustRightInd w:val="0"/>
        <w:ind w:firstLine="720"/>
        <w:jc w:val="both"/>
        <w:rPr>
          <w:sz w:val="22"/>
          <w:szCs w:val="22"/>
          <w:lang w:eastAsia="sr-Cyrl-CS"/>
        </w:rPr>
      </w:pPr>
      <w:r w:rsidRPr="0002370E">
        <w:rPr>
          <w:sz w:val="22"/>
          <w:szCs w:val="22"/>
          <w:lang w:eastAsia="sr-Cyrl-CS"/>
        </w:rPr>
        <w:t>Без обзира што постоји хидролошка станица</w:t>
      </w:r>
      <w:r w:rsidR="002034A7" w:rsidRPr="0002370E">
        <w:rPr>
          <w:sz w:val="22"/>
          <w:szCs w:val="22"/>
          <w:lang w:eastAsia="sr-Cyrl-CS"/>
        </w:rPr>
        <w:t xml:space="preserve"> у сливу, систем најаве и упозорења је још увек неадекватан за благовремену реакцију приликом обилних падавина</w:t>
      </w:r>
      <w:r w:rsidRPr="0002370E">
        <w:rPr>
          <w:sz w:val="22"/>
          <w:szCs w:val="22"/>
          <w:lang w:eastAsia="sr-Cyrl-CS"/>
        </w:rPr>
        <w:t>,</w:t>
      </w:r>
      <w:r w:rsidR="002034A7" w:rsidRPr="0002370E">
        <w:rPr>
          <w:sz w:val="22"/>
          <w:szCs w:val="22"/>
          <w:lang w:eastAsia="sr-Cyrl-CS"/>
        </w:rPr>
        <w:t xml:space="preserve"> а то све доводи до значајног утицаја на појаву штете у градском језгру </w:t>
      </w:r>
      <w:r w:rsidRPr="0002370E">
        <w:rPr>
          <w:sz w:val="22"/>
          <w:szCs w:val="22"/>
          <w:lang w:eastAsia="sr-Cyrl-CS"/>
        </w:rPr>
        <w:t>Косјерића где су штете и највеће.</w:t>
      </w:r>
    </w:p>
    <w:p w:rsidR="00E95CFE" w:rsidRPr="0002370E" w:rsidRDefault="000955C9" w:rsidP="00E95CFE">
      <w:pPr>
        <w:pStyle w:val="Heading4"/>
        <w:rPr>
          <w:noProof/>
          <w:sz w:val="22"/>
          <w:szCs w:val="22"/>
          <w:lang/>
        </w:rPr>
      </w:pPr>
      <w:bookmarkStart w:id="90" w:name="_Toc415782927"/>
      <w:bookmarkStart w:id="91" w:name="_Toc452721001"/>
      <w:r w:rsidRPr="0002370E">
        <w:rPr>
          <w:noProof/>
          <w:sz w:val="22"/>
          <w:szCs w:val="22"/>
          <w:lang/>
        </w:rPr>
        <w:t>6</w:t>
      </w:r>
      <w:r w:rsidR="00E95CFE" w:rsidRPr="0002370E">
        <w:rPr>
          <w:noProof/>
          <w:sz w:val="22"/>
          <w:szCs w:val="22"/>
          <w:lang/>
        </w:rPr>
        <w:t>.2. Класификација штета</w:t>
      </w:r>
      <w:bookmarkEnd w:id="90"/>
      <w:bookmarkEnd w:id="91"/>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Потенцијалне</w:t>
      </w:r>
      <w:r w:rsidR="00010EA9" w:rsidRPr="0002370E">
        <w:rPr>
          <w:sz w:val="22"/>
          <w:lang w:eastAsia="sr-Cyrl-CS"/>
        </w:rPr>
        <w:t xml:space="preserve"> штете на подручју општине Косјерић</w:t>
      </w:r>
      <w:r w:rsidRPr="0002370E">
        <w:rPr>
          <w:sz w:val="22"/>
          <w:lang w:eastAsia="sr-Cyrl-CS"/>
        </w:rPr>
        <w:t>, које се оцењују у процесу пројектовања система за заштиту од по</w:t>
      </w:r>
      <w:r w:rsidR="001165B8" w:rsidRPr="0002370E">
        <w:rPr>
          <w:sz w:val="22"/>
          <w:lang w:eastAsia="sr-Cyrl-CS"/>
        </w:rPr>
        <w:t xml:space="preserve">плава, врло је тешко проценити без обзира на </w:t>
      </w:r>
      <w:r w:rsidRPr="0002370E">
        <w:rPr>
          <w:sz w:val="22"/>
          <w:lang w:eastAsia="sr-Cyrl-CS"/>
        </w:rPr>
        <w:t xml:space="preserve">постојања мониторинга водотокова и падавина. Због тога </w:t>
      </w:r>
      <w:r w:rsidR="00074B43" w:rsidRPr="0002370E">
        <w:rPr>
          <w:sz w:val="22"/>
          <w:lang w:eastAsia="sr-Cyrl-CS"/>
        </w:rPr>
        <w:t>треба</w:t>
      </w:r>
      <w:r w:rsidRPr="0002370E">
        <w:rPr>
          <w:sz w:val="22"/>
          <w:lang w:eastAsia="sr-Cyrl-CS"/>
        </w:rPr>
        <w:t xml:space="preserve"> инсистира</w:t>
      </w:r>
      <w:r w:rsidR="00074B43" w:rsidRPr="0002370E">
        <w:rPr>
          <w:sz w:val="22"/>
          <w:lang w:eastAsia="sr-Cyrl-CS"/>
        </w:rPr>
        <w:t>ти</w:t>
      </w:r>
      <w:r w:rsidRPr="0002370E">
        <w:rPr>
          <w:sz w:val="22"/>
          <w:lang w:eastAsia="sr-Cyrl-CS"/>
        </w:rPr>
        <w:t xml:space="preserve"> на изградњи система ране најаве и мониторинга</w:t>
      </w:r>
      <w:r w:rsidR="001165B8" w:rsidRPr="0002370E">
        <w:rPr>
          <w:sz w:val="22"/>
          <w:lang w:eastAsia="sr-Cyrl-CS"/>
        </w:rPr>
        <w:t xml:space="preserve"> у реалном времену</w:t>
      </w:r>
      <w:r w:rsidR="00074B43" w:rsidRPr="0002370E">
        <w:rPr>
          <w:sz w:val="22"/>
          <w:lang w:eastAsia="sr-Cyrl-CS"/>
        </w:rPr>
        <w:t xml:space="preserve"> (</w:t>
      </w:r>
      <w:r w:rsidR="001165B8" w:rsidRPr="0002370E">
        <w:rPr>
          <w:sz w:val="22"/>
          <w:lang w:eastAsia="sr-Cyrl-CS"/>
        </w:rPr>
        <w:t xml:space="preserve">систем изграђен у </w:t>
      </w:r>
      <w:r w:rsidR="00074B43" w:rsidRPr="0002370E">
        <w:rPr>
          <w:sz w:val="22"/>
          <w:lang w:eastAsia="sr-Cyrl-CS"/>
        </w:rPr>
        <w:t>Параћин, у поступку Ужице)</w:t>
      </w:r>
      <w:r w:rsidRPr="0002370E">
        <w:rPr>
          <w:sz w:val="22"/>
          <w:lang w:eastAsia="sr-Cyrl-CS"/>
        </w:rPr>
        <w:t xml:space="preserve"> пошто ће се преко њега постићи двоструки ефекат: благовремено поступање ради спречавања последица поплава, као и прикупљање значајних података за пројектовање система заштите и поступања у случају појаве поплава и бујица. </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Директне штете од поплава и бујица процењују се у складу са Упутством о јединственој методологији за процену штета од елементарних непогода ("Службени лист СФРЈ" бр. 27/87).</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 xml:space="preserve">Индиректне штете су далеко веће од </w:t>
      </w:r>
      <w:r w:rsidR="00C173AE" w:rsidRPr="0002370E">
        <w:rPr>
          <w:sz w:val="22"/>
          <w:lang w:eastAsia="sr-Cyrl-CS"/>
        </w:rPr>
        <w:t>директних</w:t>
      </w:r>
      <w:r w:rsidRPr="0002370E">
        <w:rPr>
          <w:sz w:val="22"/>
          <w:lang w:eastAsia="sr-Cyrl-CS"/>
        </w:rPr>
        <w:t xml:space="preserve"> штета и погађају много веће подручје, а временски гледано настају и извесним закашњењем (штете од прекида саобраћаја, трошкови на сузбијању хидри</w:t>
      </w:r>
      <w:r w:rsidR="001165B8" w:rsidRPr="0002370E">
        <w:rPr>
          <w:sz w:val="22"/>
          <w:lang w:eastAsia="sr-Cyrl-CS"/>
        </w:rPr>
        <w:t>ч</w:t>
      </w:r>
      <w:r w:rsidRPr="0002370E">
        <w:rPr>
          <w:sz w:val="22"/>
          <w:lang w:eastAsia="sr-Cyrl-CS"/>
        </w:rPr>
        <w:t>них епидемија и болести проузрокованих загађењем вода у водоводним системима, изливање отпадних вода, изливање септичких јама и др.).</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Однос између директних и индиректних штета прорачунава се на основу економских анализа, али за оквирну процену утврђују се следећи коефицијенти за индиректну штету:</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lastRenderedPageBreak/>
        <w:t xml:space="preserve">- на сеоском подручју </w:t>
      </w:r>
      <w:r w:rsidRPr="0002370E">
        <w:rPr>
          <w:sz w:val="22"/>
          <w:lang w:eastAsia="sr-Cyrl-CS"/>
        </w:rPr>
        <w:tab/>
      </w:r>
      <w:r w:rsidRPr="0002370E">
        <w:rPr>
          <w:sz w:val="22"/>
          <w:lang w:eastAsia="sr-Cyrl-CS"/>
        </w:rPr>
        <w:tab/>
        <w:t>0.2</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 у градском подручју</w:t>
      </w:r>
      <w:r w:rsidRPr="0002370E">
        <w:rPr>
          <w:sz w:val="22"/>
          <w:lang w:eastAsia="sr-Cyrl-CS"/>
        </w:rPr>
        <w:tab/>
      </w:r>
      <w:r w:rsidRPr="0002370E">
        <w:rPr>
          <w:sz w:val="22"/>
          <w:lang w:eastAsia="sr-Cyrl-CS"/>
        </w:rPr>
        <w:tab/>
        <w:t>1.5</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 xml:space="preserve">- у индустрији </w:t>
      </w:r>
      <w:r w:rsidRPr="0002370E">
        <w:rPr>
          <w:sz w:val="22"/>
          <w:lang w:eastAsia="sr-Cyrl-CS"/>
        </w:rPr>
        <w:tab/>
      </w:r>
      <w:r w:rsidRPr="0002370E">
        <w:rPr>
          <w:sz w:val="22"/>
          <w:lang w:eastAsia="sr-Cyrl-CS"/>
        </w:rPr>
        <w:tab/>
      </w:r>
      <w:r w:rsidRPr="0002370E">
        <w:rPr>
          <w:sz w:val="22"/>
          <w:lang w:eastAsia="sr-Cyrl-CS"/>
        </w:rPr>
        <w:tab/>
        <w:t>1.2</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 xml:space="preserve">- у комуникацијама </w:t>
      </w:r>
      <w:r w:rsidRPr="0002370E">
        <w:rPr>
          <w:sz w:val="22"/>
          <w:lang w:eastAsia="sr-Cyrl-CS"/>
        </w:rPr>
        <w:tab/>
      </w:r>
      <w:r w:rsidRPr="0002370E">
        <w:rPr>
          <w:sz w:val="22"/>
          <w:lang w:eastAsia="sr-Cyrl-CS"/>
        </w:rPr>
        <w:tab/>
        <w:t>1.0</w:t>
      </w:r>
    </w:p>
    <w:p w:rsidR="00E95CFE" w:rsidRPr="0002370E" w:rsidRDefault="00E95CFE" w:rsidP="00E95CFE">
      <w:pPr>
        <w:autoSpaceDE w:val="0"/>
        <w:autoSpaceDN w:val="0"/>
        <w:adjustRightInd w:val="0"/>
        <w:ind w:firstLine="720"/>
        <w:jc w:val="both"/>
        <w:rPr>
          <w:sz w:val="22"/>
          <w:highlight w:val="cyan"/>
          <w:lang w:eastAsia="sr-Cyrl-CS"/>
        </w:rPr>
      </w:pP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Евидентирање штете врши се према важности и погођеним привредним гранама на следећи начин:</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1. Број утопљених, рањених или оболелих лица;</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2. Штете у насељима (број, врста и вредност уништених или оштећених стамбених објеката укључујући и покретне ствари у њима);</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 xml:space="preserve">3. Штете на индустријским и пословним објектима (број, врста и вредност уништених или оштећених објеката, вредност покретне и непокретне опреме и инвентара, материјала, сировина и производа); </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4. Штете у пољопривреди, сточарству, рибарству (зграде, покретна и непокретна производна средства, стока, живина, складишта, величина и вредност поплављених пољопривредних површина, укључујући вредност поплављених култура и других добара);</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5. Трошкови санације инфраструктурних објеката (саобраћајница, разних инфраструктурних мрежа - телефонских линија, електричних мрежа, водовода, канализације, система даљинског грејања и др.) путева, железничких пруга, аеродрома итд.</w:t>
      </w:r>
      <w:r w:rsidR="001165B8" w:rsidRPr="0002370E">
        <w:rPr>
          <w:sz w:val="22"/>
          <w:lang w:eastAsia="sr-Cyrl-CS"/>
        </w:rPr>
        <w:t>;</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6.  Трошкови санације јавних културних, историјских и уметничких објеката и добара</w:t>
      </w:r>
      <w:r w:rsidR="001165B8" w:rsidRPr="0002370E">
        <w:rPr>
          <w:sz w:val="22"/>
          <w:lang w:eastAsia="sr-Cyrl-CS"/>
        </w:rPr>
        <w:t>;</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7. Трошкови санације заштитних објеката: брана, насипа и др.</w:t>
      </w:r>
      <w:r w:rsidR="001165B8" w:rsidRPr="0002370E">
        <w:rPr>
          <w:sz w:val="22"/>
          <w:lang w:eastAsia="sr-Cyrl-CS"/>
        </w:rPr>
        <w:t>;</w:t>
      </w:r>
    </w:p>
    <w:p w:rsidR="00E95CFE" w:rsidRPr="0002370E" w:rsidRDefault="00E95CFE" w:rsidP="00E95CFE">
      <w:pPr>
        <w:autoSpaceDE w:val="0"/>
        <w:autoSpaceDN w:val="0"/>
        <w:adjustRightInd w:val="0"/>
        <w:ind w:firstLine="720"/>
        <w:jc w:val="both"/>
        <w:rPr>
          <w:sz w:val="22"/>
          <w:lang w:eastAsia="sr-Cyrl-CS"/>
        </w:rPr>
      </w:pPr>
      <w:r w:rsidRPr="0002370E">
        <w:rPr>
          <w:sz w:val="22"/>
          <w:lang w:eastAsia="sr-Cyrl-CS"/>
        </w:rPr>
        <w:t>8. Трошков</w:t>
      </w:r>
      <w:r w:rsidR="001165B8" w:rsidRPr="0002370E">
        <w:rPr>
          <w:sz w:val="22"/>
          <w:lang w:eastAsia="sr-Cyrl-CS"/>
        </w:rPr>
        <w:t>и оперативне одбране од поплава;</w:t>
      </w:r>
    </w:p>
    <w:p w:rsidR="00882D3B" w:rsidRPr="006B05D8" w:rsidRDefault="00E95CFE" w:rsidP="00F63D1E">
      <w:pPr>
        <w:autoSpaceDE w:val="0"/>
        <w:autoSpaceDN w:val="0"/>
        <w:adjustRightInd w:val="0"/>
        <w:ind w:firstLine="720"/>
        <w:jc w:val="both"/>
        <w:rPr>
          <w:sz w:val="22"/>
          <w:lang w:eastAsia="sr-Cyrl-CS"/>
        </w:rPr>
        <w:sectPr w:rsidR="00882D3B" w:rsidRPr="006B05D8" w:rsidSect="0002370E">
          <w:headerReference w:type="default" r:id="rId56"/>
          <w:footerReference w:type="even" r:id="rId57"/>
          <w:footerReference w:type="default" r:id="rId58"/>
          <w:pgSz w:w="11906" w:h="16838" w:code="9"/>
          <w:pgMar w:top="1134" w:right="1134" w:bottom="1134" w:left="1701" w:header="720" w:footer="720" w:gutter="0"/>
          <w:cols w:space="720"/>
          <w:docGrid w:linePitch="360"/>
        </w:sectPr>
      </w:pPr>
      <w:r w:rsidRPr="0002370E">
        <w:rPr>
          <w:sz w:val="22"/>
          <w:lang w:eastAsia="sr-Cyrl-CS"/>
        </w:rPr>
        <w:t>9. Трошкови цивилне заштите укључујући трошкове организовања евентуалне евакуације становништва и добара са угрожених подручја, као и друге трошкове учињ</w:t>
      </w:r>
      <w:r w:rsidR="00882D3B" w:rsidRPr="0002370E">
        <w:rPr>
          <w:sz w:val="22"/>
          <w:lang w:eastAsia="sr-Cyrl-CS"/>
        </w:rPr>
        <w:t>ене пре, у току и после поплаве</w:t>
      </w:r>
      <w:r w:rsidR="006B05D8">
        <w:rPr>
          <w:sz w:val="22"/>
          <w:lang w:eastAsia="sr-Cyrl-CS"/>
        </w:rPr>
        <w:t>.</w:t>
      </w:r>
    </w:p>
    <w:p w:rsidR="009122F5" w:rsidRPr="0002370E" w:rsidRDefault="009122F5" w:rsidP="00882D3B">
      <w:pPr>
        <w:autoSpaceDE w:val="0"/>
        <w:autoSpaceDN w:val="0"/>
        <w:adjustRightInd w:val="0"/>
        <w:jc w:val="both"/>
        <w:rPr>
          <w:sz w:val="22"/>
          <w:lang w:eastAsia="sr-Cyrl-CS"/>
        </w:rPr>
      </w:pPr>
    </w:p>
    <w:p w:rsidR="009122F5" w:rsidRPr="0002370E" w:rsidRDefault="000955C9" w:rsidP="00963630">
      <w:pPr>
        <w:pStyle w:val="Heading2"/>
        <w:rPr>
          <w:i w:val="0"/>
          <w:lang/>
        </w:rPr>
      </w:pPr>
      <w:bookmarkStart w:id="92" w:name="_Toc129807846"/>
      <w:r w:rsidRPr="0002370E">
        <w:rPr>
          <w:i w:val="0"/>
          <w:lang/>
        </w:rPr>
        <w:t>7</w:t>
      </w:r>
      <w:r w:rsidR="00A93837" w:rsidRPr="0002370E">
        <w:rPr>
          <w:i w:val="0"/>
          <w:lang/>
        </w:rPr>
        <w:t xml:space="preserve">. </w:t>
      </w:r>
      <w:r w:rsidR="00963630" w:rsidRPr="0002370E">
        <w:rPr>
          <w:i w:val="0"/>
          <w:lang/>
        </w:rPr>
        <w:t>Подаци о субјектима који руководе одбраном од поплава и бујица</w:t>
      </w:r>
      <w:bookmarkEnd w:id="92"/>
    </w:p>
    <w:p w:rsidR="00E95CFE" w:rsidRPr="0002370E" w:rsidRDefault="000955C9" w:rsidP="00E95CFE">
      <w:pPr>
        <w:pStyle w:val="Heading4"/>
        <w:rPr>
          <w:noProof/>
          <w:sz w:val="22"/>
          <w:szCs w:val="22"/>
          <w:lang/>
        </w:rPr>
      </w:pPr>
      <w:bookmarkStart w:id="93" w:name="_Toc452721003"/>
      <w:r w:rsidRPr="0002370E">
        <w:rPr>
          <w:noProof/>
          <w:sz w:val="22"/>
          <w:szCs w:val="22"/>
          <w:lang/>
        </w:rPr>
        <w:t>7</w:t>
      </w:r>
      <w:r w:rsidR="00E95CFE" w:rsidRPr="0002370E">
        <w:rPr>
          <w:noProof/>
          <w:sz w:val="22"/>
          <w:szCs w:val="22"/>
          <w:lang/>
        </w:rPr>
        <w:t xml:space="preserve">.1. </w:t>
      </w:r>
      <w:r w:rsidR="00074B43" w:rsidRPr="0002370E">
        <w:rPr>
          <w:noProof/>
          <w:sz w:val="22"/>
          <w:szCs w:val="22"/>
          <w:lang/>
        </w:rPr>
        <w:t>Општински</w:t>
      </w:r>
      <w:r w:rsidR="00E95CFE" w:rsidRPr="0002370E">
        <w:rPr>
          <w:noProof/>
          <w:sz w:val="22"/>
          <w:szCs w:val="22"/>
          <w:lang/>
        </w:rPr>
        <w:t xml:space="preserve"> штаб за ванредне ситуације </w:t>
      </w:r>
      <w:bookmarkEnd w:id="93"/>
      <w:r w:rsidR="000E6F32" w:rsidRPr="0002370E">
        <w:rPr>
          <w:noProof/>
          <w:sz w:val="22"/>
          <w:szCs w:val="22"/>
          <w:lang/>
        </w:rPr>
        <w:t>општине КОСЈЕРИЋ</w:t>
      </w:r>
    </w:p>
    <w:tbl>
      <w:tblPr>
        <w:tblStyle w:val="TableGrid"/>
        <w:tblW w:w="14537" w:type="dxa"/>
        <w:tblInd w:w="-702" w:type="dxa"/>
        <w:tblLook w:val="04A0"/>
      </w:tblPr>
      <w:tblGrid>
        <w:gridCol w:w="580"/>
        <w:gridCol w:w="1325"/>
        <w:gridCol w:w="1353"/>
        <w:gridCol w:w="1483"/>
        <w:gridCol w:w="1272"/>
        <w:gridCol w:w="2435"/>
        <w:gridCol w:w="1404"/>
        <w:gridCol w:w="4685"/>
      </w:tblGrid>
      <w:tr w:rsidR="00882D3B" w:rsidRPr="0002370E" w:rsidTr="000502A4">
        <w:tc>
          <w:tcPr>
            <w:tcW w:w="580"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Ред.</w:t>
            </w:r>
          </w:p>
          <w:p w:rsidR="00882D3B" w:rsidRPr="0002370E" w:rsidRDefault="00882D3B" w:rsidP="000E6F32">
            <w:pPr>
              <w:jc w:val="center"/>
              <w:rPr>
                <w:sz w:val="20"/>
                <w:szCs w:val="20"/>
                <w:lang/>
              </w:rPr>
            </w:pPr>
            <w:r w:rsidRPr="0002370E">
              <w:rPr>
                <w:b/>
                <w:sz w:val="20"/>
                <w:szCs w:val="20"/>
                <w:lang/>
              </w:rPr>
              <w:t>бр.</w:t>
            </w:r>
          </w:p>
        </w:tc>
        <w:tc>
          <w:tcPr>
            <w:tcW w:w="1327"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Функција у Штабу</w:t>
            </w:r>
          </w:p>
        </w:tc>
        <w:tc>
          <w:tcPr>
            <w:tcW w:w="1353"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Име и презиме</w:t>
            </w:r>
          </w:p>
        </w:tc>
        <w:tc>
          <w:tcPr>
            <w:tcW w:w="1486"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Адреса становања/</w:t>
            </w:r>
          </w:p>
          <w:p w:rsidR="00882D3B" w:rsidRPr="0002370E" w:rsidRDefault="00882D3B" w:rsidP="000E6F32">
            <w:pPr>
              <w:jc w:val="center"/>
              <w:rPr>
                <w:b/>
                <w:sz w:val="20"/>
                <w:szCs w:val="20"/>
                <w:lang/>
              </w:rPr>
            </w:pPr>
            <w:r w:rsidRPr="0002370E">
              <w:rPr>
                <w:b/>
                <w:sz w:val="20"/>
                <w:szCs w:val="20"/>
                <w:lang/>
              </w:rPr>
              <w:t>телефон</w:t>
            </w:r>
          </w:p>
        </w:tc>
        <w:tc>
          <w:tcPr>
            <w:tcW w:w="1216"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Телефон</w:t>
            </w:r>
          </w:p>
          <w:p w:rsidR="00882D3B" w:rsidRPr="0002370E" w:rsidRDefault="00882D3B" w:rsidP="000E6F32">
            <w:pPr>
              <w:jc w:val="center"/>
              <w:rPr>
                <w:b/>
                <w:sz w:val="20"/>
                <w:szCs w:val="20"/>
                <w:lang/>
              </w:rPr>
            </w:pPr>
            <w:r w:rsidRPr="0002370E">
              <w:rPr>
                <w:b/>
                <w:sz w:val="20"/>
                <w:szCs w:val="20"/>
                <w:lang/>
              </w:rPr>
              <w:t>мобилни</w:t>
            </w:r>
          </w:p>
        </w:tc>
        <w:tc>
          <w:tcPr>
            <w:tcW w:w="2453"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Функција –</w:t>
            </w:r>
          </w:p>
          <w:p w:rsidR="00882D3B" w:rsidRPr="0002370E" w:rsidRDefault="00882D3B" w:rsidP="000E6F32">
            <w:pPr>
              <w:jc w:val="center"/>
              <w:rPr>
                <w:b/>
                <w:sz w:val="20"/>
                <w:szCs w:val="20"/>
                <w:lang/>
              </w:rPr>
            </w:pPr>
            <w:r w:rsidRPr="0002370E">
              <w:rPr>
                <w:b/>
                <w:sz w:val="20"/>
                <w:szCs w:val="20"/>
                <w:lang/>
              </w:rPr>
              <w:t>Место запослења</w:t>
            </w:r>
          </w:p>
        </w:tc>
        <w:tc>
          <w:tcPr>
            <w:tcW w:w="1411"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Телефон на послу</w:t>
            </w:r>
          </w:p>
        </w:tc>
        <w:tc>
          <w:tcPr>
            <w:tcW w:w="4711" w:type="dxa"/>
            <w:shd w:val="clear" w:color="auto" w:fill="D9D9D9" w:themeFill="background1" w:themeFillShade="D9"/>
          </w:tcPr>
          <w:p w:rsidR="00882D3B" w:rsidRPr="0002370E" w:rsidRDefault="00882D3B" w:rsidP="000E6F32">
            <w:pPr>
              <w:jc w:val="center"/>
              <w:rPr>
                <w:b/>
                <w:sz w:val="20"/>
                <w:szCs w:val="20"/>
                <w:lang/>
              </w:rPr>
            </w:pPr>
            <w:r w:rsidRPr="0002370E">
              <w:rPr>
                <w:b/>
                <w:sz w:val="20"/>
                <w:szCs w:val="20"/>
                <w:lang/>
              </w:rPr>
              <w:t>E-mail</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1.</w:t>
            </w:r>
          </w:p>
        </w:tc>
        <w:tc>
          <w:tcPr>
            <w:tcW w:w="1327" w:type="dxa"/>
          </w:tcPr>
          <w:p w:rsidR="00882D3B" w:rsidRPr="0002370E" w:rsidRDefault="00882D3B" w:rsidP="000E6F32">
            <w:pPr>
              <w:jc w:val="center"/>
              <w:rPr>
                <w:b/>
                <w:sz w:val="20"/>
                <w:szCs w:val="20"/>
                <w:lang/>
              </w:rPr>
            </w:pPr>
            <w:r w:rsidRPr="0002370E">
              <w:rPr>
                <w:b/>
                <w:sz w:val="20"/>
                <w:szCs w:val="20"/>
                <w:lang/>
              </w:rPr>
              <w:t xml:space="preserve">Командант </w:t>
            </w:r>
          </w:p>
        </w:tc>
        <w:tc>
          <w:tcPr>
            <w:tcW w:w="1353" w:type="dxa"/>
          </w:tcPr>
          <w:p w:rsidR="00882D3B" w:rsidRPr="0002370E" w:rsidRDefault="00882D3B" w:rsidP="000E6F32">
            <w:pPr>
              <w:ind w:left="-57" w:right="-57"/>
              <w:jc w:val="center"/>
              <w:rPr>
                <w:b/>
                <w:sz w:val="20"/>
                <w:szCs w:val="20"/>
                <w:lang/>
              </w:rPr>
            </w:pPr>
            <w:r w:rsidRPr="0002370E">
              <w:rPr>
                <w:b/>
                <w:sz w:val="20"/>
                <w:szCs w:val="20"/>
                <w:lang/>
              </w:rPr>
              <w:t>Жарко</w:t>
            </w:r>
          </w:p>
          <w:p w:rsidR="00882D3B" w:rsidRPr="0002370E" w:rsidRDefault="00882D3B" w:rsidP="000E6F32">
            <w:pPr>
              <w:ind w:left="-57" w:right="-57"/>
              <w:jc w:val="center"/>
              <w:rPr>
                <w:b/>
                <w:sz w:val="20"/>
                <w:szCs w:val="20"/>
                <w:lang/>
              </w:rPr>
            </w:pPr>
            <w:r w:rsidRPr="0002370E">
              <w:rPr>
                <w:b/>
                <w:sz w:val="20"/>
                <w:szCs w:val="20"/>
                <w:lang/>
              </w:rPr>
              <w:t>Ђокић</w:t>
            </w:r>
          </w:p>
        </w:tc>
        <w:tc>
          <w:tcPr>
            <w:tcW w:w="1486" w:type="dxa"/>
          </w:tcPr>
          <w:p w:rsidR="00882D3B" w:rsidRPr="0002370E" w:rsidRDefault="00882D3B" w:rsidP="000E6F32">
            <w:pPr>
              <w:jc w:val="center"/>
              <w:rPr>
                <w:b/>
                <w:sz w:val="20"/>
                <w:szCs w:val="20"/>
                <w:lang/>
              </w:rPr>
            </w:pPr>
            <w:r w:rsidRPr="0002370E">
              <w:rPr>
                <w:b/>
                <w:sz w:val="20"/>
                <w:szCs w:val="20"/>
                <w:lang/>
              </w:rPr>
              <w:t>Максима Марковића бр.15</w:t>
            </w:r>
          </w:p>
        </w:tc>
        <w:tc>
          <w:tcPr>
            <w:tcW w:w="1216" w:type="dxa"/>
            <w:tcBorders>
              <w:top w:val="single" w:sz="4" w:space="0" w:color="auto"/>
            </w:tcBorders>
            <w:vAlign w:val="center"/>
          </w:tcPr>
          <w:p w:rsidR="00882D3B" w:rsidRPr="0002370E" w:rsidRDefault="00882D3B" w:rsidP="000E6F32">
            <w:pPr>
              <w:jc w:val="center"/>
              <w:rPr>
                <w:b/>
                <w:sz w:val="20"/>
                <w:szCs w:val="20"/>
                <w:lang/>
              </w:rPr>
            </w:pPr>
            <w:r w:rsidRPr="0002370E">
              <w:rPr>
                <w:b/>
                <w:sz w:val="20"/>
                <w:szCs w:val="20"/>
                <w:lang/>
              </w:rPr>
              <w:t>0658885877</w:t>
            </w:r>
          </w:p>
        </w:tc>
        <w:tc>
          <w:tcPr>
            <w:tcW w:w="2453" w:type="dxa"/>
            <w:tcBorders>
              <w:top w:val="single" w:sz="4" w:space="0" w:color="auto"/>
            </w:tcBorders>
            <w:vAlign w:val="center"/>
          </w:tcPr>
          <w:p w:rsidR="00882D3B" w:rsidRPr="0002370E" w:rsidRDefault="00882D3B" w:rsidP="000E6F32">
            <w:pPr>
              <w:jc w:val="center"/>
              <w:rPr>
                <w:b/>
                <w:sz w:val="20"/>
                <w:szCs w:val="20"/>
                <w:lang/>
              </w:rPr>
            </w:pPr>
            <w:r w:rsidRPr="0002370E">
              <w:rPr>
                <w:b/>
                <w:sz w:val="20"/>
                <w:szCs w:val="20"/>
                <w:lang/>
              </w:rPr>
              <w:t>Председник општине-командант штаба</w:t>
            </w:r>
          </w:p>
        </w:tc>
        <w:tc>
          <w:tcPr>
            <w:tcW w:w="1411" w:type="dxa"/>
            <w:tcBorders>
              <w:top w:val="single" w:sz="4" w:space="0" w:color="auto"/>
            </w:tcBorders>
            <w:vAlign w:val="center"/>
          </w:tcPr>
          <w:p w:rsidR="00882D3B" w:rsidRPr="0002370E" w:rsidRDefault="00882D3B" w:rsidP="000E6F32">
            <w:pPr>
              <w:jc w:val="center"/>
              <w:rPr>
                <w:b/>
                <w:sz w:val="20"/>
                <w:szCs w:val="20"/>
                <w:lang/>
              </w:rPr>
            </w:pPr>
            <w:r w:rsidRPr="0002370E">
              <w:rPr>
                <w:b/>
                <w:sz w:val="20"/>
                <w:szCs w:val="20"/>
                <w:lang/>
              </w:rPr>
              <w:t>031-781-460</w:t>
            </w:r>
          </w:p>
        </w:tc>
        <w:tc>
          <w:tcPr>
            <w:tcW w:w="4711" w:type="dxa"/>
            <w:tcBorders>
              <w:top w:val="single" w:sz="4" w:space="0" w:color="auto"/>
            </w:tcBorders>
            <w:vAlign w:val="center"/>
          </w:tcPr>
          <w:p w:rsidR="00882D3B" w:rsidRPr="0002370E" w:rsidRDefault="00882D3B" w:rsidP="000E6F32">
            <w:pPr>
              <w:jc w:val="center"/>
              <w:rPr>
                <w:b/>
                <w:sz w:val="20"/>
                <w:szCs w:val="20"/>
                <w:lang/>
              </w:rPr>
            </w:pPr>
            <w:r w:rsidRPr="0002370E">
              <w:rPr>
                <w:b/>
                <w:sz w:val="20"/>
                <w:szCs w:val="20"/>
                <w:lang/>
              </w:rPr>
              <w:t>kabinet@kosjeric.rs</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2.</w:t>
            </w:r>
          </w:p>
        </w:tc>
        <w:tc>
          <w:tcPr>
            <w:tcW w:w="1327" w:type="dxa"/>
          </w:tcPr>
          <w:p w:rsidR="00882D3B" w:rsidRPr="0002370E" w:rsidRDefault="00882D3B" w:rsidP="000E6F32">
            <w:pPr>
              <w:jc w:val="center"/>
              <w:rPr>
                <w:b/>
                <w:sz w:val="20"/>
                <w:szCs w:val="20"/>
                <w:lang/>
              </w:rPr>
            </w:pPr>
            <w:r w:rsidRPr="0002370E">
              <w:rPr>
                <w:b/>
                <w:sz w:val="20"/>
                <w:szCs w:val="20"/>
                <w:lang/>
              </w:rPr>
              <w:t xml:space="preserve">Заменик </w:t>
            </w:r>
          </w:p>
        </w:tc>
        <w:tc>
          <w:tcPr>
            <w:tcW w:w="1353" w:type="dxa"/>
          </w:tcPr>
          <w:p w:rsidR="00882D3B" w:rsidRPr="0002370E" w:rsidRDefault="00882D3B" w:rsidP="000E6F32">
            <w:pPr>
              <w:ind w:left="-57" w:right="-57"/>
              <w:jc w:val="center"/>
              <w:rPr>
                <w:b/>
                <w:sz w:val="20"/>
                <w:szCs w:val="20"/>
                <w:lang/>
              </w:rPr>
            </w:pPr>
            <w:r w:rsidRPr="0002370E">
              <w:rPr>
                <w:b/>
                <w:sz w:val="20"/>
                <w:szCs w:val="20"/>
                <w:lang/>
              </w:rPr>
              <w:t>Гордана Јосиповић</w:t>
            </w:r>
          </w:p>
        </w:tc>
        <w:tc>
          <w:tcPr>
            <w:tcW w:w="1486" w:type="dxa"/>
          </w:tcPr>
          <w:p w:rsidR="00882D3B" w:rsidRPr="0002370E" w:rsidRDefault="00882D3B" w:rsidP="000E6F32">
            <w:pPr>
              <w:jc w:val="center"/>
              <w:rPr>
                <w:b/>
                <w:sz w:val="20"/>
                <w:szCs w:val="20"/>
                <w:lang/>
              </w:rPr>
            </w:pPr>
            <w:r w:rsidRPr="0002370E">
              <w:rPr>
                <w:b/>
                <w:sz w:val="20"/>
                <w:szCs w:val="20"/>
                <w:lang/>
              </w:rPr>
              <w:t>Село Косјерић-Лугови</w:t>
            </w:r>
          </w:p>
        </w:tc>
        <w:tc>
          <w:tcPr>
            <w:tcW w:w="1216" w:type="dxa"/>
            <w:vAlign w:val="center"/>
          </w:tcPr>
          <w:p w:rsidR="00882D3B" w:rsidRPr="0002370E" w:rsidRDefault="00882D3B" w:rsidP="000E6F32">
            <w:pPr>
              <w:jc w:val="center"/>
              <w:rPr>
                <w:b/>
                <w:sz w:val="20"/>
                <w:szCs w:val="20"/>
                <w:lang/>
              </w:rPr>
            </w:pPr>
            <w:r w:rsidRPr="0002370E">
              <w:rPr>
                <w:b/>
                <w:sz w:val="20"/>
                <w:szCs w:val="20"/>
                <w:lang/>
              </w:rPr>
              <w:t>0608256261</w:t>
            </w:r>
          </w:p>
        </w:tc>
        <w:tc>
          <w:tcPr>
            <w:tcW w:w="2453" w:type="dxa"/>
            <w:vAlign w:val="center"/>
          </w:tcPr>
          <w:p w:rsidR="00882D3B" w:rsidRPr="0002370E" w:rsidRDefault="00882D3B" w:rsidP="000E6F32">
            <w:pPr>
              <w:jc w:val="center"/>
              <w:rPr>
                <w:b/>
                <w:sz w:val="20"/>
                <w:szCs w:val="20"/>
                <w:lang/>
              </w:rPr>
            </w:pPr>
            <w:r w:rsidRPr="0002370E">
              <w:rPr>
                <w:b/>
                <w:sz w:val="20"/>
                <w:szCs w:val="20"/>
                <w:lang/>
              </w:rPr>
              <w:t>Заменик председника општине-заменик команданта штаба</w:t>
            </w:r>
          </w:p>
        </w:tc>
        <w:tc>
          <w:tcPr>
            <w:tcW w:w="1411" w:type="dxa"/>
            <w:vAlign w:val="center"/>
          </w:tcPr>
          <w:p w:rsidR="00882D3B" w:rsidRPr="0002370E" w:rsidRDefault="00882D3B" w:rsidP="000E6F32">
            <w:pPr>
              <w:jc w:val="center"/>
              <w:rPr>
                <w:b/>
                <w:sz w:val="20"/>
                <w:szCs w:val="20"/>
                <w:lang/>
              </w:rPr>
            </w:pPr>
            <w:r w:rsidRPr="0002370E">
              <w:rPr>
                <w:b/>
                <w:sz w:val="20"/>
                <w:szCs w:val="20"/>
                <w:lang/>
              </w:rPr>
              <w:t>031-781-460</w:t>
            </w:r>
          </w:p>
        </w:tc>
        <w:tc>
          <w:tcPr>
            <w:tcW w:w="4711" w:type="dxa"/>
            <w:vAlign w:val="center"/>
          </w:tcPr>
          <w:p w:rsidR="00882D3B" w:rsidRPr="0002370E" w:rsidRDefault="00882D3B" w:rsidP="000E6F32">
            <w:pPr>
              <w:jc w:val="center"/>
              <w:rPr>
                <w:b/>
                <w:sz w:val="20"/>
                <w:szCs w:val="20"/>
                <w:lang/>
              </w:rPr>
            </w:pPr>
            <w:r w:rsidRPr="0002370E">
              <w:rPr>
                <w:b/>
                <w:sz w:val="20"/>
                <w:szCs w:val="20"/>
                <w:lang/>
              </w:rPr>
              <w:t>zamenik.predsednika@.rs</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3.</w:t>
            </w:r>
          </w:p>
        </w:tc>
        <w:tc>
          <w:tcPr>
            <w:tcW w:w="1327" w:type="dxa"/>
          </w:tcPr>
          <w:p w:rsidR="00882D3B" w:rsidRPr="0002370E" w:rsidRDefault="00882D3B" w:rsidP="000E6F32">
            <w:pPr>
              <w:jc w:val="center"/>
              <w:rPr>
                <w:sz w:val="20"/>
                <w:szCs w:val="20"/>
                <w:lang/>
              </w:rPr>
            </w:pPr>
            <w:r w:rsidRPr="0002370E">
              <w:rPr>
                <w:sz w:val="20"/>
                <w:szCs w:val="20"/>
                <w:lang/>
              </w:rPr>
              <w:t xml:space="preserve">Начелник </w:t>
            </w:r>
          </w:p>
        </w:tc>
        <w:tc>
          <w:tcPr>
            <w:tcW w:w="1353" w:type="dxa"/>
          </w:tcPr>
          <w:p w:rsidR="00882D3B" w:rsidRPr="00005A6E" w:rsidRDefault="00603EC6" w:rsidP="000E6F32">
            <w:pPr>
              <w:ind w:left="-57" w:right="-57"/>
              <w:jc w:val="center"/>
              <w:rPr>
                <w:color w:val="FF0000"/>
                <w:sz w:val="20"/>
                <w:szCs w:val="20"/>
                <w:lang/>
              </w:rPr>
            </w:pPr>
            <w:r>
              <w:rPr>
                <w:sz w:val="20"/>
                <w:szCs w:val="20"/>
                <w:lang/>
              </w:rPr>
              <w:t>Миломир Јовановић</w:t>
            </w:r>
          </w:p>
        </w:tc>
        <w:tc>
          <w:tcPr>
            <w:tcW w:w="1486" w:type="dxa"/>
          </w:tcPr>
          <w:p w:rsidR="00882D3B" w:rsidRPr="0002370E" w:rsidRDefault="00603EC6" w:rsidP="00603EC6">
            <w:pPr>
              <w:rPr>
                <w:sz w:val="20"/>
                <w:szCs w:val="20"/>
                <w:lang/>
              </w:rPr>
            </w:pPr>
            <w:r>
              <w:rPr>
                <w:sz w:val="20"/>
                <w:szCs w:val="20"/>
                <w:lang/>
              </w:rPr>
              <w:t>7. Марта 6</w:t>
            </w:r>
          </w:p>
        </w:tc>
        <w:tc>
          <w:tcPr>
            <w:tcW w:w="1216" w:type="dxa"/>
            <w:vAlign w:val="center"/>
          </w:tcPr>
          <w:p w:rsidR="00882D3B" w:rsidRPr="0002370E" w:rsidRDefault="00603EC6" w:rsidP="000E6F32">
            <w:pPr>
              <w:jc w:val="center"/>
              <w:rPr>
                <w:sz w:val="20"/>
                <w:szCs w:val="20"/>
                <w:lang/>
              </w:rPr>
            </w:pPr>
            <w:r>
              <w:rPr>
                <w:sz w:val="20"/>
                <w:szCs w:val="20"/>
                <w:lang/>
              </w:rPr>
              <w:t>060/8256210</w:t>
            </w:r>
          </w:p>
        </w:tc>
        <w:tc>
          <w:tcPr>
            <w:tcW w:w="2453" w:type="dxa"/>
            <w:vAlign w:val="center"/>
          </w:tcPr>
          <w:p w:rsidR="00882D3B" w:rsidRPr="0002370E" w:rsidRDefault="00882D3B" w:rsidP="000E6F32">
            <w:pPr>
              <w:jc w:val="center"/>
              <w:rPr>
                <w:sz w:val="20"/>
                <w:szCs w:val="20"/>
                <w:lang/>
              </w:rPr>
            </w:pPr>
            <w:r w:rsidRPr="0002370E">
              <w:rPr>
                <w:sz w:val="20"/>
                <w:szCs w:val="20"/>
                <w:lang/>
              </w:rPr>
              <w:t>Начелник штаба-Одељење за ВС у Ужицу-инспектор за ЦЗ и ризике</w:t>
            </w:r>
          </w:p>
        </w:tc>
        <w:tc>
          <w:tcPr>
            <w:tcW w:w="1411" w:type="dxa"/>
            <w:vAlign w:val="center"/>
          </w:tcPr>
          <w:p w:rsidR="00882D3B" w:rsidRPr="0002370E" w:rsidRDefault="00882D3B" w:rsidP="00603EC6">
            <w:pPr>
              <w:jc w:val="center"/>
              <w:rPr>
                <w:sz w:val="20"/>
                <w:szCs w:val="20"/>
                <w:lang/>
              </w:rPr>
            </w:pPr>
            <w:r w:rsidRPr="0002370E">
              <w:rPr>
                <w:sz w:val="20"/>
                <w:szCs w:val="20"/>
                <w:lang/>
              </w:rPr>
              <w:t>031-781-</w:t>
            </w:r>
            <w:r w:rsidR="00603EC6">
              <w:rPr>
                <w:sz w:val="20"/>
                <w:szCs w:val="20"/>
                <w:lang/>
              </w:rPr>
              <w:t>460</w:t>
            </w:r>
          </w:p>
        </w:tc>
        <w:tc>
          <w:tcPr>
            <w:tcW w:w="4711" w:type="dxa"/>
            <w:vAlign w:val="center"/>
          </w:tcPr>
          <w:p w:rsidR="00882D3B" w:rsidRPr="00603EC6" w:rsidRDefault="00603EC6" w:rsidP="000E6F32">
            <w:pPr>
              <w:jc w:val="center"/>
              <w:rPr>
                <w:sz w:val="20"/>
                <w:szCs w:val="20"/>
              </w:rPr>
            </w:pPr>
            <w:r>
              <w:rPr>
                <w:sz w:val="20"/>
                <w:szCs w:val="20"/>
              </w:rPr>
              <w:t>kosjeric.</w:t>
            </w:r>
            <w:r w:rsidR="0063536C">
              <w:rPr>
                <w:sz w:val="20"/>
                <w:szCs w:val="20"/>
              </w:rPr>
              <w:t>milomir</w:t>
            </w:r>
            <w:r>
              <w:rPr>
                <w:sz w:val="20"/>
                <w:szCs w:val="20"/>
              </w:rPr>
              <w:t>@gmail.com</w:t>
            </w:r>
          </w:p>
        </w:tc>
      </w:tr>
      <w:tr w:rsidR="000502A4" w:rsidRPr="0002370E" w:rsidTr="000502A4">
        <w:tc>
          <w:tcPr>
            <w:tcW w:w="580" w:type="dxa"/>
            <w:shd w:val="clear" w:color="auto" w:fill="F2F2F2" w:themeFill="background1" w:themeFillShade="F2"/>
          </w:tcPr>
          <w:p w:rsidR="000502A4" w:rsidRPr="0002370E" w:rsidRDefault="000502A4" w:rsidP="000502A4">
            <w:pPr>
              <w:jc w:val="center"/>
              <w:rPr>
                <w:b/>
                <w:sz w:val="20"/>
                <w:szCs w:val="20"/>
                <w:lang/>
              </w:rPr>
            </w:pPr>
            <w:r w:rsidRPr="0002370E">
              <w:rPr>
                <w:b/>
                <w:sz w:val="20"/>
                <w:szCs w:val="20"/>
                <w:lang/>
              </w:rPr>
              <w:t>4.</w:t>
            </w:r>
          </w:p>
        </w:tc>
        <w:tc>
          <w:tcPr>
            <w:tcW w:w="1327" w:type="dxa"/>
          </w:tcPr>
          <w:p w:rsidR="000502A4" w:rsidRPr="0002370E" w:rsidRDefault="000502A4" w:rsidP="000502A4">
            <w:pPr>
              <w:jc w:val="center"/>
              <w:rPr>
                <w:sz w:val="20"/>
                <w:szCs w:val="20"/>
                <w:lang/>
              </w:rPr>
            </w:pPr>
            <w:r w:rsidRPr="0002370E">
              <w:rPr>
                <w:sz w:val="20"/>
                <w:szCs w:val="20"/>
                <w:lang/>
              </w:rPr>
              <w:t xml:space="preserve">Члан  штаба </w:t>
            </w:r>
          </w:p>
        </w:tc>
        <w:tc>
          <w:tcPr>
            <w:tcW w:w="1353" w:type="dxa"/>
          </w:tcPr>
          <w:p w:rsidR="000502A4" w:rsidRPr="00005A6E" w:rsidRDefault="000502A4" w:rsidP="000502A4">
            <w:pPr>
              <w:ind w:left="-57" w:right="-57"/>
              <w:jc w:val="center"/>
              <w:rPr>
                <w:color w:val="FF0000"/>
                <w:sz w:val="20"/>
                <w:szCs w:val="20"/>
                <w:lang/>
              </w:rPr>
            </w:pPr>
            <w:r w:rsidRPr="00005A6E">
              <w:rPr>
                <w:sz w:val="20"/>
                <w:szCs w:val="20"/>
                <w:lang/>
              </w:rPr>
              <w:t>Гордана Гвозденовић</w:t>
            </w:r>
          </w:p>
        </w:tc>
        <w:tc>
          <w:tcPr>
            <w:tcW w:w="1486" w:type="dxa"/>
          </w:tcPr>
          <w:p w:rsidR="000502A4" w:rsidRPr="00C20932" w:rsidRDefault="000502A4" w:rsidP="000502A4">
            <w:pPr>
              <w:jc w:val="center"/>
              <w:rPr>
                <w:sz w:val="20"/>
                <w:szCs w:val="20"/>
                <w:highlight w:val="yellow"/>
                <w:lang/>
              </w:rPr>
            </w:pPr>
            <w:r w:rsidRPr="005520D5">
              <w:rPr>
                <w:sz w:val="20"/>
                <w:szCs w:val="20"/>
                <w:lang/>
              </w:rPr>
              <w:t>Проте Драгољуба Поповића 4</w:t>
            </w:r>
          </w:p>
        </w:tc>
        <w:tc>
          <w:tcPr>
            <w:tcW w:w="1216" w:type="dxa"/>
            <w:vAlign w:val="center"/>
          </w:tcPr>
          <w:p w:rsidR="000502A4" w:rsidRPr="00005A6E" w:rsidRDefault="00005A6E" w:rsidP="000502A4">
            <w:pPr>
              <w:jc w:val="center"/>
              <w:rPr>
                <w:sz w:val="20"/>
                <w:szCs w:val="20"/>
                <w:lang/>
              </w:rPr>
            </w:pPr>
            <w:r>
              <w:rPr>
                <w:sz w:val="20"/>
                <w:szCs w:val="20"/>
                <w:lang/>
              </w:rPr>
              <w:t>0648248493</w:t>
            </w:r>
          </w:p>
        </w:tc>
        <w:tc>
          <w:tcPr>
            <w:tcW w:w="2453" w:type="dxa"/>
            <w:vAlign w:val="center"/>
          </w:tcPr>
          <w:p w:rsidR="000502A4" w:rsidRPr="000502A4" w:rsidRDefault="000502A4" w:rsidP="000502A4">
            <w:pPr>
              <w:jc w:val="center"/>
              <w:rPr>
                <w:sz w:val="20"/>
                <w:szCs w:val="20"/>
                <w:lang/>
              </w:rPr>
            </w:pPr>
            <w:r w:rsidRPr="000502A4">
              <w:rPr>
                <w:sz w:val="20"/>
                <w:szCs w:val="20"/>
                <w:lang/>
              </w:rPr>
              <w:t>Начелник управе</w:t>
            </w:r>
          </w:p>
        </w:tc>
        <w:tc>
          <w:tcPr>
            <w:tcW w:w="1411" w:type="dxa"/>
            <w:vAlign w:val="center"/>
          </w:tcPr>
          <w:p w:rsidR="000502A4" w:rsidRPr="000502A4" w:rsidRDefault="000502A4" w:rsidP="000502A4">
            <w:pPr>
              <w:jc w:val="center"/>
              <w:rPr>
                <w:sz w:val="20"/>
                <w:szCs w:val="20"/>
                <w:lang/>
              </w:rPr>
            </w:pPr>
            <w:r w:rsidRPr="000502A4">
              <w:rPr>
                <w:sz w:val="20"/>
                <w:szCs w:val="20"/>
                <w:lang/>
              </w:rPr>
              <w:t>031-781-460</w:t>
            </w:r>
          </w:p>
        </w:tc>
        <w:tc>
          <w:tcPr>
            <w:tcW w:w="4711" w:type="dxa"/>
            <w:vAlign w:val="center"/>
          </w:tcPr>
          <w:p w:rsidR="000502A4" w:rsidRPr="000502A4" w:rsidRDefault="000502A4" w:rsidP="000502A4">
            <w:pPr>
              <w:jc w:val="center"/>
              <w:rPr>
                <w:b/>
                <w:sz w:val="20"/>
                <w:szCs w:val="20"/>
                <w:lang/>
              </w:rPr>
            </w:pPr>
            <w:r w:rsidRPr="000502A4">
              <w:rPr>
                <w:b/>
                <w:sz w:val="20"/>
                <w:szCs w:val="20"/>
                <w:lang/>
              </w:rPr>
              <w:t>Nacelnik.uprave@kosjeric.rs</w:t>
            </w:r>
          </w:p>
        </w:tc>
      </w:tr>
      <w:tr w:rsidR="000502A4" w:rsidRPr="0002370E" w:rsidTr="000502A4">
        <w:trPr>
          <w:trHeight w:val="755"/>
        </w:trPr>
        <w:tc>
          <w:tcPr>
            <w:tcW w:w="580" w:type="dxa"/>
            <w:shd w:val="clear" w:color="auto" w:fill="F2F2F2" w:themeFill="background1" w:themeFillShade="F2"/>
          </w:tcPr>
          <w:p w:rsidR="000502A4" w:rsidRPr="0002370E" w:rsidRDefault="000502A4" w:rsidP="000502A4">
            <w:pPr>
              <w:jc w:val="center"/>
              <w:rPr>
                <w:b/>
                <w:sz w:val="20"/>
                <w:szCs w:val="20"/>
                <w:lang/>
              </w:rPr>
            </w:pPr>
            <w:r w:rsidRPr="0002370E">
              <w:rPr>
                <w:b/>
                <w:sz w:val="20"/>
                <w:szCs w:val="20"/>
                <w:lang/>
              </w:rPr>
              <w:t>5.</w:t>
            </w:r>
          </w:p>
        </w:tc>
        <w:tc>
          <w:tcPr>
            <w:tcW w:w="1327" w:type="dxa"/>
          </w:tcPr>
          <w:p w:rsidR="000502A4" w:rsidRPr="0002370E" w:rsidRDefault="000502A4" w:rsidP="000502A4">
            <w:pPr>
              <w:jc w:val="center"/>
              <w:rPr>
                <w:sz w:val="20"/>
                <w:szCs w:val="20"/>
                <w:lang/>
              </w:rPr>
            </w:pPr>
            <w:r w:rsidRPr="0002370E">
              <w:rPr>
                <w:sz w:val="20"/>
                <w:szCs w:val="20"/>
                <w:lang/>
              </w:rPr>
              <w:t>Члан штаба</w:t>
            </w:r>
          </w:p>
        </w:tc>
        <w:tc>
          <w:tcPr>
            <w:tcW w:w="1353" w:type="dxa"/>
          </w:tcPr>
          <w:p w:rsidR="000502A4" w:rsidRPr="00603EC6" w:rsidRDefault="00603EC6" w:rsidP="000502A4">
            <w:pPr>
              <w:ind w:left="-57" w:right="-57"/>
              <w:jc w:val="center"/>
              <w:rPr>
                <w:sz w:val="20"/>
                <w:szCs w:val="20"/>
                <w:lang/>
              </w:rPr>
            </w:pPr>
            <w:r>
              <w:rPr>
                <w:sz w:val="20"/>
                <w:szCs w:val="20"/>
                <w:lang/>
              </w:rPr>
              <w:t>Милован Гавриловић</w:t>
            </w:r>
          </w:p>
        </w:tc>
        <w:tc>
          <w:tcPr>
            <w:tcW w:w="1486" w:type="dxa"/>
          </w:tcPr>
          <w:p w:rsidR="000502A4" w:rsidRPr="000502A4" w:rsidRDefault="0063536C" w:rsidP="000502A4">
            <w:pPr>
              <w:jc w:val="center"/>
              <w:rPr>
                <w:sz w:val="20"/>
                <w:szCs w:val="20"/>
                <w:lang/>
              </w:rPr>
            </w:pPr>
            <w:r>
              <w:rPr>
                <w:sz w:val="20"/>
                <w:szCs w:val="20"/>
                <w:lang/>
              </w:rPr>
              <w:t>Максима Марковића 29</w:t>
            </w:r>
          </w:p>
        </w:tc>
        <w:tc>
          <w:tcPr>
            <w:tcW w:w="1216" w:type="dxa"/>
            <w:vAlign w:val="center"/>
          </w:tcPr>
          <w:p w:rsidR="000502A4" w:rsidRPr="000502A4" w:rsidRDefault="00603EC6" w:rsidP="000502A4">
            <w:pPr>
              <w:jc w:val="center"/>
              <w:rPr>
                <w:sz w:val="20"/>
                <w:szCs w:val="20"/>
                <w:lang/>
              </w:rPr>
            </w:pPr>
            <w:r>
              <w:rPr>
                <w:sz w:val="20"/>
                <w:szCs w:val="20"/>
                <w:lang/>
              </w:rPr>
              <w:t>069/8256376</w:t>
            </w:r>
          </w:p>
        </w:tc>
        <w:tc>
          <w:tcPr>
            <w:tcW w:w="2453" w:type="dxa"/>
            <w:vAlign w:val="center"/>
          </w:tcPr>
          <w:p w:rsidR="000502A4" w:rsidRPr="000502A4" w:rsidRDefault="00603EC6" w:rsidP="000502A4">
            <w:pPr>
              <w:spacing w:line="480" w:lineRule="auto"/>
              <w:jc w:val="center"/>
              <w:rPr>
                <w:sz w:val="20"/>
                <w:szCs w:val="20"/>
                <w:lang/>
              </w:rPr>
            </w:pPr>
            <w:r>
              <w:rPr>
                <w:sz w:val="20"/>
                <w:szCs w:val="20"/>
                <w:lang/>
              </w:rPr>
              <w:t>Руководилац техничке службе</w:t>
            </w:r>
            <w:r w:rsidR="000502A4" w:rsidRPr="000502A4">
              <w:rPr>
                <w:sz w:val="20"/>
                <w:szCs w:val="20"/>
                <w:lang/>
              </w:rPr>
              <w:t xml:space="preserve"> КЈП ЕЛАН Косјерић-члан штаба</w:t>
            </w:r>
          </w:p>
        </w:tc>
        <w:tc>
          <w:tcPr>
            <w:tcW w:w="1411" w:type="dxa"/>
            <w:vAlign w:val="center"/>
          </w:tcPr>
          <w:p w:rsidR="000502A4" w:rsidRPr="000502A4" w:rsidRDefault="000502A4" w:rsidP="000502A4">
            <w:pPr>
              <w:jc w:val="center"/>
              <w:rPr>
                <w:sz w:val="20"/>
                <w:szCs w:val="20"/>
                <w:lang/>
              </w:rPr>
            </w:pPr>
            <w:r w:rsidRPr="000502A4">
              <w:rPr>
                <w:sz w:val="20"/>
                <w:szCs w:val="20"/>
                <w:lang/>
              </w:rPr>
              <w:t>031-781-334</w:t>
            </w:r>
          </w:p>
        </w:tc>
        <w:tc>
          <w:tcPr>
            <w:tcW w:w="4711" w:type="dxa"/>
            <w:vAlign w:val="center"/>
          </w:tcPr>
          <w:p w:rsidR="000502A4" w:rsidRPr="000502A4" w:rsidRDefault="000502A4" w:rsidP="000502A4">
            <w:pPr>
              <w:jc w:val="center"/>
              <w:rPr>
                <w:sz w:val="20"/>
                <w:szCs w:val="20"/>
                <w:lang/>
              </w:rPr>
            </w:pPr>
            <w:r w:rsidRPr="000502A4">
              <w:rPr>
                <w:sz w:val="20"/>
                <w:szCs w:val="20"/>
                <w:lang/>
              </w:rPr>
              <w:t>Elan@nst.co.rs</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6.</w:t>
            </w:r>
          </w:p>
        </w:tc>
        <w:tc>
          <w:tcPr>
            <w:tcW w:w="1327" w:type="dxa"/>
          </w:tcPr>
          <w:p w:rsidR="00882D3B" w:rsidRPr="0002370E" w:rsidRDefault="00882D3B" w:rsidP="000E6F32">
            <w:pPr>
              <w:jc w:val="center"/>
              <w:rPr>
                <w:sz w:val="20"/>
                <w:szCs w:val="20"/>
                <w:lang/>
              </w:rPr>
            </w:pPr>
            <w:r w:rsidRPr="0002370E">
              <w:rPr>
                <w:sz w:val="20"/>
                <w:szCs w:val="20"/>
                <w:lang/>
              </w:rPr>
              <w:t>Члан штаба</w:t>
            </w:r>
          </w:p>
        </w:tc>
        <w:tc>
          <w:tcPr>
            <w:tcW w:w="1353" w:type="dxa"/>
          </w:tcPr>
          <w:p w:rsidR="00882D3B" w:rsidRPr="00943987" w:rsidRDefault="00005A6E" w:rsidP="000E6F32">
            <w:pPr>
              <w:ind w:left="-57" w:right="-57"/>
              <w:jc w:val="center"/>
              <w:rPr>
                <w:color w:val="FF0000"/>
                <w:sz w:val="20"/>
                <w:szCs w:val="20"/>
                <w:lang/>
              </w:rPr>
            </w:pPr>
            <w:r w:rsidRPr="00943987">
              <w:rPr>
                <w:sz w:val="20"/>
                <w:szCs w:val="20"/>
                <w:lang/>
              </w:rPr>
              <w:t>Милисав Јовановић</w:t>
            </w:r>
          </w:p>
        </w:tc>
        <w:tc>
          <w:tcPr>
            <w:tcW w:w="1486" w:type="dxa"/>
          </w:tcPr>
          <w:p w:rsidR="00882D3B" w:rsidRPr="00943987" w:rsidRDefault="00005A6E" w:rsidP="000E6F32">
            <w:pPr>
              <w:jc w:val="center"/>
              <w:rPr>
                <w:sz w:val="20"/>
                <w:szCs w:val="20"/>
                <w:lang/>
              </w:rPr>
            </w:pPr>
            <w:r w:rsidRPr="00943987">
              <w:rPr>
                <w:sz w:val="20"/>
                <w:szCs w:val="20"/>
                <w:lang/>
              </w:rPr>
              <w:t>Момира Васиљевића 1</w:t>
            </w:r>
          </w:p>
        </w:tc>
        <w:tc>
          <w:tcPr>
            <w:tcW w:w="1216" w:type="dxa"/>
            <w:vAlign w:val="center"/>
          </w:tcPr>
          <w:p w:rsidR="00882D3B" w:rsidRPr="00943987" w:rsidRDefault="00943987" w:rsidP="000E6F32">
            <w:pPr>
              <w:jc w:val="center"/>
              <w:rPr>
                <w:sz w:val="20"/>
                <w:szCs w:val="20"/>
                <w:lang/>
              </w:rPr>
            </w:pPr>
            <w:r w:rsidRPr="00943987">
              <w:rPr>
                <w:sz w:val="20"/>
                <w:szCs w:val="20"/>
                <w:lang/>
              </w:rPr>
              <w:t>064-236-4987</w:t>
            </w:r>
          </w:p>
        </w:tc>
        <w:tc>
          <w:tcPr>
            <w:tcW w:w="2453" w:type="dxa"/>
            <w:vAlign w:val="center"/>
          </w:tcPr>
          <w:p w:rsidR="00882D3B" w:rsidRPr="0002370E" w:rsidRDefault="00882D3B" w:rsidP="000E6F32">
            <w:pPr>
              <w:jc w:val="center"/>
              <w:rPr>
                <w:sz w:val="20"/>
                <w:szCs w:val="20"/>
                <w:lang/>
              </w:rPr>
            </w:pPr>
            <w:r w:rsidRPr="0002370E">
              <w:rPr>
                <w:sz w:val="20"/>
                <w:szCs w:val="20"/>
                <w:lang/>
              </w:rPr>
              <w:t>Начелник ПС Косјерић</w:t>
            </w:r>
          </w:p>
        </w:tc>
        <w:tc>
          <w:tcPr>
            <w:tcW w:w="1411" w:type="dxa"/>
            <w:vAlign w:val="center"/>
          </w:tcPr>
          <w:p w:rsidR="00882D3B" w:rsidRPr="0002370E" w:rsidRDefault="00882D3B" w:rsidP="000E6F32">
            <w:pPr>
              <w:jc w:val="center"/>
              <w:rPr>
                <w:sz w:val="20"/>
                <w:szCs w:val="20"/>
                <w:lang/>
              </w:rPr>
            </w:pPr>
            <w:r w:rsidRPr="0002370E">
              <w:rPr>
                <w:sz w:val="20"/>
                <w:szCs w:val="20"/>
                <w:lang/>
              </w:rPr>
              <w:t>031-781-171</w:t>
            </w:r>
          </w:p>
        </w:tc>
        <w:tc>
          <w:tcPr>
            <w:tcW w:w="4711" w:type="dxa"/>
            <w:vAlign w:val="center"/>
          </w:tcPr>
          <w:p w:rsidR="00882D3B" w:rsidRPr="0002370E" w:rsidRDefault="004F0A63" w:rsidP="000E6F32">
            <w:pPr>
              <w:jc w:val="center"/>
              <w:rPr>
                <w:sz w:val="20"/>
                <w:szCs w:val="20"/>
                <w:lang/>
              </w:rPr>
            </w:pPr>
            <w:hyperlink r:id="rId59" w:history="1">
              <w:r w:rsidR="00882D3B" w:rsidRPr="0002370E">
                <w:rPr>
                  <w:rStyle w:val="Hyperlink"/>
                  <w:sz w:val="20"/>
                  <w:szCs w:val="20"/>
                  <w:lang/>
                </w:rPr>
                <w:t>Dragan.ljubicic@mup.gov.rs</w:t>
              </w:r>
            </w:hyperlink>
            <w:r w:rsidR="00882D3B" w:rsidRPr="0002370E">
              <w:rPr>
                <w:sz w:val="20"/>
                <w:szCs w:val="20"/>
                <w:lang/>
              </w:rPr>
              <w:t>,</w:t>
            </w:r>
          </w:p>
          <w:p w:rsidR="00882D3B" w:rsidRPr="0002370E" w:rsidRDefault="00882D3B" w:rsidP="000E6F32">
            <w:pPr>
              <w:jc w:val="center"/>
              <w:rPr>
                <w:sz w:val="20"/>
                <w:szCs w:val="20"/>
                <w:lang/>
              </w:rPr>
            </w:pPr>
            <w:r w:rsidRPr="0002370E">
              <w:rPr>
                <w:sz w:val="20"/>
                <w:szCs w:val="20"/>
                <w:lang/>
              </w:rPr>
              <w:t>dragan.ljubicic@gmail.com</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7.</w:t>
            </w:r>
          </w:p>
        </w:tc>
        <w:tc>
          <w:tcPr>
            <w:tcW w:w="1327" w:type="dxa"/>
          </w:tcPr>
          <w:p w:rsidR="00882D3B" w:rsidRPr="0002370E" w:rsidRDefault="00882D3B" w:rsidP="000E6F32">
            <w:pPr>
              <w:jc w:val="center"/>
              <w:rPr>
                <w:sz w:val="20"/>
                <w:szCs w:val="20"/>
                <w:lang/>
              </w:rPr>
            </w:pPr>
            <w:r w:rsidRPr="0002370E">
              <w:rPr>
                <w:sz w:val="20"/>
                <w:szCs w:val="20"/>
                <w:lang/>
              </w:rPr>
              <w:t xml:space="preserve">Члан штаба </w:t>
            </w:r>
          </w:p>
        </w:tc>
        <w:tc>
          <w:tcPr>
            <w:tcW w:w="1353" w:type="dxa"/>
          </w:tcPr>
          <w:p w:rsidR="00882D3B" w:rsidRPr="0002370E" w:rsidRDefault="00603EC6" w:rsidP="000E6F32">
            <w:pPr>
              <w:ind w:left="-57" w:right="-57"/>
              <w:jc w:val="center"/>
              <w:rPr>
                <w:sz w:val="20"/>
                <w:szCs w:val="20"/>
                <w:lang/>
              </w:rPr>
            </w:pPr>
            <w:r>
              <w:rPr>
                <w:sz w:val="20"/>
                <w:szCs w:val="20"/>
                <w:lang/>
              </w:rPr>
              <w:t>Ранисав Сретенијевић</w:t>
            </w:r>
          </w:p>
        </w:tc>
        <w:tc>
          <w:tcPr>
            <w:tcW w:w="1486" w:type="dxa"/>
          </w:tcPr>
          <w:p w:rsidR="00882D3B" w:rsidRPr="0002370E" w:rsidRDefault="00603EC6" w:rsidP="000E6F32">
            <w:pPr>
              <w:jc w:val="center"/>
              <w:rPr>
                <w:sz w:val="20"/>
                <w:szCs w:val="20"/>
                <w:lang/>
              </w:rPr>
            </w:pPr>
            <w:r>
              <w:rPr>
                <w:sz w:val="20"/>
                <w:szCs w:val="20"/>
                <w:lang/>
              </w:rPr>
              <w:t>Рада Ђорђевића 24</w:t>
            </w:r>
          </w:p>
        </w:tc>
        <w:tc>
          <w:tcPr>
            <w:tcW w:w="1216" w:type="dxa"/>
            <w:vAlign w:val="center"/>
          </w:tcPr>
          <w:p w:rsidR="00882D3B" w:rsidRPr="0002370E" w:rsidRDefault="00603EC6" w:rsidP="000E6F32">
            <w:pPr>
              <w:jc w:val="center"/>
              <w:rPr>
                <w:sz w:val="20"/>
                <w:szCs w:val="20"/>
                <w:lang/>
              </w:rPr>
            </w:pPr>
            <w:r>
              <w:rPr>
                <w:sz w:val="20"/>
                <w:szCs w:val="20"/>
                <w:lang/>
              </w:rPr>
              <w:t>062/782217</w:t>
            </w:r>
          </w:p>
        </w:tc>
        <w:tc>
          <w:tcPr>
            <w:tcW w:w="2453" w:type="dxa"/>
            <w:vAlign w:val="center"/>
          </w:tcPr>
          <w:p w:rsidR="00882D3B" w:rsidRPr="0002370E" w:rsidRDefault="00882D3B" w:rsidP="000E6F32">
            <w:pPr>
              <w:jc w:val="center"/>
              <w:rPr>
                <w:sz w:val="20"/>
                <w:szCs w:val="20"/>
                <w:lang/>
              </w:rPr>
            </w:pPr>
            <w:r w:rsidRPr="0002370E">
              <w:rPr>
                <w:sz w:val="20"/>
                <w:szCs w:val="20"/>
                <w:lang/>
              </w:rPr>
              <w:t>Командир ВСЈ Косјерић</w:t>
            </w:r>
          </w:p>
        </w:tc>
        <w:tc>
          <w:tcPr>
            <w:tcW w:w="1411" w:type="dxa"/>
            <w:vAlign w:val="center"/>
          </w:tcPr>
          <w:p w:rsidR="00882D3B" w:rsidRPr="0002370E" w:rsidRDefault="00882D3B" w:rsidP="000E6F32">
            <w:pPr>
              <w:jc w:val="center"/>
              <w:rPr>
                <w:sz w:val="20"/>
                <w:szCs w:val="20"/>
                <w:lang/>
              </w:rPr>
            </w:pPr>
            <w:r w:rsidRPr="0002370E">
              <w:rPr>
                <w:sz w:val="20"/>
                <w:szCs w:val="20"/>
                <w:lang/>
              </w:rPr>
              <w:t>031-781-223</w:t>
            </w:r>
          </w:p>
        </w:tc>
        <w:tc>
          <w:tcPr>
            <w:tcW w:w="4711" w:type="dxa"/>
            <w:vAlign w:val="center"/>
          </w:tcPr>
          <w:p w:rsidR="00882D3B" w:rsidRPr="005873C5" w:rsidRDefault="005873C5" w:rsidP="000E6F32">
            <w:pPr>
              <w:jc w:val="center"/>
              <w:rPr>
                <w:sz w:val="20"/>
                <w:szCs w:val="20"/>
              </w:rPr>
            </w:pPr>
            <w:r>
              <w:rPr>
                <w:sz w:val="20"/>
                <w:szCs w:val="20"/>
              </w:rPr>
              <w:t>rsretenijevic@gmail.com</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8.</w:t>
            </w:r>
          </w:p>
        </w:tc>
        <w:tc>
          <w:tcPr>
            <w:tcW w:w="1327" w:type="dxa"/>
          </w:tcPr>
          <w:p w:rsidR="00882D3B" w:rsidRPr="0002370E" w:rsidRDefault="00882D3B" w:rsidP="000E6F32">
            <w:pPr>
              <w:jc w:val="center"/>
              <w:rPr>
                <w:sz w:val="20"/>
                <w:szCs w:val="20"/>
                <w:lang/>
              </w:rPr>
            </w:pPr>
            <w:r w:rsidRPr="0002370E">
              <w:rPr>
                <w:sz w:val="20"/>
                <w:szCs w:val="20"/>
                <w:lang/>
              </w:rPr>
              <w:t xml:space="preserve">Члан штаба </w:t>
            </w:r>
          </w:p>
        </w:tc>
        <w:tc>
          <w:tcPr>
            <w:tcW w:w="1353" w:type="dxa"/>
          </w:tcPr>
          <w:p w:rsidR="00882D3B" w:rsidRPr="0002370E" w:rsidRDefault="00882D3B" w:rsidP="000E6F32">
            <w:pPr>
              <w:ind w:left="-57" w:right="-57"/>
              <w:jc w:val="center"/>
              <w:rPr>
                <w:sz w:val="20"/>
                <w:szCs w:val="20"/>
                <w:lang/>
              </w:rPr>
            </w:pPr>
            <w:r w:rsidRPr="0002370E">
              <w:rPr>
                <w:sz w:val="20"/>
                <w:szCs w:val="20"/>
                <w:lang/>
              </w:rPr>
              <w:t>Владимир Ђукић</w:t>
            </w:r>
          </w:p>
        </w:tc>
        <w:tc>
          <w:tcPr>
            <w:tcW w:w="1486" w:type="dxa"/>
          </w:tcPr>
          <w:p w:rsidR="00882D3B" w:rsidRPr="0002370E" w:rsidRDefault="00882D3B" w:rsidP="000E6F32">
            <w:pPr>
              <w:jc w:val="center"/>
              <w:rPr>
                <w:sz w:val="20"/>
                <w:szCs w:val="20"/>
                <w:lang/>
              </w:rPr>
            </w:pPr>
            <w:r w:rsidRPr="0002370E">
              <w:rPr>
                <w:sz w:val="20"/>
                <w:szCs w:val="20"/>
                <w:lang/>
              </w:rPr>
              <w:t>Карађорђева 60</w:t>
            </w:r>
          </w:p>
        </w:tc>
        <w:tc>
          <w:tcPr>
            <w:tcW w:w="1216" w:type="dxa"/>
            <w:vAlign w:val="center"/>
          </w:tcPr>
          <w:p w:rsidR="00882D3B" w:rsidRPr="0002370E" w:rsidRDefault="00882D3B" w:rsidP="000E6F32">
            <w:pPr>
              <w:jc w:val="center"/>
              <w:rPr>
                <w:sz w:val="20"/>
                <w:szCs w:val="20"/>
                <w:lang/>
              </w:rPr>
            </w:pPr>
            <w:r w:rsidRPr="0002370E">
              <w:rPr>
                <w:sz w:val="20"/>
                <w:szCs w:val="20"/>
                <w:lang/>
              </w:rPr>
              <w:t>0648155269</w:t>
            </w:r>
          </w:p>
        </w:tc>
        <w:tc>
          <w:tcPr>
            <w:tcW w:w="2453" w:type="dxa"/>
            <w:vAlign w:val="center"/>
          </w:tcPr>
          <w:p w:rsidR="00882D3B" w:rsidRPr="0002370E" w:rsidRDefault="00882D3B" w:rsidP="000E6F32">
            <w:pPr>
              <w:jc w:val="center"/>
              <w:rPr>
                <w:sz w:val="20"/>
                <w:szCs w:val="20"/>
                <w:lang/>
              </w:rPr>
            </w:pPr>
            <w:r w:rsidRPr="0002370E">
              <w:rPr>
                <w:sz w:val="20"/>
                <w:szCs w:val="20"/>
                <w:lang/>
              </w:rPr>
              <w:t>Ревирни инжењер-члан штаба</w:t>
            </w:r>
          </w:p>
        </w:tc>
        <w:tc>
          <w:tcPr>
            <w:tcW w:w="1411" w:type="dxa"/>
            <w:vAlign w:val="center"/>
          </w:tcPr>
          <w:p w:rsidR="00882D3B" w:rsidRPr="0002370E" w:rsidRDefault="00882D3B" w:rsidP="000E6F32">
            <w:pPr>
              <w:jc w:val="center"/>
              <w:rPr>
                <w:sz w:val="20"/>
                <w:szCs w:val="20"/>
                <w:lang/>
              </w:rPr>
            </w:pPr>
            <w:r w:rsidRPr="0002370E">
              <w:rPr>
                <w:sz w:val="20"/>
                <w:szCs w:val="20"/>
                <w:lang/>
              </w:rPr>
              <w:t>031-781-635</w:t>
            </w:r>
          </w:p>
        </w:tc>
        <w:tc>
          <w:tcPr>
            <w:tcW w:w="4711" w:type="dxa"/>
            <w:vAlign w:val="center"/>
          </w:tcPr>
          <w:p w:rsidR="00882D3B" w:rsidRPr="0002370E" w:rsidRDefault="00882D3B" w:rsidP="000E6F32">
            <w:pPr>
              <w:jc w:val="center"/>
              <w:rPr>
                <w:sz w:val="20"/>
                <w:szCs w:val="20"/>
                <w:lang/>
              </w:rPr>
            </w:pPr>
            <w:r w:rsidRPr="0002370E">
              <w:rPr>
                <w:sz w:val="20"/>
                <w:szCs w:val="20"/>
                <w:lang/>
              </w:rPr>
              <w:t>tometinac@gmail.com</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9.</w:t>
            </w:r>
          </w:p>
        </w:tc>
        <w:tc>
          <w:tcPr>
            <w:tcW w:w="1327" w:type="dxa"/>
          </w:tcPr>
          <w:p w:rsidR="00882D3B" w:rsidRPr="0002370E" w:rsidRDefault="00882D3B" w:rsidP="000E6F32">
            <w:pPr>
              <w:jc w:val="center"/>
              <w:rPr>
                <w:sz w:val="20"/>
                <w:szCs w:val="20"/>
                <w:lang/>
              </w:rPr>
            </w:pPr>
            <w:r w:rsidRPr="0002370E">
              <w:rPr>
                <w:sz w:val="20"/>
                <w:szCs w:val="20"/>
                <w:lang/>
              </w:rPr>
              <w:t xml:space="preserve">Члан штаба </w:t>
            </w:r>
          </w:p>
        </w:tc>
        <w:tc>
          <w:tcPr>
            <w:tcW w:w="1353" w:type="dxa"/>
          </w:tcPr>
          <w:p w:rsidR="00882D3B" w:rsidRPr="0002370E" w:rsidRDefault="00882D3B" w:rsidP="000E6F32">
            <w:pPr>
              <w:jc w:val="center"/>
              <w:rPr>
                <w:sz w:val="20"/>
                <w:szCs w:val="20"/>
                <w:lang/>
              </w:rPr>
            </w:pPr>
            <w:r w:rsidRPr="0002370E">
              <w:rPr>
                <w:sz w:val="20"/>
                <w:szCs w:val="20"/>
                <w:lang/>
              </w:rPr>
              <w:t>Драган Богићевић</w:t>
            </w:r>
          </w:p>
        </w:tc>
        <w:tc>
          <w:tcPr>
            <w:tcW w:w="1486" w:type="dxa"/>
          </w:tcPr>
          <w:p w:rsidR="00882D3B" w:rsidRPr="0002370E" w:rsidRDefault="00882D3B" w:rsidP="000E6F32">
            <w:pPr>
              <w:jc w:val="center"/>
              <w:rPr>
                <w:sz w:val="20"/>
                <w:szCs w:val="20"/>
                <w:lang/>
              </w:rPr>
            </w:pPr>
            <w:r w:rsidRPr="0002370E">
              <w:rPr>
                <w:sz w:val="20"/>
                <w:szCs w:val="20"/>
                <w:lang/>
              </w:rPr>
              <w:t>Расна</w:t>
            </w:r>
          </w:p>
        </w:tc>
        <w:tc>
          <w:tcPr>
            <w:tcW w:w="1216" w:type="dxa"/>
            <w:vAlign w:val="center"/>
          </w:tcPr>
          <w:p w:rsidR="00882D3B" w:rsidRPr="0002370E" w:rsidRDefault="00882D3B" w:rsidP="000E6F32">
            <w:pPr>
              <w:jc w:val="center"/>
              <w:rPr>
                <w:sz w:val="20"/>
                <w:szCs w:val="20"/>
                <w:lang/>
              </w:rPr>
            </w:pPr>
            <w:r w:rsidRPr="0002370E">
              <w:rPr>
                <w:sz w:val="20"/>
                <w:szCs w:val="20"/>
                <w:lang/>
              </w:rPr>
              <w:t>0648367373</w:t>
            </w:r>
          </w:p>
        </w:tc>
        <w:tc>
          <w:tcPr>
            <w:tcW w:w="2453" w:type="dxa"/>
            <w:vAlign w:val="center"/>
          </w:tcPr>
          <w:p w:rsidR="00882D3B" w:rsidRPr="0002370E" w:rsidRDefault="00882D3B" w:rsidP="000E6F32">
            <w:pPr>
              <w:jc w:val="center"/>
              <w:rPr>
                <w:sz w:val="20"/>
                <w:szCs w:val="20"/>
                <w:lang/>
              </w:rPr>
            </w:pPr>
            <w:r w:rsidRPr="0002370E">
              <w:rPr>
                <w:sz w:val="20"/>
                <w:szCs w:val="20"/>
                <w:lang/>
              </w:rPr>
              <w:t xml:space="preserve">Руководилац погона </w:t>
            </w:r>
            <w:r w:rsidR="00077E30" w:rsidRPr="0002370E">
              <w:rPr>
                <w:sz w:val="20"/>
                <w:szCs w:val="20"/>
                <w:lang/>
              </w:rPr>
              <w:t>ЕПС дистрибуција</w:t>
            </w:r>
          </w:p>
        </w:tc>
        <w:tc>
          <w:tcPr>
            <w:tcW w:w="1411" w:type="dxa"/>
            <w:vAlign w:val="center"/>
          </w:tcPr>
          <w:p w:rsidR="00882D3B" w:rsidRPr="0002370E" w:rsidRDefault="00882D3B" w:rsidP="000E6F32">
            <w:pPr>
              <w:jc w:val="center"/>
              <w:rPr>
                <w:sz w:val="20"/>
                <w:szCs w:val="20"/>
                <w:lang/>
              </w:rPr>
            </w:pPr>
            <w:r w:rsidRPr="0002370E">
              <w:rPr>
                <w:sz w:val="20"/>
                <w:szCs w:val="20"/>
                <w:lang/>
              </w:rPr>
              <w:t>031-780-425</w:t>
            </w:r>
          </w:p>
        </w:tc>
        <w:tc>
          <w:tcPr>
            <w:tcW w:w="4711" w:type="dxa"/>
            <w:vAlign w:val="center"/>
          </w:tcPr>
          <w:p w:rsidR="00882D3B" w:rsidRPr="0002370E" w:rsidRDefault="00882D3B" w:rsidP="000E6F32">
            <w:pPr>
              <w:jc w:val="center"/>
              <w:rPr>
                <w:sz w:val="20"/>
                <w:szCs w:val="20"/>
                <w:lang/>
              </w:rPr>
            </w:pPr>
            <w:r w:rsidRPr="0002370E">
              <w:rPr>
                <w:sz w:val="20"/>
                <w:szCs w:val="20"/>
                <w:lang/>
              </w:rPr>
              <w:t>Dragan.bogicevic@epsdistribucija.rs</w:t>
            </w:r>
          </w:p>
        </w:tc>
      </w:tr>
      <w:tr w:rsidR="000502A4" w:rsidRPr="0002370E" w:rsidTr="000502A4">
        <w:tc>
          <w:tcPr>
            <w:tcW w:w="580" w:type="dxa"/>
            <w:shd w:val="clear" w:color="auto" w:fill="F2F2F2" w:themeFill="background1" w:themeFillShade="F2"/>
          </w:tcPr>
          <w:p w:rsidR="000502A4" w:rsidRPr="0002370E" w:rsidRDefault="000502A4" w:rsidP="000502A4">
            <w:pPr>
              <w:jc w:val="center"/>
              <w:rPr>
                <w:b/>
                <w:sz w:val="20"/>
                <w:szCs w:val="20"/>
                <w:lang/>
              </w:rPr>
            </w:pPr>
            <w:r w:rsidRPr="0002370E">
              <w:rPr>
                <w:b/>
                <w:sz w:val="20"/>
                <w:szCs w:val="20"/>
                <w:lang/>
              </w:rPr>
              <w:t>10.</w:t>
            </w:r>
          </w:p>
        </w:tc>
        <w:tc>
          <w:tcPr>
            <w:tcW w:w="1327" w:type="dxa"/>
          </w:tcPr>
          <w:p w:rsidR="000502A4" w:rsidRPr="0002370E" w:rsidRDefault="000502A4" w:rsidP="000502A4">
            <w:pPr>
              <w:jc w:val="center"/>
              <w:rPr>
                <w:sz w:val="20"/>
                <w:szCs w:val="20"/>
                <w:lang/>
              </w:rPr>
            </w:pPr>
            <w:r w:rsidRPr="0002370E">
              <w:rPr>
                <w:sz w:val="20"/>
                <w:szCs w:val="20"/>
                <w:lang/>
              </w:rPr>
              <w:t xml:space="preserve">Члан штаба </w:t>
            </w:r>
          </w:p>
        </w:tc>
        <w:tc>
          <w:tcPr>
            <w:tcW w:w="1353" w:type="dxa"/>
          </w:tcPr>
          <w:p w:rsidR="000502A4" w:rsidRPr="0002370E" w:rsidRDefault="000502A4" w:rsidP="000502A4">
            <w:pPr>
              <w:jc w:val="center"/>
              <w:rPr>
                <w:sz w:val="20"/>
                <w:szCs w:val="20"/>
                <w:lang/>
              </w:rPr>
            </w:pPr>
            <w:r w:rsidRPr="0002370E">
              <w:rPr>
                <w:sz w:val="20"/>
                <w:szCs w:val="20"/>
                <w:lang/>
              </w:rPr>
              <w:t>Илија Вукадиновић</w:t>
            </w:r>
          </w:p>
        </w:tc>
        <w:tc>
          <w:tcPr>
            <w:tcW w:w="1486" w:type="dxa"/>
          </w:tcPr>
          <w:p w:rsidR="000502A4" w:rsidRPr="005520D5" w:rsidRDefault="000502A4" w:rsidP="000502A4">
            <w:pPr>
              <w:jc w:val="center"/>
              <w:rPr>
                <w:sz w:val="16"/>
                <w:szCs w:val="16"/>
                <w:lang/>
              </w:rPr>
            </w:pPr>
            <w:r w:rsidRPr="005520D5">
              <w:rPr>
                <w:sz w:val="16"/>
                <w:szCs w:val="16"/>
                <w:lang/>
              </w:rPr>
              <w:t>Станимира Миливојевића</w:t>
            </w:r>
          </w:p>
        </w:tc>
        <w:tc>
          <w:tcPr>
            <w:tcW w:w="1216" w:type="dxa"/>
            <w:tcBorders>
              <w:top w:val="single" w:sz="4" w:space="0" w:color="auto"/>
            </w:tcBorders>
            <w:vAlign w:val="center"/>
          </w:tcPr>
          <w:p w:rsidR="000502A4" w:rsidRPr="000502A4" w:rsidRDefault="000502A4" w:rsidP="000502A4">
            <w:pPr>
              <w:jc w:val="center"/>
              <w:rPr>
                <w:sz w:val="20"/>
                <w:szCs w:val="20"/>
                <w:lang/>
              </w:rPr>
            </w:pPr>
          </w:p>
        </w:tc>
        <w:tc>
          <w:tcPr>
            <w:tcW w:w="2453" w:type="dxa"/>
            <w:tcBorders>
              <w:top w:val="single" w:sz="4" w:space="0" w:color="auto"/>
            </w:tcBorders>
            <w:vAlign w:val="center"/>
          </w:tcPr>
          <w:p w:rsidR="000502A4" w:rsidRPr="000502A4" w:rsidRDefault="000502A4" w:rsidP="000502A4">
            <w:pPr>
              <w:jc w:val="center"/>
              <w:rPr>
                <w:sz w:val="20"/>
                <w:szCs w:val="20"/>
                <w:lang/>
              </w:rPr>
            </w:pPr>
            <w:r w:rsidRPr="000502A4">
              <w:rPr>
                <w:sz w:val="20"/>
                <w:szCs w:val="20"/>
                <w:lang/>
              </w:rPr>
              <w:t>Директор дома здравља Косјерић-члан штаба</w:t>
            </w:r>
          </w:p>
        </w:tc>
        <w:tc>
          <w:tcPr>
            <w:tcW w:w="1411" w:type="dxa"/>
            <w:tcBorders>
              <w:top w:val="single" w:sz="4" w:space="0" w:color="auto"/>
            </w:tcBorders>
            <w:vAlign w:val="center"/>
          </w:tcPr>
          <w:p w:rsidR="000502A4" w:rsidRPr="000502A4" w:rsidRDefault="000502A4" w:rsidP="000502A4">
            <w:pPr>
              <w:ind w:left="-1806"/>
              <w:jc w:val="right"/>
              <w:rPr>
                <w:sz w:val="20"/>
                <w:szCs w:val="20"/>
                <w:lang/>
              </w:rPr>
            </w:pPr>
            <w:r w:rsidRPr="000502A4">
              <w:rPr>
                <w:sz w:val="20"/>
                <w:szCs w:val="20"/>
                <w:lang/>
              </w:rPr>
              <w:t>031-781-253</w:t>
            </w:r>
          </w:p>
        </w:tc>
        <w:tc>
          <w:tcPr>
            <w:tcW w:w="4711" w:type="dxa"/>
            <w:tcBorders>
              <w:top w:val="single" w:sz="4" w:space="0" w:color="auto"/>
            </w:tcBorders>
            <w:vAlign w:val="center"/>
          </w:tcPr>
          <w:p w:rsidR="000502A4" w:rsidRPr="000502A4" w:rsidRDefault="000502A4" w:rsidP="000502A4">
            <w:pPr>
              <w:jc w:val="center"/>
              <w:rPr>
                <w:sz w:val="20"/>
                <w:szCs w:val="20"/>
                <w:lang/>
              </w:rPr>
            </w:pPr>
            <w:r w:rsidRPr="000502A4">
              <w:rPr>
                <w:sz w:val="20"/>
                <w:szCs w:val="20"/>
                <w:lang/>
              </w:rPr>
              <w:t>dzkosjeric@mts.rs</w:t>
            </w:r>
          </w:p>
        </w:tc>
      </w:tr>
      <w:tr w:rsidR="000502A4" w:rsidRPr="0002370E" w:rsidTr="000502A4">
        <w:tc>
          <w:tcPr>
            <w:tcW w:w="580" w:type="dxa"/>
            <w:shd w:val="clear" w:color="auto" w:fill="F2F2F2" w:themeFill="background1" w:themeFillShade="F2"/>
          </w:tcPr>
          <w:p w:rsidR="000502A4" w:rsidRPr="0002370E" w:rsidRDefault="000502A4" w:rsidP="000502A4">
            <w:pPr>
              <w:jc w:val="center"/>
              <w:rPr>
                <w:b/>
                <w:sz w:val="20"/>
                <w:szCs w:val="20"/>
                <w:lang/>
              </w:rPr>
            </w:pPr>
            <w:r w:rsidRPr="0002370E">
              <w:rPr>
                <w:b/>
                <w:sz w:val="20"/>
                <w:szCs w:val="20"/>
                <w:lang/>
              </w:rPr>
              <w:t>11.</w:t>
            </w:r>
          </w:p>
        </w:tc>
        <w:tc>
          <w:tcPr>
            <w:tcW w:w="1327" w:type="dxa"/>
          </w:tcPr>
          <w:p w:rsidR="000502A4" w:rsidRPr="0002370E" w:rsidRDefault="000502A4" w:rsidP="000502A4">
            <w:pPr>
              <w:jc w:val="center"/>
              <w:rPr>
                <w:sz w:val="20"/>
                <w:szCs w:val="20"/>
                <w:lang/>
              </w:rPr>
            </w:pPr>
            <w:r w:rsidRPr="0002370E">
              <w:rPr>
                <w:sz w:val="20"/>
                <w:szCs w:val="20"/>
                <w:lang/>
              </w:rPr>
              <w:t xml:space="preserve">Члан штаба </w:t>
            </w:r>
          </w:p>
        </w:tc>
        <w:tc>
          <w:tcPr>
            <w:tcW w:w="1353" w:type="dxa"/>
          </w:tcPr>
          <w:p w:rsidR="000502A4" w:rsidRPr="0002370E" w:rsidRDefault="00603EC6" w:rsidP="000502A4">
            <w:pPr>
              <w:jc w:val="center"/>
              <w:rPr>
                <w:sz w:val="20"/>
                <w:szCs w:val="20"/>
                <w:lang/>
              </w:rPr>
            </w:pPr>
            <w:r>
              <w:rPr>
                <w:sz w:val="20"/>
                <w:szCs w:val="20"/>
                <w:lang/>
              </w:rPr>
              <w:t>Радован Крсмановић</w:t>
            </w:r>
          </w:p>
        </w:tc>
        <w:tc>
          <w:tcPr>
            <w:tcW w:w="1486" w:type="dxa"/>
          </w:tcPr>
          <w:p w:rsidR="000502A4" w:rsidRDefault="0063536C" w:rsidP="000502A4">
            <w:pPr>
              <w:jc w:val="center"/>
              <w:rPr>
                <w:sz w:val="16"/>
                <w:szCs w:val="16"/>
                <w:lang/>
              </w:rPr>
            </w:pPr>
            <w:r>
              <w:rPr>
                <w:sz w:val="16"/>
                <w:szCs w:val="16"/>
                <w:lang/>
              </w:rPr>
              <w:t>Подградина 75б</w:t>
            </w:r>
          </w:p>
          <w:p w:rsidR="0063536C" w:rsidRPr="005520D5" w:rsidRDefault="0063536C" w:rsidP="000502A4">
            <w:pPr>
              <w:jc w:val="center"/>
              <w:rPr>
                <w:sz w:val="16"/>
                <w:szCs w:val="16"/>
                <w:lang/>
              </w:rPr>
            </w:pPr>
            <w:r>
              <w:rPr>
                <w:sz w:val="16"/>
                <w:szCs w:val="16"/>
                <w:lang/>
              </w:rPr>
              <w:t>Село Косјерић</w:t>
            </w:r>
          </w:p>
        </w:tc>
        <w:tc>
          <w:tcPr>
            <w:tcW w:w="1216" w:type="dxa"/>
            <w:vAlign w:val="center"/>
          </w:tcPr>
          <w:p w:rsidR="000502A4" w:rsidRPr="000502A4" w:rsidRDefault="000502A4" w:rsidP="00603EC6">
            <w:pPr>
              <w:jc w:val="center"/>
              <w:rPr>
                <w:sz w:val="20"/>
                <w:szCs w:val="20"/>
                <w:lang/>
              </w:rPr>
            </w:pPr>
            <w:r w:rsidRPr="000502A4">
              <w:rPr>
                <w:sz w:val="20"/>
                <w:szCs w:val="20"/>
                <w:lang/>
              </w:rPr>
              <w:t>060825</w:t>
            </w:r>
            <w:r w:rsidR="00603EC6">
              <w:rPr>
                <w:sz w:val="20"/>
                <w:szCs w:val="20"/>
                <w:lang/>
              </w:rPr>
              <w:t>6314</w:t>
            </w:r>
          </w:p>
        </w:tc>
        <w:tc>
          <w:tcPr>
            <w:tcW w:w="2453" w:type="dxa"/>
            <w:vAlign w:val="center"/>
          </w:tcPr>
          <w:p w:rsidR="000502A4" w:rsidRPr="000502A4" w:rsidRDefault="0063536C" w:rsidP="000502A4">
            <w:pPr>
              <w:jc w:val="center"/>
              <w:rPr>
                <w:sz w:val="20"/>
                <w:szCs w:val="20"/>
                <w:lang/>
              </w:rPr>
            </w:pPr>
            <w:r>
              <w:rPr>
                <w:sz w:val="20"/>
                <w:szCs w:val="20"/>
                <w:lang/>
              </w:rPr>
              <w:t>Саветник за безбедност и здравље на раду</w:t>
            </w:r>
          </w:p>
        </w:tc>
        <w:tc>
          <w:tcPr>
            <w:tcW w:w="1411" w:type="dxa"/>
            <w:vAlign w:val="center"/>
          </w:tcPr>
          <w:p w:rsidR="000502A4" w:rsidRPr="000502A4" w:rsidRDefault="000502A4" w:rsidP="0063536C">
            <w:pPr>
              <w:jc w:val="center"/>
              <w:rPr>
                <w:sz w:val="20"/>
                <w:szCs w:val="20"/>
                <w:lang/>
              </w:rPr>
            </w:pPr>
            <w:r w:rsidRPr="000502A4">
              <w:rPr>
                <w:sz w:val="20"/>
                <w:szCs w:val="20"/>
                <w:lang/>
              </w:rPr>
              <w:t>031-78</w:t>
            </w:r>
            <w:r w:rsidR="0063536C">
              <w:rPr>
                <w:sz w:val="20"/>
                <w:szCs w:val="20"/>
                <w:lang/>
              </w:rPr>
              <w:t>1</w:t>
            </w:r>
            <w:r w:rsidRPr="000502A4">
              <w:rPr>
                <w:sz w:val="20"/>
                <w:szCs w:val="20"/>
                <w:lang/>
              </w:rPr>
              <w:t>-</w:t>
            </w:r>
            <w:r w:rsidR="0063536C">
              <w:rPr>
                <w:sz w:val="20"/>
                <w:szCs w:val="20"/>
                <w:lang/>
              </w:rPr>
              <w:t>460</w:t>
            </w:r>
          </w:p>
        </w:tc>
        <w:tc>
          <w:tcPr>
            <w:tcW w:w="4711" w:type="dxa"/>
            <w:vAlign w:val="center"/>
          </w:tcPr>
          <w:p w:rsidR="000502A4" w:rsidRPr="0063536C" w:rsidRDefault="0063536C" w:rsidP="000502A4">
            <w:pPr>
              <w:jc w:val="center"/>
              <w:rPr>
                <w:sz w:val="20"/>
                <w:szCs w:val="20"/>
              </w:rPr>
            </w:pPr>
            <w:r>
              <w:rPr>
                <w:sz w:val="20"/>
                <w:szCs w:val="20"/>
              </w:rPr>
              <w:t>radovan.krsmanovic@kosjeric.rs</w:t>
            </w:r>
          </w:p>
        </w:tc>
      </w:tr>
      <w:tr w:rsidR="00882D3B" w:rsidRPr="0002370E" w:rsidTr="000502A4">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t>12.</w:t>
            </w:r>
          </w:p>
        </w:tc>
        <w:tc>
          <w:tcPr>
            <w:tcW w:w="1327" w:type="dxa"/>
          </w:tcPr>
          <w:p w:rsidR="00882D3B" w:rsidRPr="0002370E" w:rsidRDefault="00882D3B" w:rsidP="000E6F32">
            <w:pPr>
              <w:jc w:val="center"/>
              <w:rPr>
                <w:sz w:val="20"/>
                <w:szCs w:val="20"/>
                <w:lang/>
              </w:rPr>
            </w:pPr>
            <w:r w:rsidRPr="0002370E">
              <w:rPr>
                <w:sz w:val="20"/>
                <w:szCs w:val="20"/>
                <w:lang/>
              </w:rPr>
              <w:t xml:space="preserve">Члан штаба </w:t>
            </w:r>
          </w:p>
        </w:tc>
        <w:tc>
          <w:tcPr>
            <w:tcW w:w="1353" w:type="dxa"/>
          </w:tcPr>
          <w:p w:rsidR="00882D3B" w:rsidRPr="0063536C" w:rsidRDefault="0063536C" w:rsidP="000E6F32">
            <w:pPr>
              <w:jc w:val="center"/>
              <w:rPr>
                <w:sz w:val="20"/>
                <w:szCs w:val="20"/>
                <w:lang/>
              </w:rPr>
            </w:pPr>
            <w:r>
              <w:rPr>
                <w:sz w:val="20"/>
                <w:szCs w:val="20"/>
                <w:lang/>
              </w:rPr>
              <w:t>Драгиша Радовановић</w:t>
            </w:r>
          </w:p>
        </w:tc>
        <w:tc>
          <w:tcPr>
            <w:tcW w:w="1486" w:type="dxa"/>
          </w:tcPr>
          <w:p w:rsidR="00882D3B" w:rsidRPr="0002370E" w:rsidRDefault="0063536C" w:rsidP="000E6F32">
            <w:pPr>
              <w:jc w:val="center"/>
              <w:rPr>
                <w:sz w:val="20"/>
                <w:szCs w:val="20"/>
                <w:lang/>
              </w:rPr>
            </w:pPr>
            <w:r>
              <w:rPr>
                <w:sz w:val="20"/>
                <w:szCs w:val="20"/>
                <w:lang/>
              </w:rPr>
              <w:t>Рада Ђорђевића 44</w:t>
            </w:r>
          </w:p>
        </w:tc>
        <w:tc>
          <w:tcPr>
            <w:tcW w:w="1216" w:type="dxa"/>
            <w:vAlign w:val="center"/>
          </w:tcPr>
          <w:p w:rsidR="00882D3B" w:rsidRPr="0002370E" w:rsidRDefault="0063536C" w:rsidP="000E6F32">
            <w:pPr>
              <w:jc w:val="center"/>
              <w:rPr>
                <w:sz w:val="20"/>
                <w:szCs w:val="20"/>
                <w:lang/>
              </w:rPr>
            </w:pPr>
            <w:r>
              <w:rPr>
                <w:sz w:val="20"/>
                <w:szCs w:val="20"/>
                <w:lang/>
              </w:rPr>
              <w:t>064/1924222</w:t>
            </w:r>
          </w:p>
        </w:tc>
        <w:tc>
          <w:tcPr>
            <w:tcW w:w="2453" w:type="dxa"/>
            <w:vAlign w:val="center"/>
          </w:tcPr>
          <w:p w:rsidR="00882D3B" w:rsidRPr="0002370E" w:rsidRDefault="00882D3B" w:rsidP="000E6F32">
            <w:pPr>
              <w:jc w:val="center"/>
              <w:rPr>
                <w:sz w:val="20"/>
                <w:szCs w:val="20"/>
                <w:lang/>
              </w:rPr>
            </w:pPr>
            <w:r w:rsidRPr="0002370E">
              <w:rPr>
                <w:sz w:val="20"/>
                <w:szCs w:val="20"/>
                <w:lang/>
              </w:rPr>
              <w:t>ЦМО –канцеларија Косјерић</w:t>
            </w:r>
          </w:p>
        </w:tc>
        <w:tc>
          <w:tcPr>
            <w:tcW w:w="1411" w:type="dxa"/>
            <w:vAlign w:val="center"/>
          </w:tcPr>
          <w:p w:rsidR="00882D3B" w:rsidRPr="0002370E" w:rsidRDefault="00882D3B" w:rsidP="000E6F32">
            <w:pPr>
              <w:jc w:val="center"/>
              <w:rPr>
                <w:sz w:val="20"/>
                <w:szCs w:val="20"/>
                <w:lang/>
              </w:rPr>
            </w:pPr>
          </w:p>
        </w:tc>
        <w:tc>
          <w:tcPr>
            <w:tcW w:w="4711" w:type="dxa"/>
            <w:vAlign w:val="center"/>
          </w:tcPr>
          <w:p w:rsidR="00882D3B" w:rsidRPr="005873C5" w:rsidRDefault="005873C5" w:rsidP="000E6F32">
            <w:pPr>
              <w:jc w:val="center"/>
              <w:rPr>
                <w:sz w:val="20"/>
                <w:szCs w:val="20"/>
              </w:rPr>
            </w:pPr>
            <w:r>
              <w:rPr>
                <w:sz w:val="20"/>
                <w:szCs w:val="20"/>
              </w:rPr>
              <w:t>dragisa.x.radovanovic@gmail.com</w:t>
            </w:r>
          </w:p>
        </w:tc>
      </w:tr>
      <w:tr w:rsidR="00882D3B" w:rsidRPr="0002370E" w:rsidTr="000502A4">
        <w:trPr>
          <w:trHeight w:val="638"/>
        </w:trPr>
        <w:tc>
          <w:tcPr>
            <w:tcW w:w="580" w:type="dxa"/>
            <w:shd w:val="clear" w:color="auto" w:fill="F2F2F2" w:themeFill="background1" w:themeFillShade="F2"/>
          </w:tcPr>
          <w:p w:rsidR="00882D3B" w:rsidRPr="0002370E" w:rsidRDefault="00882D3B" w:rsidP="000E6F32">
            <w:pPr>
              <w:jc w:val="center"/>
              <w:rPr>
                <w:b/>
                <w:sz w:val="20"/>
                <w:szCs w:val="20"/>
                <w:lang/>
              </w:rPr>
            </w:pPr>
            <w:r w:rsidRPr="0002370E">
              <w:rPr>
                <w:b/>
                <w:sz w:val="20"/>
                <w:szCs w:val="20"/>
                <w:lang/>
              </w:rPr>
              <w:lastRenderedPageBreak/>
              <w:t>13.</w:t>
            </w:r>
          </w:p>
        </w:tc>
        <w:tc>
          <w:tcPr>
            <w:tcW w:w="1327" w:type="dxa"/>
          </w:tcPr>
          <w:p w:rsidR="00882D3B" w:rsidRPr="0002370E" w:rsidRDefault="00882D3B" w:rsidP="000E6F32">
            <w:pPr>
              <w:jc w:val="center"/>
              <w:rPr>
                <w:sz w:val="20"/>
                <w:szCs w:val="20"/>
                <w:lang/>
              </w:rPr>
            </w:pPr>
            <w:r w:rsidRPr="0002370E">
              <w:rPr>
                <w:sz w:val="20"/>
                <w:szCs w:val="20"/>
                <w:lang/>
              </w:rPr>
              <w:t>Члан штаба</w:t>
            </w:r>
          </w:p>
        </w:tc>
        <w:tc>
          <w:tcPr>
            <w:tcW w:w="1353" w:type="dxa"/>
          </w:tcPr>
          <w:p w:rsidR="00882D3B" w:rsidRPr="0002370E" w:rsidRDefault="00882D3B" w:rsidP="000E6F32">
            <w:pPr>
              <w:jc w:val="center"/>
              <w:rPr>
                <w:sz w:val="20"/>
                <w:szCs w:val="20"/>
                <w:lang/>
              </w:rPr>
            </w:pPr>
            <w:r w:rsidRPr="0002370E">
              <w:rPr>
                <w:sz w:val="20"/>
                <w:szCs w:val="20"/>
                <w:lang/>
              </w:rPr>
              <w:t>Светлана Митровић</w:t>
            </w:r>
          </w:p>
        </w:tc>
        <w:tc>
          <w:tcPr>
            <w:tcW w:w="1486" w:type="dxa"/>
          </w:tcPr>
          <w:p w:rsidR="00882D3B" w:rsidRPr="0002370E" w:rsidRDefault="00882D3B" w:rsidP="000E6F32">
            <w:pPr>
              <w:jc w:val="center"/>
              <w:rPr>
                <w:sz w:val="16"/>
                <w:szCs w:val="16"/>
                <w:lang/>
              </w:rPr>
            </w:pPr>
            <w:r w:rsidRPr="0002370E">
              <w:rPr>
                <w:sz w:val="16"/>
                <w:szCs w:val="16"/>
                <w:lang/>
              </w:rPr>
              <w:t>Радише Петронијевић 13</w:t>
            </w:r>
          </w:p>
          <w:p w:rsidR="00882D3B" w:rsidRPr="0002370E" w:rsidRDefault="00882D3B" w:rsidP="000E6F32">
            <w:pPr>
              <w:jc w:val="center"/>
              <w:rPr>
                <w:sz w:val="20"/>
                <w:szCs w:val="20"/>
                <w:lang/>
              </w:rPr>
            </w:pPr>
            <w:r w:rsidRPr="0002370E">
              <w:rPr>
                <w:sz w:val="16"/>
                <w:szCs w:val="16"/>
                <w:lang/>
              </w:rPr>
              <w:t>031-781-678</w:t>
            </w:r>
          </w:p>
        </w:tc>
        <w:tc>
          <w:tcPr>
            <w:tcW w:w="1216" w:type="dxa"/>
            <w:vAlign w:val="center"/>
          </w:tcPr>
          <w:p w:rsidR="00882D3B" w:rsidRPr="0002370E" w:rsidRDefault="00882D3B" w:rsidP="000E6F32">
            <w:pPr>
              <w:jc w:val="center"/>
              <w:rPr>
                <w:sz w:val="20"/>
                <w:szCs w:val="20"/>
                <w:lang/>
              </w:rPr>
            </w:pPr>
            <w:r w:rsidRPr="0002370E">
              <w:rPr>
                <w:sz w:val="20"/>
                <w:szCs w:val="20"/>
                <w:lang/>
              </w:rPr>
              <w:t>0608256234</w:t>
            </w:r>
          </w:p>
        </w:tc>
        <w:tc>
          <w:tcPr>
            <w:tcW w:w="2453" w:type="dxa"/>
            <w:vAlign w:val="center"/>
          </w:tcPr>
          <w:p w:rsidR="00882D3B" w:rsidRPr="0002370E" w:rsidRDefault="00882D3B" w:rsidP="000E6F32">
            <w:pPr>
              <w:jc w:val="center"/>
              <w:rPr>
                <w:sz w:val="20"/>
                <w:szCs w:val="20"/>
                <w:lang/>
              </w:rPr>
            </w:pPr>
            <w:r w:rsidRPr="0002370E">
              <w:rPr>
                <w:sz w:val="20"/>
                <w:szCs w:val="20"/>
                <w:lang/>
              </w:rPr>
              <w:t>Секретар црвеног крста-члан штаба</w:t>
            </w:r>
          </w:p>
          <w:p w:rsidR="00882D3B" w:rsidRPr="0002370E" w:rsidRDefault="00882D3B" w:rsidP="000E6F32">
            <w:pPr>
              <w:jc w:val="center"/>
              <w:rPr>
                <w:sz w:val="20"/>
                <w:szCs w:val="20"/>
                <w:lang/>
              </w:rPr>
            </w:pPr>
          </w:p>
        </w:tc>
        <w:tc>
          <w:tcPr>
            <w:tcW w:w="1411" w:type="dxa"/>
            <w:vAlign w:val="center"/>
          </w:tcPr>
          <w:p w:rsidR="00882D3B" w:rsidRPr="0002370E" w:rsidRDefault="00882D3B" w:rsidP="000E6F32">
            <w:pPr>
              <w:jc w:val="center"/>
              <w:rPr>
                <w:sz w:val="20"/>
                <w:szCs w:val="20"/>
                <w:lang/>
              </w:rPr>
            </w:pPr>
            <w:r w:rsidRPr="0002370E">
              <w:rPr>
                <w:sz w:val="20"/>
                <w:szCs w:val="20"/>
                <w:lang/>
              </w:rPr>
              <w:t>031-781-453</w:t>
            </w:r>
          </w:p>
        </w:tc>
        <w:tc>
          <w:tcPr>
            <w:tcW w:w="4711" w:type="dxa"/>
            <w:vAlign w:val="center"/>
          </w:tcPr>
          <w:p w:rsidR="00882D3B" w:rsidRPr="0002370E" w:rsidRDefault="00882D3B" w:rsidP="000E6F32">
            <w:pPr>
              <w:jc w:val="center"/>
              <w:rPr>
                <w:sz w:val="20"/>
                <w:szCs w:val="20"/>
                <w:lang/>
              </w:rPr>
            </w:pPr>
            <w:r w:rsidRPr="0002370E">
              <w:rPr>
                <w:sz w:val="20"/>
                <w:szCs w:val="20"/>
                <w:lang/>
              </w:rPr>
              <w:t>kosjeri@redcross.org.rs</w:t>
            </w:r>
          </w:p>
        </w:tc>
      </w:tr>
    </w:tbl>
    <w:p w:rsidR="00882D3B" w:rsidRPr="0002370E" w:rsidRDefault="00882D3B" w:rsidP="00882D3B">
      <w:pPr>
        <w:rPr>
          <w:lang/>
        </w:rPr>
        <w:sectPr w:rsidR="00882D3B" w:rsidRPr="0002370E" w:rsidSect="00882D3B">
          <w:pgSz w:w="15840" w:h="12240" w:orient="landscape"/>
          <w:pgMar w:top="990" w:right="1440" w:bottom="1440" w:left="1440" w:header="720" w:footer="720" w:gutter="0"/>
          <w:cols w:space="720"/>
          <w:docGrid w:linePitch="360"/>
        </w:sectPr>
      </w:pPr>
      <w:bookmarkStart w:id="94" w:name="_Toc452721007"/>
      <w:bookmarkStart w:id="95" w:name="_Toc416875651"/>
    </w:p>
    <w:p w:rsidR="00882D3B" w:rsidRPr="0002370E" w:rsidRDefault="00882D3B" w:rsidP="00882D3B">
      <w:pPr>
        <w:rPr>
          <w:lang/>
        </w:rPr>
      </w:pPr>
    </w:p>
    <w:p w:rsidR="00F30A99" w:rsidRPr="0002370E" w:rsidRDefault="000955C9" w:rsidP="00F30A99">
      <w:pPr>
        <w:pStyle w:val="Heading4"/>
        <w:rPr>
          <w:noProof/>
          <w:sz w:val="22"/>
          <w:szCs w:val="22"/>
          <w:lang/>
        </w:rPr>
      </w:pPr>
      <w:r w:rsidRPr="0002370E">
        <w:rPr>
          <w:noProof/>
          <w:sz w:val="22"/>
          <w:szCs w:val="22"/>
          <w:lang/>
        </w:rPr>
        <w:t>7.2</w:t>
      </w:r>
      <w:r w:rsidR="00F30A99" w:rsidRPr="0002370E">
        <w:rPr>
          <w:noProof/>
          <w:sz w:val="22"/>
          <w:szCs w:val="22"/>
          <w:lang/>
        </w:rPr>
        <w:t>. Општинск</w:t>
      </w:r>
      <w:bookmarkEnd w:id="94"/>
      <w:r w:rsidR="000E5D92" w:rsidRPr="0002370E">
        <w:rPr>
          <w:noProof/>
          <w:sz w:val="22"/>
          <w:szCs w:val="22"/>
          <w:lang/>
        </w:rPr>
        <w:t>и оперативни центар</w:t>
      </w:r>
    </w:p>
    <w:p w:rsidR="00F30A99" w:rsidRPr="0002370E" w:rsidRDefault="00F30A99" w:rsidP="00F30A99">
      <w:pPr>
        <w:autoSpaceDE w:val="0"/>
        <w:autoSpaceDN w:val="0"/>
        <w:adjustRightInd w:val="0"/>
        <w:rPr>
          <w:rFonts w:cs="TimesNewRomanPSMT"/>
          <w:lang w:eastAsia="sr-Cyrl-CS"/>
        </w:rPr>
      </w:pPr>
    </w:p>
    <w:p w:rsidR="00F30A99" w:rsidRPr="0002370E" w:rsidRDefault="00F30A99" w:rsidP="00F30A99">
      <w:pPr>
        <w:pBdr>
          <w:top w:val="single" w:sz="4" w:space="1" w:color="auto"/>
          <w:left w:val="single" w:sz="4" w:space="4" w:color="auto"/>
          <w:bottom w:val="single" w:sz="4" w:space="1" w:color="auto"/>
          <w:right w:val="single" w:sz="4" w:space="4" w:color="auto"/>
        </w:pBdr>
        <w:autoSpaceDE w:val="0"/>
        <w:autoSpaceDN w:val="0"/>
        <w:adjustRightInd w:val="0"/>
        <w:rPr>
          <w:rFonts w:cs="TimesNewRomanPSMT"/>
          <w:b/>
          <w:bCs/>
          <w:lang w:eastAsia="sr-Cyrl-CS"/>
        </w:rPr>
      </w:pPr>
      <w:r w:rsidRPr="0002370E">
        <w:rPr>
          <w:rFonts w:cs="TimesNewRomanPSMT"/>
          <w:b/>
          <w:bCs/>
          <w:lang w:eastAsia="sr-Cyrl-CS"/>
        </w:rPr>
        <w:t>ОПЕРАТИВНИ ЦЕНТАР:</w:t>
      </w:r>
      <w:r w:rsidRPr="0002370E">
        <w:rPr>
          <w:rFonts w:cs="TimesNewRomanPSMT"/>
          <w:b/>
          <w:bCs/>
          <w:lang w:eastAsia="sr-Cyrl-CS"/>
        </w:rPr>
        <w:tab/>
        <w:t xml:space="preserve">031/ </w:t>
      </w:r>
      <w:r w:rsidR="00212A44" w:rsidRPr="0002370E">
        <w:rPr>
          <w:rFonts w:cs="TimesNewRomanPSMT"/>
          <w:b/>
          <w:bCs/>
          <w:lang w:eastAsia="sr-Cyrl-CS"/>
        </w:rPr>
        <w:t>781-460</w:t>
      </w:r>
    </w:p>
    <w:p w:rsidR="00F30A99" w:rsidRPr="0002370E" w:rsidRDefault="00F30A99" w:rsidP="00F30A99">
      <w:pPr>
        <w:autoSpaceDE w:val="0"/>
        <w:autoSpaceDN w:val="0"/>
        <w:adjustRightInd w:val="0"/>
        <w:rPr>
          <w:rFonts w:cs="TimesNewRomanPSMT"/>
          <w:lang w:eastAsia="sr-Cyrl-CS"/>
        </w:rPr>
      </w:pPr>
    </w:p>
    <w:tbl>
      <w:tblPr>
        <w:tblW w:w="10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8"/>
        <w:gridCol w:w="3480"/>
        <w:gridCol w:w="3360"/>
        <w:gridCol w:w="2400"/>
      </w:tblGrid>
      <w:tr w:rsidR="00F30A99" w:rsidRPr="0002370E" w:rsidTr="009337CB">
        <w:trPr>
          <w:tblHeader/>
        </w:trPr>
        <w:tc>
          <w:tcPr>
            <w:tcW w:w="828"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Ред. број</w:t>
            </w:r>
          </w:p>
        </w:tc>
        <w:tc>
          <w:tcPr>
            <w:tcW w:w="348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Име и презиме</w:t>
            </w:r>
          </w:p>
        </w:tc>
        <w:tc>
          <w:tcPr>
            <w:tcW w:w="336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 xml:space="preserve">Функција </w:t>
            </w:r>
          </w:p>
        </w:tc>
        <w:tc>
          <w:tcPr>
            <w:tcW w:w="240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b/>
                <w:bCs/>
                <w:lang w:eastAsia="sr-Cyrl-CS"/>
              </w:rPr>
            </w:pPr>
            <w:r w:rsidRPr="0002370E">
              <w:rPr>
                <w:rFonts w:cs="TimesNewRomanPSMT"/>
                <w:b/>
                <w:bCs/>
                <w:sz w:val="22"/>
                <w:szCs w:val="22"/>
                <w:lang w:eastAsia="sr-Cyrl-CS"/>
              </w:rPr>
              <w:t>Телефон</w:t>
            </w:r>
          </w:p>
        </w:tc>
      </w:tr>
      <w:tr w:rsidR="00F30A99" w:rsidRPr="0002370E" w:rsidTr="009337CB">
        <w:tc>
          <w:tcPr>
            <w:tcW w:w="828"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1.</w:t>
            </w:r>
          </w:p>
        </w:tc>
        <w:tc>
          <w:tcPr>
            <w:tcW w:w="3480" w:type="dxa"/>
            <w:vAlign w:val="center"/>
          </w:tcPr>
          <w:p w:rsidR="00F30A99" w:rsidRPr="000502A4" w:rsidRDefault="002432DA" w:rsidP="009337CB">
            <w:pPr>
              <w:autoSpaceDE w:val="0"/>
              <w:autoSpaceDN w:val="0"/>
              <w:adjustRightInd w:val="0"/>
              <w:spacing w:before="100" w:beforeAutospacing="1" w:after="100" w:afterAutospacing="1"/>
              <w:jc w:val="center"/>
              <w:rPr>
                <w:rFonts w:cs="TimesNewRomanPSMT"/>
                <w:lang w:eastAsia="sr-Cyrl-CS"/>
              </w:rPr>
            </w:pPr>
            <w:r w:rsidRPr="000502A4">
              <w:rPr>
                <w:rFonts w:cs="TimesNewRomanPSMT"/>
                <w:lang w:eastAsia="sr-Cyrl-CS"/>
              </w:rPr>
              <w:t>Миломир Јовановић</w:t>
            </w:r>
          </w:p>
        </w:tc>
        <w:tc>
          <w:tcPr>
            <w:tcW w:w="3360" w:type="dxa"/>
            <w:vAlign w:val="center"/>
          </w:tcPr>
          <w:p w:rsidR="00F30A99" w:rsidRPr="0002370E" w:rsidRDefault="00907FB2" w:rsidP="00A4034F">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Руководилац одељења за урб.изгр. и инспекц.послове, ком.стамбене и инспекцијске послове</w:t>
            </w:r>
          </w:p>
        </w:tc>
        <w:tc>
          <w:tcPr>
            <w:tcW w:w="2400" w:type="dxa"/>
            <w:vAlign w:val="center"/>
          </w:tcPr>
          <w:p w:rsidR="002432DA" w:rsidRPr="0002370E" w:rsidRDefault="00212A44" w:rsidP="00A4034F">
            <w:pPr>
              <w:autoSpaceDE w:val="0"/>
              <w:autoSpaceDN w:val="0"/>
              <w:adjustRightInd w:val="0"/>
              <w:spacing w:before="100" w:beforeAutospacing="1" w:after="100" w:afterAutospacing="1"/>
              <w:jc w:val="center"/>
              <w:rPr>
                <w:sz w:val="20"/>
                <w:szCs w:val="20"/>
                <w:lang/>
              </w:rPr>
            </w:pPr>
            <w:r w:rsidRPr="0002370E">
              <w:rPr>
                <w:sz w:val="20"/>
                <w:szCs w:val="20"/>
                <w:lang/>
              </w:rPr>
              <w:t>031-</w:t>
            </w:r>
            <w:r w:rsidR="00C34FAB" w:rsidRPr="0002370E">
              <w:rPr>
                <w:sz w:val="20"/>
                <w:szCs w:val="20"/>
                <w:lang/>
              </w:rPr>
              <w:t>781-460</w:t>
            </w:r>
          </w:p>
          <w:p w:rsidR="00F30A99" w:rsidRPr="0002370E" w:rsidRDefault="00B44E18" w:rsidP="00A4034F">
            <w:pPr>
              <w:autoSpaceDE w:val="0"/>
              <w:autoSpaceDN w:val="0"/>
              <w:adjustRightInd w:val="0"/>
              <w:spacing w:before="100" w:beforeAutospacing="1" w:after="100" w:afterAutospacing="1"/>
              <w:jc w:val="center"/>
              <w:rPr>
                <w:lang/>
              </w:rPr>
            </w:pPr>
            <w:r w:rsidRPr="0002370E">
              <w:rPr>
                <w:sz w:val="22"/>
                <w:szCs w:val="22"/>
                <w:lang/>
              </w:rPr>
              <w:t>06</w:t>
            </w:r>
            <w:r w:rsidR="00C34FAB" w:rsidRPr="0002370E">
              <w:rPr>
                <w:sz w:val="22"/>
                <w:szCs w:val="22"/>
                <w:lang/>
              </w:rPr>
              <w:t>0</w:t>
            </w:r>
            <w:r w:rsidRPr="0002370E">
              <w:rPr>
                <w:sz w:val="22"/>
                <w:szCs w:val="22"/>
                <w:lang/>
              </w:rPr>
              <w:t>/</w:t>
            </w:r>
            <w:r w:rsidR="00C34FAB" w:rsidRPr="0002370E">
              <w:rPr>
                <w:sz w:val="22"/>
                <w:szCs w:val="22"/>
                <w:lang/>
              </w:rPr>
              <w:t>825-62-10</w:t>
            </w:r>
          </w:p>
        </w:tc>
      </w:tr>
      <w:tr w:rsidR="00F30A99" w:rsidRPr="0002370E" w:rsidTr="009337CB">
        <w:tc>
          <w:tcPr>
            <w:tcW w:w="828"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2.</w:t>
            </w:r>
          </w:p>
        </w:tc>
        <w:tc>
          <w:tcPr>
            <w:tcW w:w="3480" w:type="dxa"/>
            <w:vAlign w:val="center"/>
          </w:tcPr>
          <w:p w:rsidR="00F30A99" w:rsidRPr="000502A4" w:rsidRDefault="002432DA" w:rsidP="009337CB">
            <w:pPr>
              <w:autoSpaceDE w:val="0"/>
              <w:autoSpaceDN w:val="0"/>
              <w:adjustRightInd w:val="0"/>
              <w:spacing w:before="100" w:beforeAutospacing="1" w:after="100" w:afterAutospacing="1"/>
              <w:jc w:val="center"/>
              <w:rPr>
                <w:rFonts w:cs="TimesNewRomanPSMT"/>
                <w:lang w:eastAsia="sr-Cyrl-CS"/>
              </w:rPr>
            </w:pPr>
            <w:r w:rsidRPr="000502A4">
              <w:rPr>
                <w:rFonts w:cs="TimesNewRomanPSMT"/>
                <w:lang w:eastAsia="sr-Cyrl-CS"/>
              </w:rPr>
              <w:t>Миломир Јовановић</w:t>
            </w:r>
          </w:p>
        </w:tc>
        <w:tc>
          <w:tcPr>
            <w:tcW w:w="3360" w:type="dxa"/>
            <w:vAlign w:val="center"/>
          </w:tcPr>
          <w:p w:rsidR="00F30A99" w:rsidRPr="0002370E" w:rsidRDefault="00A4034F" w:rsidP="009337CB">
            <w:pPr>
              <w:autoSpaceDE w:val="0"/>
              <w:autoSpaceDN w:val="0"/>
              <w:adjustRightInd w:val="0"/>
              <w:spacing w:before="100" w:beforeAutospacing="1" w:after="100" w:afterAutospacing="1"/>
              <w:jc w:val="center"/>
              <w:rPr>
                <w:rFonts w:cs="TimesNewRomanPSMT"/>
                <w:lang w:eastAsia="sr-Cyrl-CS"/>
              </w:rPr>
            </w:pPr>
            <w:r w:rsidRPr="0002370E">
              <w:rPr>
                <w:sz w:val="22"/>
                <w:szCs w:val="22"/>
                <w:lang/>
              </w:rPr>
              <w:t>Радник на пословима одбране и ванре</w:t>
            </w:r>
            <w:r w:rsidR="002608A5" w:rsidRPr="0002370E">
              <w:rPr>
                <w:sz w:val="22"/>
                <w:szCs w:val="22"/>
                <w:lang/>
              </w:rPr>
              <w:t>дних ситуација Опш. управе Косјерић</w:t>
            </w:r>
          </w:p>
        </w:tc>
        <w:tc>
          <w:tcPr>
            <w:tcW w:w="2400" w:type="dxa"/>
            <w:vAlign w:val="center"/>
          </w:tcPr>
          <w:p w:rsidR="00C34FAB" w:rsidRPr="0002370E" w:rsidRDefault="00C34FAB" w:rsidP="00C34FAB">
            <w:pPr>
              <w:autoSpaceDE w:val="0"/>
              <w:autoSpaceDN w:val="0"/>
              <w:adjustRightInd w:val="0"/>
              <w:spacing w:before="100" w:beforeAutospacing="1" w:after="100" w:afterAutospacing="1"/>
              <w:jc w:val="center"/>
              <w:rPr>
                <w:sz w:val="20"/>
                <w:szCs w:val="20"/>
                <w:lang/>
              </w:rPr>
            </w:pPr>
            <w:r w:rsidRPr="0002370E">
              <w:rPr>
                <w:sz w:val="20"/>
                <w:szCs w:val="20"/>
                <w:lang/>
              </w:rPr>
              <w:t>031-781-460</w:t>
            </w:r>
          </w:p>
          <w:p w:rsidR="00F30A99" w:rsidRPr="0002370E" w:rsidRDefault="00C34FAB" w:rsidP="00C34FAB">
            <w:pPr>
              <w:autoSpaceDE w:val="0"/>
              <w:autoSpaceDN w:val="0"/>
              <w:adjustRightInd w:val="0"/>
              <w:spacing w:before="100" w:beforeAutospacing="1" w:after="100" w:afterAutospacing="1"/>
              <w:jc w:val="center"/>
              <w:rPr>
                <w:rFonts w:cs="TimesNewRomanPSMT"/>
                <w:lang w:eastAsia="sr-Cyrl-CS"/>
              </w:rPr>
            </w:pPr>
            <w:r w:rsidRPr="0002370E">
              <w:rPr>
                <w:sz w:val="22"/>
                <w:szCs w:val="22"/>
                <w:lang/>
              </w:rPr>
              <w:t>060/825-62-10</w:t>
            </w:r>
          </w:p>
        </w:tc>
      </w:tr>
      <w:tr w:rsidR="00F30A99" w:rsidRPr="0002370E" w:rsidTr="009337CB">
        <w:tc>
          <w:tcPr>
            <w:tcW w:w="828"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3.</w:t>
            </w:r>
          </w:p>
        </w:tc>
        <w:tc>
          <w:tcPr>
            <w:tcW w:w="3480" w:type="dxa"/>
            <w:vAlign w:val="center"/>
          </w:tcPr>
          <w:p w:rsidR="00F30A99" w:rsidRPr="000502A4" w:rsidRDefault="00005A6E" w:rsidP="009337CB">
            <w:pPr>
              <w:autoSpaceDE w:val="0"/>
              <w:autoSpaceDN w:val="0"/>
              <w:adjustRightInd w:val="0"/>
              <w:spacing w:before="100" w:beforeAutospacing="1" w:after="100" w:afterAutospacing="1"/>
              <w:jc w:val="center"/>
              <w:rPr>
                <w:rFonts w:cs="TimesNewRomanPSMT"/>
                <w:lang w:eastAsia="sr-Cyrl-CS"/>
              </w:rPr>
            </w:pPr>
            <w:r>
              <w:rPr>
                <w:rFonts w:cs="TimesNewRomanPSMT"/>
                <w:lang w:eastAsia="sr-Cyrl-CS"/>
              </w:rPr>
              <w:t>Милан Мандић</w:t>
            </w:r>
          </w:p>
        </w:tc>
        <w:tc>
          <w:tcPr>
            <w:tcW w:w="336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p>
        </w:tc>
        <w:tc>
          <w:tcPr>
            <w:tcW w:w="2400" w:type="dxa"/>
            <w:vAlign w:val="center"/>
          </w:tcPr>
          <w:p w:rsidR="00F30A99" w:rsidRPr="0002370E" w:rsidRDefault="00005A6E" w:rsidP="009337CB">
            <w:pPr>
              <w:autoSpaceDE w:val="0"/>
              <w:autoSpaceDN w:val="0"/>
              <w:adjustRightInd w:val="0"/>
              <w:spacing w:before="100" w:beforeAutospacing="1" w:after="100" w:afterAutospacing="1"/>
              <w:jc w:val="center"/>
              <w:rPr>
                <w:rFonts w:cs="TimesNewRomanPSMT"/>
                <w:lang w:eastAsia="sr-Cyrl-CS"/>
              </w:rPr>
            </w:pPr>
            <w:r>
              <w:rPr>
                <w:rFonts w:cs="TimesNewRomanPSMT"/>
                <w:lang w:eastAsia="sr-Cyrl-CS"/>
              </w:rPr>
              <w:t>060/825-63-05</w:t>
            </w:r>
          </w:p>
        </w:tc>
      </w:tr>
      <w:tr w:rsidR="00F30A99" w:rsidRPr="0002370E" w:rsidTr="009337CB">
        <w:tc>
          <w:tcPr>
            <w:tcW w:w="828"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4.</w:t>
            </w:r>
          </w:p>
        </w:tc>
        <w:tc>
          <w:tcPr>
            <w:tcW w:w="348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p>
        </w:tc>
        <w:tc>
          <w:tcPr>
            <w:tcW w:w="3360" w:type="dxa"/>
            <w:vAlign w:val="center"/>
          </w:tcPr>
          <w:p w:rsidR="00F30A99" w:rsidRPr="0002370E" w:rsidRDefault="000E5D92" w:rsidP="009337CB">
            <w:pPr>
              <w:autoSpaceDE w:val="0"/>
              <w:autoSpaceDN w:val="0"/>
              <w:adjustRightInd w:val="0"/>
              <w:spacing w:before="100" w:beforeAutospacing="1" w:after="100" w:afterAutospacing="1"/>
              <w:jc w:val="center"/>
              <w:rPr>
                <w:rFonts w:cs="TimesNewRomanPSMT"/>
                <w:lang w:eastAsia="sr-Cyrl-CS"/>
              </w:rPr>
            </w:pPr>
            <w:r w:rsidRPr="0002370E">
              <w:rPr>
                <w:rFonts w:cs="TimesNewRomanPSMT"/>
                <w:sz w:val="22"/>
                <w:szCs w:val="22"/>
                <w:lang w:eastAsia="sr-Cyrl-CS"/>
              </w:rPr>
              <w:t>Комунални инспектор</w:t>
            </w:r>
          </w:p>
        </w:tc>
        <w:tc>
          <w:tcPr>
            <w:tcW w:w="2400" w:type="dxa"/>
            <w:vAlign w:val="center"/>
          </w:tcPr>
          <w:p w:rsidR="00F30A99" w:rsidRPr="0002370E" w:rsidRDefault="00F30A99" w:rsidP="009337CB">
            <w:pPr>
              <w:autoSpaceDE w:val="0"/>
              <w:autoSpaceDN w:val="0"/>
              <w:adjustRightInd w:val="0"/>
              <w:spacing w:before="100" w:beforeAutospacing="1" w:after="100" w:afterAutospacing="1"/>
              <w:jc w:val="center"/>
              <w:rPr>
                <w:rFonts w:cs="TimesNewRomanPSMT"/>
                <w:lang w:eastAsia="sr-Cyrl-CS"/>
              </w:rPr>
            </w:pPr>
          </w:p>
        </w:tc>
      </w:tr>
    </w:tbl>
    <w:p w:rsidR="00F30A99" w:rsidRPr="0002370E" w:rsidRDefault="00F30A99" w:rsidP="00F30A99">
      <w:pPr>
        <w:autoSpaceDE w:val="0"/>
        <w:autoSpaceDN w:val="0"/>
        <w:adjustRightInd w:val="0"/>
        <w:rPr>
          <w:rFonts w:cs="TimesNewRomanPSMT"/>
          <w:lang w:eastAsia="sr-Cyrl-CS"/>
        </w:rPr>
      </w:pPr>
    </w:p>
    <w:p w:rsidR="00C34FAB" w:rsidRPr="0002370E" w:rsidRDefault="00C34FAB" w:rsidP="00F30A99">
      <w:pPr>
        <w:autoSpaceDE w:val="0"/>
        <w:autoSpaceDN w:val="0"/>
        <w:adjustRightInd w:val="0"/>
        <w:rPr>
          <w:rFonts w:cs="TimesNewRomanPSMT"/>
          <w:lang w:eastAsia="sr-Cyrl-CS"/>
        </w:rPr>
      </w:pPr>
    </w:p>
    <w:p w:rsidR="00C34FAB" w:rsidRPr="0002370E" w:rsidRDefault="00C34FAB" w:rsidP="00F30A99">
      <w:pPr>
        <w:autoSpaceDE w:val="0"/>
        <w:autoSpaceDN w:val="0"/>
        <w:adjustRightInd w:val="0"/>
        <w:rPr>
          <w:rFonts w:cs="TimesNewRomanPSMT"/>
          <w:lang w:eastAsia="sr-Cyrl-CS"/>
        </w:rPr>
      </w:pPr>
    </w:p>
    <w:p w:rsidR="00F30A99" w:rsidRPr="0002370E" w:rsidRDefault="00F30A99" w:rsidP="00F30A99">
      <w:pPr>
        <w:autoSpaceDE w:val="0"/>
        <w:autoSpaceDN w:val="0"/>
        <w:adjustRightInd w:val="0"/>
        <w:rPr>
          <w:rFonts w:cs="TimesNewRomanPSMT"/>
          <w:lang w:eastAsia="sr-Cyrl-CS"/>
        </w:rPr>
      </w:pPr>
      <w:r w:rsidRPr="0002370E">
        <w:rPr>
          <w:rFonts w:cs="TimesNewRomanPSMT"/>
          <w:lang w:eastAsia="sr-Cyrl-CS"/>
        </w:rPr>
        <w:t>ИНСПЕКЦИЈСКЕ СЛУЖБЕ</w:t>
      </w:r>
      <w:r w:rsidRPr="0002370E">
        <w:rPr>
          <w:rFonts w:cs="TimesNewRomanPSMT"/>
          <w:lang w:eastAsia="sr-Cyrl-CS"/>
        </w:rPr>
        <w:tab/>
        <w:t>031/</w:t>
      </w:r>
      <w:r w:rsidR="00907FB2" w:rsidRPr="0002370E">
        <w:rPr>
          <w:rFonts w:cs="TimesNewRomanPSMT"/>
          <w:lang w:eastAsia="sr-Cyrl-CS"/>
        </w:rPr>
        <w:t>781-460</w:t>
      </w:r>
    </w:p>
    <w:p w:rsidR="00E95CFE" w:rsidRPr="0002370E" w:rsidRDefault="00F30A99" w:rsidP="00E95CFE">
      <w:pPr>
        <w:pStyle w:val="Heading4"/>
        <w:rPr>
          <w:noProof/>
          <w:sz w:val="24"/>
          <w:szCs w:val="24"/>
          <w:lang/>
        </w:rPr>
      </w:pPr>
      <w:r w:rsidRPr="0002370E">
        <w:rPr>
          <w:noProof/>
          <w:sz w:val="24"/>
          <w:szCs w:val="24"/>
          <w:lang/>
        </w:rPr>
        <w:t>Лице задужено за евидентирање поплавних догађаја на водама II реда</w:t>
      </w:r>
      <w:r w:rsidR="00463A00" w:rsidRPr="0002370E">
        <w:rPr>
          <w:noProof/>
          <w:sz w:val="24"/>
          <w:szCs w:val="24"/>
          <w:lang/>
        </w:rPr>
        <w:t>,</w:t>
      </w:r>
      <w:r w:rsidRPr="0002370E">
        <w:rPr>
          <w:noProof/>
          <w:sz w:val="24"/>
          <w:szCs w:val="24"/>
          <w:lang/>
        </w:rPr>
        <w:t xml:space="preserve"> ради израде базе података:</w:t>
      </w:r>
    </w:p>
    <w:p w:rsidR="00A4034F" w:rsidRPr="0002370E" w:rsidRDefault="00A4034F" w:rsidP="00A4034F">
      <w:pPr>
        <w:rPr>
          <w:lang/>
        </w:rPr>
      </w:pPr>
    </w:p>
    <w:p w:rsidR="00F30A99" w:rsidRPr="0002370E" w:rsidRDefault="00005A6E" w:rsidP="00F30A99">
      <w:pPr>
        <w:rPr>
          <w:lang/>
        </w:rPr>
      </w:pPr>
      <w:r>
        <w:rPr>
          <w:b/>
          <w:lang/>
        </w:rPr>
        <w:t>Милан Мандић</w:t>
      </w:r>
      <w:r w:rsidR="00A4034F" w:rsidRPr="0002370E">
        <w:rPr>
          <w:lang/>
        </w:rPr>
        <w:t xml:space="preserve">   на послу:</w:t>
      </w:r>
      <w:r w:rsidR="00B44E18" w:rsidRPr="0002370E">
        <w:rPr>
          <w:sz w:val="22"/>
          <w:szCs w:val="22"/>
          <w:lang/>
        </w:rPr>
        <w:t>031/</w:t>
      </w:r>
      <w:r w:rsidR="00C34FAB" w:rsidRPr="0002370E">
        <w:rPr>
          <w:sz w:val="22"/>
          <w:szCs w:val="22"/>
          <w:lang/>
        </w:rPr>
        <w:t>781-460</w:t>
      </w:r>
      <w:r w:rsidR="00E30D20" w:rsidRPr="0002370E">
        <w:rPr>
          <w:sz w:val="22"/>
          <w:szCs w:val="22"/>
          <w:lang/>
        </w:rPr>
        <w:t xml:space="preserve">;       </w:t>
      </w:r>
      <w:r w:rsidR="00A4034F" w:rsidRPr="0002370E">
        <w:rPr>
          <w:lang/>
        </w:rPr>
        <w:t>моб</w:t>
      </w:r>
      <w:r w:rsidR="00A4034F" w:rsidRPr="0002370E">
        <w:rPr>
          <w:sz w:val="22"/>
          <w:szCs w:val="22"/>
          <w:lang/>
        </w:rPr>
        <w:t xml:space="preserve">. </w:t>
      </w:r>
      <w:r w:rsidR="00B44E18" w:rsidRPr="0002370E">
        <w:rPr>
          <w:sz w:val="22"/>
          <w:szCs w:val="22"/>
          <w:lang/>
        </w:rPr>
        <w:t>06</w:t>
      </w:r>
      <w:r>
        <w:rPr>
          <w:sz w:val="22"/>
          <w:szCs w:val="22"/>
          <w:lang/>
        </w:rPr>
        <w:t>0</w:t>
      </w:r>
      <w:r w:rsidR="00B44E18" w:rsidRPr="0002370E">
        <w:rPr>
          <w:sz w:val="22"/>
          <w:szCs w:val="22"/>
          <w:lang/>
        </w:rPr>
        <w:t>/</w:t>
      </w:r>
      <w:r>
        <w:rPr>
          <w:sz w:val="22"/>
          <w:szCs w:val="22"/>
          <w:lang/>
        </w:rPr>
        <w:t>825-63-05</w:t>
      </w:r>
      <w:r w:rsidR="00377734">
        <w:rPr>
          <w:lang/>
        </w:rPr>
        <w:t>060/720-30-93</w:t>
      </w:r>
    </w:p>
    <w:p w:rsidR="009D425B" w:rsidRPr="0002370E" w:rsidRDefault="009D425B" w:rsidP="00F30A99">
      <w:pPr>
        <w:rPr>
          <w:lang/>
        </w:rPr>
      </w:pPr>
    </w:p>
    <w:p w:rsidR="009D425B" w:rsidRPr="0002370E" w:rsidRDefault="009D425B"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933CBD" w:rsidRPr="0002370E" w:rsidRDefault="00933CBD" w:rsidP="00F30A99">
      <w:pPr>
        <w:rPr>
          <w:lang/>
        </w:rPr>
      </w:pPr>
    </w:p>
    <w:p w:rsidR="00E95CFE" w:rsidRPr="0002370E" w:rsidRDefault="000955C9" w:rsidP="00E95CFE">
      <w:pPr>
        <w:pStyle w:val="Heading4"/>
        <w:rPr>
          <w:noProof/>
          <w:sz w:val="22"/>
          <w:szCs w:val="22"/>
          <w:lang/>
        </w:rPr>
      </w:pPr>
      <w:r w:rsidRPr="0002370E">
        <w:rPr>
          <w:noProof/>
          <w:sz w:val="22"/>
          <w:szCs w:val="22"/>
          <w:lang/>
        </w:rPr>
        <w:lastRenderedPageBreak/>
        <w:t>7.2</w:t>
      </w:r>
      <w:r w:rsidR="00E95CFE" w:rsidRPr="0002370E">
        <w:rPr>
          <w:noProof/>
          <w:sz w:val="22"/>
          <w:szCs w:val="22"/>
          <w:lang/>
        </w:rPr>
        <w:t>.</w:t>
      </w:r>
      <w:r w:rsidRPr="0002370E">
        <w:rPr>
          <w:noProof/>
          <w:sz w:val="22"/>
          <w:szCs w:val="22"/>
          <w:lang/>
        </w:rPr>
        <w:t>1</w:t>
      </w:r>
      <w:r w:rsidR="00E95CFE" w:rsidRPr="0002370E">
        <w:rPr>
          <w:noProof/>
          <w:sz w:val="22"/>
          <w:szCs w:val="22"/>
          <w:lang/>
        </w:rPr>
        <w:t>. Повереници цивилне заштите</w:t>
      </w:r>
      <w:bookmarkEnd w:id="95"/>
    </w:p>
    <w:p w:rsidR="00E95CFE" w:rsidRPr="0002370E" w:rsidRDefault="00E95CFE" w:rsidP="00E95CFE">
      <w:pPr>
        <w:rPr>
          <w:b/>
          <w:lang/>
        </w:rPr>
      </w:pPr>
      <w:r w:rsidRPr="0002370E">
        <w:rPr>
          <w:b/>
          <w:lang/>
        </w:rPr>
        <w:t xml:space="preserve">                                                              С П И СА К                                                                                                                              ПОВЕРЕНИКА И ЗАМЕНИКА ПОВЕРЕНИКА ЗА ОДБРАНУ ОД ПОПЛАВА</w:t>
      </w:r>
    </w:p>
    <w:p w:rsidR="002608A5" w:rsidRPr="0002370E" w:rsidRDefault="002608A5" w:rsidP="00E95CFE">
      <w:pPr>
        <w:rPr>
          <w:b/>
          <w:lang/>
        </w:rPr>
      </w:pPr>
    </w:p>
    <w:p w:rsidR="00E95CFE" w:rsidRPr="0002370E" w:rsidRDefault="00E95CFE" w:rsidP="00B4424E">
      <w:pPr>
        <w:tabs>
          <w:tab w:val="left" w:pos="7146"/>
        </w:tabs>
        <w:jc w:val="both"/>
        <w:rPr>
          <w:lang/>
        </w:rPr>
      </w:pPr>
    </w:p>
    <w:p w:rsidR="00F07187" w:rsidRPr="00407845" w:rsidRDefault="00F07187" w:rsidP="00F07187">
      <w:pPr>
        <w:jc w:val="center"/>
        <w:rPr>
          <w:b/>
          <w:lang/>
        </w:rPr>
      </w:pPr>
      <w:r w:rsidRPr="00407845">
        <w:rPr>
          <w:b/>
          <w:lang/>
        </w:rPr>
        <w:t>ПРЕГЛЕД</w:t>
      </w:r>
    </w:p>
    <w:p w:rsidR="00F07187" w:rsidRDefault="00F07187" w:rsidP="00F07187">
      <w:pPr>
        <w:jc w:val="center"/>
        <w:rPr>
          <w:b/>
          <w:lang/>
        </w:rPr>
      </w:pPr>
      <w:r w:rsidRPr="00407845">
        <w:rPr>
          <w:b/>
          <w:lang/>
        </w:rPr>
        <w:t>Повереника и заменика повереника за територију општине Косјерић</w:t>
      </w:r>
    </w:p>
    <w:tbl>
      <w:tblPr>
        <w:tblStyle w:val="TableGrid"/>
        <w:tblW w:w="0" w:type="auto"/>
        <w:tblLook w:val="04A0"/>
      </w:tblPr>
      <w:tblGrid>
        <w:gridCol w:w="516"/>
        <w:gridCol w:w="2241"/>
        <w:gridCol w:w="2771"/>
        <w:gridCol w:w="2144"/>
        <w:gridCol w:w="1702"/>
      </w:tblGrid>
      <w:tr w:rsidR="00F07187" w:rsidTr="00E467E1">
        <w:tc>
          <w:tcPr>
            <w:tcW w:w="2733" w:type="dxa"/>
            <w:gridSpan w:val="2"/>
          </w:tcPr>
          <w:p w:rsidR="00F07187" w:rsidRDefault="00F07187" w:rsidP="00E467E1">
            <w:pPr>
              <w:jc w:val="center"/>
              <w:rPr>
                <w:lang/>
              </w:rPr>
            </w:pPr>
          </w:p>
          <w:p w:rsidR="00F07187" w:rsidRPr="00407845" w:rsidRDefault="00F07187" w:rsidP="00E467E1">
            <w:pPr>
              <w:jc w:val="center"/>
              <w:rPr>
                <w:b/>
                <w:lang/>
              </w:rPr>
            </w:pPr>
            <w:r w:rsidRPr="00407845">
              <w:rPr>
                <w:b/>
                <w:lang/>
              </w:rPr>
              <w:t>МЕСНА ЗАЈЕДНИЦА</w:t>
            </w:r>
          </w:p>
        </w:tc>
        <w:tc>
          <w:tcPr>
            <w:tcW w:w="2771" w:type="dxa"/>
          </w:tcPr>
          <w:p w:rsidR="00F07187" w:rsidRDefault="00F07187" w:rsidP="00E467E1">
            <w:pPr>
              <w:jc w:val="center"/>
              <w:rPr>
                <w:b/>
                <w:lang/>
              </w:rPr>
            </w:pPr>
          </w:p>
          <w:p w:rsidR="00F07187" w:rsidRDefault="00F07187" w:rsidP="00E467E1">
            <w:pPr>
              <w:jc w:val="center"/>
              <w:rPr>
                <w:b/>
                <w:lang/>
              </w:rPr>
            </w:pPr>
            <w:r>
              <w:rPr>
                <w:b/>
                <w:lang/>
              </w:rPr>
              <w:t>ПОВЕРЕНИЦИ</w:t>
            </w:r>
          </w:p>
        </w:tc>
        <w:tc>
          <w:tcPr>
            <w:tcW w:w="2144" w:type="dxa"/>
          </w:tcPr>
          <w:p w:rsidR="00F07187" w:rsidRDefault="00F07187" w:rsidP="00E467E1">
            <w:pPr>
              <w:jc w:val="center"/>
              <w:rPr>
                <w:b/>
                <w:lang/>
              </w:rPr>
            </w:pPr>
          </w:p>
          <w:p w:rsidR="00F07187" w:rsidRDefault="00F07187" w:rsidP="00E467E1">
            <w:pPr>
              <w:jc w:val="center"/>
              <w:rPr>
                <w:b/>
                <w:lang/>
              </w:rPr>
            </w:pPr>
            <w:r>
              <w:rPr>
                <w:b/>
                <w:lang/>
              </w:rPr>
              <w:t>ТЕЛЕФОН</w:t>
            </w:r>
          </w:p>
        </w:tc>
        <w:tc>
          <w:tcPr>
            <w:tcW w:w="1702" w:type="dxa"/>
          </w:tcPr>
          <w:p w:rsidR="00F07187" w:rsidRDefault="00F07187" w:rsidP="00E467E1">
            <w:pPr>
              <w:jc w:val="center"/>
              <w:rPr>
                <w:b/>
                <w:lang/>
              </w:rPr>
            </w:pPr>
          </w:p>
          <w:p w:rsidR="00F07187" w:rsidRDefault="00F07187" w:rsidP="00E467E1">
            <w:pPr>
              <w:jc w:val="center"/>
              <w:rPr>
                <w:b/>
                <w:lang/>
              </w:rPr>
            </w:pPr>
            <w:r>
              <w:rPr>
                <w:b/>
                <w:lang/>
              </w:rPr>
              <w:t>НАПОМЕНА</w:t>
            </w:r>
          </w:p>
        </w:tc>
      </w:tr>
      <w:tr w:rsidR="00F07187" w:rsidTr="00E467E1">
        <w:trPr>
          <w:trHeight w:val="38"/>
        </w:trPr>
        <w:tc>
          <w:tcPr>
            <w:tcW w:w="492" w:type="dxa"/>
            <w:vMerge w:val="restart"/>
          </w:tcPr>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r>
              <w:rPr>
                <w:b/>
                <w:lang/>
              </w:rPr>
              <w:t>1.</w:t>
            </w:r>
          </w:p>
        </w:tc>
        <w:tc>
          <w:tcPr>
            <w:tcW w:w="2241" w:type="dxa"/>
            <w:vMerge w:val="restart"/>
          </w:tcPr>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p>
          <w:p w:rsidR="00F07187" w:rsidRDefault="00F07187" w:rsidP="00E467E1">
            <w:pPr>
              <w:jc w:val="center"/>
              <w:rPr>
                <w:b/>
                <w:lang/>
              </w:rPr>
            </w:pPr>
            <w:r>
              <w:rPr>
                <w:b/>
                <w:lang/>
              </w:rPr>
              <w:t>ГРАД КОСЈЕРИЋ</w:t>
            </w:r>
          </w:p>
        </w:tc>
        <w:tc>
          <w:tcPr>
            <w:tcW w:w="2771" w:type="dxa"/>
          </w:tcPr>
          <w:p w:rsidR="00F07187" w:rsidRPr="00407845" w:rsidRDefault="00F07187" w:rsidP="00E467E1">
            <w:pPr>
              <w:jc w:val="center"/>
              <w:rPr>
                <w:lang/>
              </w:rPr>
            </w:pPr>
            <w:r w:rsidRPr="00407845">
              <w:rPr>
                <w:lang/>
              </w:rPr>
              <w:t>Радовановић Ненад</w:t>
            </w:r>
          </w:p>
        </w:tc>
        <w:tc>
          <w:tcPr>
            <w:tcW w:w="2144" w:type="dxa"/>
          </w:tcPr>
          <w:p w:rsidR="00F07187" w:rsidRPr="00407845" w:rsidRDefault="00F07187" w:rsidP="00E467E1">
            <w:pPr>
              <w:jc w:val="center"/>
              <w:rPr>
                <w:lang/>
              </w:rPr>
            </w:pPr>
            <w:r w:rsidRPr="00407845">
              <w:rPr>
                <w:lang/>
              </w:rPr>
              <w:t>031/</w:t>
            </w:r>
            <w:r>
              <w:rPr>
                <w:lang/>
              </w:rPr>
              <w:t>781-049</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Ристић Небојша</w:t>
            </w:r>
          </w:p>
        </w:tc>
        <w:tc>
          <w:tcPr>
            <w:tcW w:w="2144" w:type="dxa"/>
          </w:tcPr>
          <w:p w:rsidR="00F07187" w:rsidRPr="00407845" w:rsidRDefault="00F07187" w:rsidP="00E467E1">
            <w:pPr>
              <w:jc w:val="center"/>
              <w:rPr>
                <w:lang/>
              </w:rPr>
            </w:pPr>
            <w:r>
              <w:rPr>
                <w:lang/>
              </w:rPr>
              <w:t>031/782-316</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ЈовановићМилан</w:t>
            </w:r>
          </w:p>
        </w:tc>
        <w:tc>
          <w:tcPr>
            <w:tcW w:w="2144" w:type="dxa"/>
          </w:tcPr>
          <w:p w:rsidR="00F07187" w:rsidRDefault="00F07187" w:rsidP="00E467E1">
            <w:pPr>
              <w:jc w:val="center"/>
              <w:rPr>
                <w:lang/>
              </w:rPr>
            </w:pPr>
            <w:r>
              <w:rPr>
                <w:lang/>
              </w:rPr>
              <w:t>031/781-110</w:t>
            </w:r>
          </w:p>
          <w:p w:rsidR="00F07187" w:rsidRPr="00407845" w:rsidRDefault="00F07187" w:rsidP="00E467E1">
            <w:pPr>
              <w:jc w:val="center"/>
              <w:rPr>
                <w:lang/>
              </w:rPr>
            </w:pPr>
            <w:r>
              <w:rPr>
                <w:lang/>
              </w:rPr>
              <w:t>063/804-994</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Милосављевић Велимир</w:t>
            </w:r>
          </w:p>
        </w:tc>
        <w:tc>
          <w:tcPr>
            <w:tcW w:w="2144" w:type="dxa"/>
          </w:tcPr>
          <w:p w:rsidR="00F07187" w:rsidRPr="00407845" w:rsidRDefault="00F07187" w:rsidP="00E467E1">
            <w:pPr>
              <w:jc w:val="center"/>
              <w:rPr>
                <w:lang/>
              </w:rPr>
            </w:pP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Грујичић Александар</w:t>
            </w:r>
          </w:p>
        </w:tc>
        <w:tc>
          <w:tcPr>
            <w:tcW w:w="2144" w:type="dxa"/>
          </w:tcPr>
          <w:p w:rsidR="00F07187" w:rsidRPr="00407845" w:rsidRDefault="00F07187" w:rsidP="00E467E1">
            <w:pPr>
              <w:jc w:val="center"/>
              <w:rPr>
                <w:lang/>
              </w:rPr>
            </w:pPr>
            <w:r>
              <w:rPr>
                <w:lang/>
              </w:rPr>
              <w:t>031/781-098</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Павловић Александар</w:t>
            </w:r>
          </w:p>
        </w:tc>
        <w:tc>
          <w:tcPr>
            <w:tcW w:w="2144" w:type="dxa"/>
          </w:tcPr>
          <w:p w:rsidR="00F07187" w:rsidRPr="00407845" w:rsidRDefault="00F07187" w:rsidP="00E467E1">
            <w:pPr>
              <w:jc w:val="center"/>
              <w:rPr>
                <w:lang/>
              </w:rPr>
            </w:pPr>
            <w:r>
              <w:rPr>
                <w:lang/>
              </w:rPr>
              <w:t>031/782-350</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Јовић Душко</w:t>
            </w:r>
          </w:p>
        </w:tc>
        <w:tc>
          <w:tcPr>
            <w:tcW w:w="2144" w:type="dxa"/>
          </w:tcPr>
          <w:p w:rsidR="00F07187" w:rsidRPr="00407845" w:rsidRDefault="00F07187" w:rsidP="00E467E1">
            <w:pPr>
              <w:jc w:val="center"/>
              <w:rPr>
                <w:lang/>
              </w:rPr>
            </w:pPr>
            <w:r>
              <w:rPr>
                <w:lang/>
              </w:rPr>
              <w:t>031/782-296</w:t>
            </w:r>
          </w:p>
        </w:tc>
        <w:tc>
          <w:tcPr>
            <w:tcW w:w="1702" w:type="dxa"/>
          </w:tcPr>
          <w:p w:rsidR="00F07187" w:rsidRPr="00407845" w:rsidRDefault="00F07187" w:rsidP="00E467E1">
            <w:pPr>
              <w:jc w:val="center"/>
              <w:rPr>
                <w:lang/>
              </w:rPr>
            </w:pPr>
          </w:p>
        </w:tc>
      </w:tr>
      <w:tr w:rsidR="00F07187" w:rsidTr="00E467E1">
        <w:trPr>
          <w:trHeight w:val="31"/>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Дуњић Милош</w:t>
            </w:r>
          </w:p>
        </w:tc>
        <w:tc>
          <w:tcPr>
            <w:tcW w:w="2144" w:type="dxa"/>
          </w:tcPr>
          <w:p w:rsidR="00F07187" w:rsidRPr="00407845" w:rsidRDefault="00F07187" w:rsidP="00E467E1">
            <w:pPr>
              <w:jc w:val="center"/>
              <w:rPr>
                <w:lang/>
              </w:rPr>
            </w:pPr>
            <w:r>
              <w:rPr>
                <w:lang/>
              </w:rPr>
              <w:t>031/781-998</w:t>
            </w:r>
          </w:p>
        </w:tc>
        <w:tc>
          <w:tcPr>
            <w:tcW w:w="1702" w:type="dxa"/>
          </w:tcPr>
          <w:p w:rsidR="00F07187" w:rsidRPr="00407845" w:rsidRDefault="00F07187" w:rsidP="00E467E1">
            <w:pPr>
              <w:jc w:val="center"/>
              <w:rPr>
                <w:lang/>
              </w:rPr>
            </w:pPr>
          </w:p>
        </w:tc>
      </w:tr>
      <w:tr w:rsidR="00F07187" w:rsidTr="00E467E1">
        <w:trPr>
          <w:trHeight w:val="66"/>
        </w:trPr>
        <w:tc>
          <w:tcPr>
            <w:tcW w:w="492" w:type="dxa"/>
            <w:vMerge w:val="restart"/>
          </w:tcPr>
          <w:p w:rsidR="00F07187" w:rsidRDefault="00F07187" w:rsidP="00E467E1">
            <w:pPr>
              <w:jc w:val="center"/>
              <w:rPr>
                <w:b/>
                <w:lang/>
              </w:rPr>
            </w:pPr>
          </w:p>
          <w:p w:rsidR="00F07187" w:rsidRDefault="00F07187" w:rsidP="00E467E1">
            <w:pPr>
              <w:jc w:val="center"/>
              <w:rPr>
                <w:b/>
                <w:lang/>
              </w:rPr>
            </w:pPr>
            <w:r>
              <w:rPr>
                <w:b/>
                <w:lang/>
              </w:rPr>
              <w:t>2.</w:t>
            </w:r>
          </w:p>
        </w:tc>
        <w:tc>
          <w:tcPr>
            <w:tcW w:w="2241" w:type="dxa"/>
            <w:vMerge w:val="restart"/>
          </w:tcPr>
          <w:p w:rsidR="00F07187" w:rsidRDefault="00F07187" w:rsidP="00E467E1">
            <w:pPr>
              <w:jc w:val="center"/>
              <w:rPr>
                <w:b/>
                <w:lang/>
              </w:rPr>
            </w:pPr>
          </w:p>
          <w:p w:rsidR="00F07187" w:rsidRDefault="00F07187" w:rsidP="00E467E1">
            <w:pPr>
              <w:jc w:val="center"/>
              <w:rPr>
                <w:b/>
                <w:lang/>
              </w:rPr>
            </w:pPr>
            <w:r>
              <w:rPr>
                <w:b/>
                <w:lang/>
              </w:rPr>
              <w:t>СЕЛО КОСЈЕРИЋ</w:t>
            </w:r>
          </w:p>
        </w:tc>
        <w:tc>
          <w:tcPr>
            <w:tcW w:w="2771" w:type="dxa"/>
          </w:tcPr>
          <w:p w:rsidR="00F07187" w:rsidRPr="00407845" w:rsidRDefault="00F07187" w:rsidP="00E467E1">
            <w:pPr>
              <w:jc w:val="center"/>
              <w:rPr>
                <w:lang/>
              </w:rPr>
            </w:pPr>
            <w:r>
              <w:rPr>
                <w:lang/>
              </w:rPr>
              <w:t>Павловић Томислав</w:t>
            </w:r>
          </w:p>
        </w:tc>
        <w:tc>
          <w:tcPr>
            <w:tcW w:w="2144" w:type="dxa"/>
          </w:tcPr>
          <w:p w:rsidR="00F07187" w:rsidRPr="00407845" w:rsidRDefault="00F07187" w:rsidP="00E467E1">
            <w:pPr>
              <w:jc w:val="center"/>
              <w:rPr>
                <w:lang/>
              </w:rPr>
            </w:pPr>
            <w:r>
              <w:rPr>
                <w:lang/>
              </w:rPr>
              <w:t>060/0783-044</w:t>
            </w:r>
          </w:p>
        </w:tc>
        <w:tc>
          <w:tcPr>
            <w:tcW w:w="1702" w:type="dxa"/>
          </w:tcPr>
          <w:p w:rsidR="00F07187" w:rsidRPr="00407845" w:rsidRDefault="00F07187" w:rsidP="00E467E1">
            <w:pPr>
              <w:jc w:val="center"/>
              <w:rPr>
                <w:lang/>
              </w:rPr>
            </w:pPr>
          </w:p>
        </w:tc>
      </w:tr>
      <w:tr w:rsidR="00F07187" w:rsidTr="00E467E1">
        <w:trPr>
          <w:trHeight w:val="63"/>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Јовановић Драган</w:t>
            </w:r>
          </w:p>
        </w:tc>
        <w:tc>
          <w:tcPr>
            <w:tcW w:w="2144" w:type="dxa"/>
          </w:tcPr>
          <w:p w:rsidR="00F07187" w:rsidRPr="00407845" w:rsidRDefault="00F07187" w:rsidP="00E467E1">
            <w:pPr>
              <w:jc w:val="center"/>
              <w:rPr>
                <w:lang/>
              </w:rPr>
            </w:pPr>
            <w:r>
              <w:rPr>
                <w:lang/>
              </w:rPr>
              <w:t>031/783-164</w:t>
            </w:r>
          </w:p>
        </w:tc>
        <w:tc>
          <w:tcPr>
            <w:tcW w:w="1702" w:type="dxa"/>
          </w:tcPr>
          <w:p w:rsidR="00F07187" w:rsidRPr="00407845" w:rsidRDefault="00F07187" w:rsidP="00E467E1">
            <w:pPr>
              <w:jc w:val="center"/>
              <w:rPr>
                <w:lang/>
              </w:rPr>
            </w:pPr>
          </w:p>
        </w:tc>
      </w:tr>
      <w:tr w:rsidR="00F07187" w:rsidTr="00E467E1">
        <w:trPr>
          <w:trHeight w:val="63"/>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Марковић Милутин</w:t>
            </w:r>
          </w:p>
        </w:tc>
        <w:tc>
          <w:tcPr>
            <w:tcW w:w="2144" w:type="dxa"/>
          </w:tcPr>
          <w:p w:rsidR="00F07187" w:rsidRPr="00407845" w:rsidRDefault="00F07187" w:rsidP="00E467E1">
            <w:pPr>
              <w:jc w:val="center"/>
              <w:rPr>
                <w:lang/>
              </w:rPr>
            </w:pPr>
            <w:r>
              <w:rPr>
                <w:lang/>
              </w:rPr>
              <w:t>031/782-064</w:t>
            </w:r>
          </w:p>
        </w:tc>
        <w:tc>
          <w:tcPr>
            <w:tcW w:w="1702" w:type="dxa"/>
          </w:tcPr>
          <w:p w:rsidR="00F07187" w:rsidRPr="00407845" w:rsidRDefault="00F07187" w:rsidP="00E467E1">
            <w:pPr>
              <w:jc w:val="center"/>
              <w:rPr>
                <w:lang/>
              </w:rPr>
            </w:pPr>
          </w:p>
        </w:tc>
      </w:tr>
      <w:tr w:rsidR="00F07187" w:rsidTr="00E467E1">
        <w:trPr>
          <w:trHeight w:val="63"/>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Pr="00407845" w:rsidRDefault="00F07187" w:rsidP="00E467E1">
            <w:pPr>
              <w:jc w:val="center"/>
              <w:rPr>
                <w:lang/>
              </w:rPr>
            </w:pPr>
            <w:r>
              <w:rPr>
                <w:lang/>
              </w:rPr>
              <w:t>Ђокић Славољуб</w:t>
            </w:r>
          </w:p>
        </w:tc>
        <w:tc>
          <w:tcPr>
            <w:tcW w:w="2144" w:type="dxa"/>
          </w:tcPr>
          <w:p w:rsidR="00F07187" w:rsidRPr="00407845" w:rsidRDefault="00F07187" w:rsidP="00E467E1">
            <w:pPr>
              <w:jc w:val="center"/>
              <w:rPr>
                <w:lang/>
              </w:rPr>
            </w:pPr>
            <w:r>
              <w:rPr>
                <w:lang/>
              </w:rPr>
              <w:t>064/0569-604</w:t>
            </w:r>
          </w:p>
        </w:tc>
        <w:tc>
          <w:tcPr>
            <w:tcW w:w="1702" w:type="dxa"/>
          </w:tcPr>
          <w:p w:rsidR="00F07187" w:rsidRPr="00407845" w:rsidRDefault="00F07187" w:rsidP="00E467E1">
            <w:pPr>
              <w:jc w:val="center"/>
              <w:rPr>
                <w:lang/>
              </w:rPr>
            </w:pPr>
          </w:p>
        </w:tc>
      </w:tr>
      <w:tr w:rsidR="00F07187" w:rsidTr="00E467E1">
        <w:trPr>
          <w:trHeight w:val="128"/>
        </w:trPr>
        <w:tc>
          <w:tcPr>
            <w:tcW w:w="492" w:type="dxa"/>
            <w:vMerge w:val="restart"/>
          </w:tcPr>
          <w:p w:rsidR="00F07187" w:rsidRDefault="00F07187" w:rsidP="00E467E1">
            <w:pPr>
              <w:jc w:val="center"/>
              <w:rPr>
                <w:b/>
                <w:lang/>
              </w:rPr>
            </w:pPr>
            <w:r>
              <w:rPr>
                <w:b/>
                <w:lang/>
              </w:rPr>
              <w:t>3.</w:t>
            </w:r>
          </w:p>
        </w:tc>
        <w:tc>
          <w:tcPr>
            <w:tcW w:w="2241" w:type="dxa"/>
            <w:vMerge w:val="restart"/>
          </w:tcPr>
          <w:p w:rsidR="00F07187" w:rsidRDefault="00F07187" w:rsidP="00E467E1">
            <w:pPr>
              <w:jc w:val="center"/>
              <w:rPr>
                <w:b/>
                <w:lang/>
              </w:rPr>
            </w:pPr>
            <w:r>
              <w:rPr>
                <w:b/>
                <w:lang/>
              </w:rPr>
              <w:t>БРАЈКОВИЋИ</w:t>
            </w:r>
          </w:p>
        </w:tc>
        <w:tc>
          <w:tcPr>
            <w:tcW w:w="2771" w:type="dxa"/>
          </w:tcPr>
          <w:p w:rsidR="00F07187" w:rsidRDefault="00F07187" w:rsidP="00E467E1">
            <w:pPr>
              <w:jc w:val="center"/>
              <w:rPr>
                <w:lang/>
              </w:rPr>
            </w:pPr>
            <w:r>
              <w:rPr>
                <w:lang/>
              </w:rPr>
              <w:t>Јоковић Миленко</w:t>
            </w:r>
          </w:p>
        </w:tc>
        <w:tc>
          <w:tcPr>
            <w:tcW w:w="2144" w:type="dxa"/>
          </w:tcPr>
          <w:p w:rsidR="00F07187" w:rsidRDefault="00F07187" w:rsidP="00E467E1">
            <w:pPr>
              <w:jc w:val="center"/>
              <w:rPr>
                <w:lang/>
              </w:rPr>
            </w:pPr>
            <w:r>
              <w:rPr>
                <w:lang/>
              </w:rPr>
              <w:t>064/ 3241-696</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Павловић Милика</w:t>
            </w:r>
          </w:p>
        </w:tc>
        <w:tc>
          <w:tcPr>
            <w:tcW w:w="2144" w:type="dxa"/>
          </w:tcPr>
          <w:p w:rsidR="00F07187" w:rsidRDefault="00F07187" w:rsidP="00E467E1">
            <w:pPr>
              <w:jc w:val="center"/>
              <w:rPr>
                <w:lang/>
              </w:rPr>
            </w:pPr>
            <w:r>
              <w:rPr>
                <w:lang/>
              </w:rPr>
              <w:t>069/825-6230</w:t>
            </w:r>
          </w:p>
          <w:p w:rsidR="00F07187" w:rsidRDefault="00F07187" w:rsidP="00E467E1">
            <w:pPr>
              <w:jc w:val="center"/>
              <w:rPr>
                <w:lang/>
              </w:rPr>
            </w:pPr>
            <w:r>
              <w:rPr>
                <w:lang/>
              </w:rPr>
              <w:t>031/781-439</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jc w:val="center"/>
              <w:rPr>
                <w:b/>
                <w:lang/>
              </w:rPr>
            </w:pPr>
            <w:r>
              <w:rPr>
                <w:b/>
                <w:lang/>
              </w:rPr>
              <w:t xml:space="preserve">4. </w:t>
            </w:r>
          </w:p>
        </w:tc>
        <w:tc>
          <w:tcPr>
            <w:tcW w:w="2241" w:type="dxa"/>
            <w:vMerge w:val="restart"/>
          </w:tcPr>
          <w:p w:rsidR="00F07187" w:rsidRDefault="00F07187" w:rsidP="00E467E1">
            <w:pPr>
              <w:jc w:val="center"/>
              <w:rPr>
                <w:b/>
                <w:lang/>
              </w:rPr>
            </w:pPr>
            <w:r>
              <w:rPr>
                <w:b/>
                <w:lang/>
              </w:rPr>
              <w:t>СЕЧА РЕКА</w:t>
            </w:r>
          </w:p>
        </w:tc>
        <w:tc>
          <w:tcPr>
            <w:tcW w:w="2771" w:type="dxa"/>
          </w:tcPr>
          <w:p w:rsidR="00F07187" w:rsidRDefault="00F07187" w:rsidP="00E467E1">
            <w:pPr>
              <w:jc w:val="center"/>
              <w:rPr>
                <w:lang/>
              </w:rPr>
            </w:pPr>
            <w:r>
              <w:rPr>
                <w:lang/>
              </w:rPr>
              <w:t>Алексић Бобан</w:t>
            </w:r>
          </w:p>
        </w:tc>
        <w:tc>
          <w:tcPr>
            <w:tcW w:w="2144" w:type="dxa"/>
          </w:tcPr>
          <w:p w:rsidR="00F07187" w:rsidRDefault="00F07187" w:rsidP="00E467E1">
            <w:pPr>
              <w:jc w:val="center"/>
              <w:rPr>
                <w:lang/>
              </w:rPr>
            </w:pPr>
            <w:r>
              <w:rPr>
                <w:lang/>
              </w:rPr>
              <w:t>060/388-7798</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Ерчић Борко</w:t>
            </w:r>
          </w:p>
        </w:tc>
        <w:tc>
          <w:tcPr>
            <w:tcW w:w="2144" w:type="dxa"/>
          </w:tcPr>
          <w:p w:rsidR="00F07187" w:rsidRDefault="00F07187" w:rsidP="00E467E1">
            <w:pPr>
              <w:jc w:val="center"/>
              <w:rPr>
                <w:lang/>
              </w:rPr>
            </w:pPr>
            <w:r>
              <w:rPr>
                <w:lang/>
              </w:rPr>
              <w:t>062/884-0087</w:t>
            </w:r>
          </w:p>
          <w:p w:rsidR="00F07187" w:rsidRDefault="00F07187" w:rsidP="00E467E1">
            <w:pPr>
              <w:jc w:val="center"/>
              <w:rPr>
                <w:lang/>
              </w:rPr>
            </w:pPr>
            <w:r>
              <w:rPr>
                <w:lang/>
              </w:rPr>
              <w:t>031/887-817</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jc w:val="center"/>
              <w:rPr>
                <w:b/>
                <w:lang/>
              </w:rPr>
            </w:pPr>
            <w:r>
              <w:rPr>
                <w:b/>
                <w:lang/>
              </w:rPr>
              <w:t xml:space="preserve">5. </w:t>
            </w:r>
          </w:p>
        </w:tc>
        <w:tc>
          <w:tcPr>
            <w:tcW w:w="2241" w:type="dxa"/>
            <w:vMerge w:val="restart"/>
          </w:tcPr>
          <w:p w:rsidR="00F07187" w:rsidRDefault="00F07187" w:rsidP="00E467E1">
            <w:pPr>
              <w:jc w:val="center"/>
              <w:rPr>
                <w:b/>
                <w:lang/>
              </w:rPr>
            </w:pPr>
            <w:r>
              <w:rPr>
                <w:b/>
                <w:lang/>
              </w:rPr>
              <w:t>ГОРЊА РАЖАНА</w:t>
            </w:r>
          </w:p>
        </w:tc>
        <w:tc>
          <w:tcPr>
            <w:tcW w:w="2771" w:type="dxa"/>
          </w:tcPr>
          <w:p w:rsidR="00F07187" w:rsidRDefault="00F07187" w:rsidP="00E467E1">
            <w:pPr>
              <w:jc w:val="center"/>
              <w:rPr>
                <w:lang/>
              </w:rPr>
            </w:pPr>
            <w:r>
              <w:rPr>
                <w:lang/>
              </w:rPr>
              <w:t>Миловановић Радован</w:t>
            </w:r>
          </w:p>
        </w:tc>
        <w:tc>
          <w:tcPr>
            <w:tcW w:w="2144" w:type="dxa"/>
          </w:tcPr>
          <w:p w:rsidR="00F07187" w:rsidRDefault="00F07187" w:rsidP="00E467E1">
            <w:pPr>
              <w:jc w:val="center"/>
              <w:rPr>
                <w:lang/>
              </w:rPr>
            </w:pPr>
            <w:r>
              <w:rPr>
                <w:lang/>
              </w:rPr>
              <w:t>060/670-6011</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Вујадиновић Вероданка</w:t>
            </w:r>
          </w:p>
        </w:tc>
        <w:tc>
          <w:tcPr>
            <w:tcW w:w="2144" w:type="dxa"/>
          </w:tcPr>
          <w:p w:rsidR="00F07187" w:rsidRDefault="00F07187" w:rsidP="00E467E1">
            <w:pPr>
              <w:jc w:val="center"/>
              <w:rPr>
                <w:lang/>
              </w:rPr>
            </w:pPr>
            <w:r>
              <w:rPr>
                <w:lang/>
              </w:rPr>
              <w:t>069/825-6723</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jc w:val="center"/>
              <w:rPr>
                <w:b/>
                <w:lang/>
              </w:rPr>
            </w:pPr>
            <w:r>
              <w:rPr>
                <w:b/>
                <w:lang/>
              </w:rPr>
              <w:t>6.</w:t>
            </w:r>
          </w:p>
        </w:tc>
        <w:tc>
          <w:tcPr>
            <w:tcW w:w="2241" w:type="dxa"/>
            <w:vMerge w:val="restart"/>
          </w:tcPr>
          <w:p w:rsidR="00F07187" w:rsidRDefault="00F07187" w:rsidP="00E467E1">
            <w:pPr>
              <w:jc w:val="center"/>
              <w:rPr>
                <w:b/>
                <w:lang/>
              </w:rPr>
            </w:pPr>
            <w:r>
              <w:rPr>
                <w:b/>
                <w:lang/>
              </w:rPr>
              <w:t>ДОЊА РАЖАНА</w:t>
            </w:r>
          </w:p>
        </w:tc>
        <w:tc>
          <w:tcPr>
            <w:tcW w:w="2771" w:type="dxa"/>
          </w:tcPr>
          <w:p w:rsidR="00F07187" w:rsidRDefault="00F07187" w:rsidP="00E467E1">
            <w:pPr>
              <w:jc w:val="center"/>
              <w:rPr>
                <w:lang/>
              </w:rPr>
            </w:pPr>
            <w:r>
              <w:rPr>
                <w:lang/>
              </w:rPr>
              <w:t>Матијевић Миленко</w:t>
            </w:r>
          </w:p>
        </w:tc>
        <w:tc>
          <w:tcPr>
            <w:tcW w:w="2144" w:type="dxa"/>
          </w:tcPr>
          <w:p w:rsidR="00F07187" w:rsidRDefault="00F07187" w:rsidP="00E467E1">
            <w:pPr>
              <w:jc w:val="center"/>
              <w:rPr>
                <w:lang/>
              </w:rPr>
            </w:pPr>
            <w:r>
              <w:rPr>
                <w:lang/>
              </w:rPr>
              <w:t>064/116-4758</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Трипковић Миленко</w:t>
            </w:r>
          </w:p>
        </w:tc>
        <w:tc>
          <w:tcPr>
            <w:tcW w:w="2144" w:type="dxa"/>
          </w:tcPr>
          <w:p w:rsidR="00F07187" w:rsidRDefault="00F07187" w:rsidP="00E467E1">
            <w:pPr>
              <w:jc w:val="center"/>
              <w:rPr>
                <w:lang/>
              </w:rPr>
            </w:pPr>
            <w:r>
              <w:rPr>
                <w:lang/>
              </w:rPr>
              <w:t>031/880-263</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jc w:val="center"/>
              <w:rPr>
                <w:b/>
                <w:lang/>
              </w:rPr>
            </w:pPr>
            <w:r>
              <w:rPr>
                <w:b/>
                <w:lang/>
              </w:rPr>
              <w:t>7.</w:t>
            </w:r>
          </w:p>
        </w:tc>
        <w:tc>
          <w:tcPr>
            <w:tcW w:w="2241" w:type="dxa"/>
            <w:vMerge w:val="restart"/>
          </w:tcPr>
          <w:p w:rsidR="00F07187" w:rsidRDefault="00F07187" w:rsidP="00E467E1">
            <w:pPr>
              <w:jc w:val="center"/>
              <w:rPr>
                <w:b/>
                <w:lang/>
              </w:rPr>
            </w:pPr>
            <w:r>
              <w:rPr>
                <w:b/>
                <w:lang/>
              </w:rPr>
              <w:t>ГОДЉЕВО</w:t>
            </w:r>
          </w:p>
        </w:tc>
        <w:tc>
          <w:tcPr>
            <w:tcW w:w="2771" w:type="dxa"/>
          </w:tcPr>
          <w:p w:rsidR="00F07187" w:rsidRDefault="00F07187" w:rsidP="00E467E1">
            <w:pPr>
              <w:jc w:val="center"/>
              <w:rPr>
                <w:lang/>
              </w:rPr>
            </w:pPr>
            <w:r>
              <w:rPr>
                <w:lang/>
              </w:rPr>
              <w:t>Перишић Јелена</w:t>
            </w:r>
          </w:p>
        </w:tc>
        <w:tc>
          <w:tcPr>
            <w:tcW w:w="2144" w:type="dxa"/>
          </w:tcPr>
          <w:p w:rsidR="00F07187" w:rsidRDefault="00F07187" w:rsidP="00E467E1">
            <w:pPr>
              <w:jc w:val="center"/>
              <w:rPr>
                <w:lang/>
              </w:rPr>
            </w:pPr>
            <w:r>
              <w:rPr>
                <w:lang/>
              </w:rPr>
              <w:t>064/858-0751</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jc w:val="cente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Јовановић Веселин</w:t>
            </w:r>
          </w:p>
        </w:tc>
        <w:tc>
          <w:tcPr>
            <w:tcW w:w="2144" w:type="dxa"/>
          </w:tcPr>
          <w:p w:rsidR="00F07187" w:rsidRDefault="00F07187" w:rsidP="00E467E1">
            <w:pPr>
              <w:jc w:val="center"/>
              <w:rPr>
                <w:lang/>
              </w:rPr>
            </w:pPr>
            <w:r>
              <w:rPr>
                <w:lang/>
              </w:rPr>
              <w:t>031/782-501</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jc w:val="center"/>
              <w:rPr>
                <w:b/>
                <w:lang/>
              </w:rPr>
            </w:pPr>
            <w:r>
              <w:rPr>
                <w:b/>
                <w:lang/>
              </w:rPr>
              <w:t>8.</w:t>
            </w:r>
          </w:p>
        </w:tc>
        <w:tc>
          <w:tcPr>
            <w:tcW w:w="2241" w:type="dxa"/>
            <w:vMerge w:val="restart"/>
          </w:tcPr>
          <w:p w:rsidR="00F07187" w:rsidRDefault="00F07187" w:rsidP="00E467E1">
            <w:pPr>
              <w:jc w:val="center"/>
              <w:rPr>
                <w:b/>
                <w:lang/>
              </w:rPr>
            </w:pPr>
            <w:r>
              <w:rPr>
                <w:b/>
                <w:lang/>
              </w:rPr>
              <w:t>ВАРДА</w:t>
            </w:r>
          </w:p>
        </w:tc>
        <w:tc>
          <w:tcPr>
            <w:tcW w:w="2771" w:type="dxa"/>
          </w:tcPr>
          <w:p w:rsidR="00F07187" w:rsidRDefault="00F07187" w:rsidP="00E467E1">
            <w:pPr>
              <w:jc w:val="center"/>
              <w:rPr>
                <w:lang/>
              </w:rPr>
            </w:pPr>
            <w:r>
              <w:rPr>
                <w:lang/>
              </w:rPr>
              <w:t>Глишић Ненад</w:t>
            </w:r>
          </w:p>
        </w:tc>
        <w:tc>
          <w:tcPr>
            <w:tcW w:w="2144" w:type="dxa"/>
          </w:tcPr>
          <w:p w:rsidR="00F07187" w:rsidRDefault="00F07187" w:rsidP="00E467E1">
            <w:pPr>
              <w:jc w:val="center"/>
              <w:rPr>
                <w:lang/>
              </w:rPr>
            </w:pPr>
            <w:r>
              <w:rPr>
                <w:lang/>
              </w:rPr>
              <w:t>062/884-0040</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Радовановић Зорица</w:t>
            </w:r>
          </w:p>
        </w:tc>
        <w:tc>
          <w:tcPr>
            <w:tcW w:w="2144" w:type="dxa"/>
          </w:tcPr>
          <w:p w:rsidR="00F07187" w:rsidRDefault="00F07187" w:rsidP="00E467E1">
            <w:pPr>
              <w:jc w:val="center"/>
              <w:rPr>
                <w:lang/>
              </w:rPr>
            </w:pPr>
            <w:r>
              <w:rPr>
                <w:lang/>
              </w:rPr>
              <w:t>069/825-6232</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9.</w:t>
            </w:r>
          </w:p>
        </w:tc>
        <w:tc>
          <w:tcPr>
            <w:tcW w:w="2241" w:type="dxa"/>
            <w:vMerge w:val="restart"/>
          </w:tcPr>
          <w:p w:rsidR="00F07187" w:rsidRDefault="00F07187" w:rsidP="00E467E1">
            <w:pPr>
              <w:jc w:val="center"/>
              <w:rPr>
                <w:b/>
                <w:lang/>
              </w:rPr>
            </w:pPr>
            <w:r>
              <w:rPr>
                <w:b/>
                <w:lang/>
              </w:rPr>
              <w:t>ГОДЕЧЕВО</w:t>
            </w:r>
          </w:p>
        </w:tc>
        <w:tc>
          <w:tcPr>
            <w:tcW w:w="2771" w:type="dxa"/>
          </w:tcPr>
          <w:p w:rsidR="00F07187" w:rsidRDefault="00F07187" w:rsidP="00E467E1">
            <w:pPr>
              <w:jc w:val="center"/>
              <w:rPr>
                <w:lang/>
              </w:rPr>
            </w:pPr>
            <w:r>
              <w:rPr>
                <w:lang/>
              </w:rPr>
              <w:t>Тошић Драгослав</w:t>
            </w:r>
          </w:p>
        </w:tc>
        <w:tc>
          <w:tcPr>
            <w:tcW w:w="2144" w:type="dxa"/>
          </w:tcPr>
          <w:p w:rsidR="00F07187" w:rsidRDefault="00F07187" w:rsidP="00E467E1">
            <w:pPr>
              <w:jc w:val="center"/>
              <w:rPr>
                <w:lang/>
              </w:rPr>
            </w:pPr>
            <w:r>
              <w:rPr>
                <w:lang/>
              </w:rPr>
              <w:t>064/414-4783</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Лазаревић Милош</w:t>
            </w:r>
          </w:p>
        </w:tc>
        <w:tc>
          <w:tcPr>
            <w:tcW w:w="2144" w:type="dxa"/>
          </w:tcPr>
          <w:p w:rsidR="00F07187" w:rsidRDefault="00F07187" w:rsidP="00E467E1">
            <w:pPr>
              <w:jc w:val="center"/>
              <w:rPr>
                <w:lang/>
              </w:rPr>
            </w:pPr>
            <w:r>
              <w:rPr>
                <w:lang/>
              </w:rPr>
              <w:t>065/456-0839</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10.</w:t>
            </w:r>
          </w:p>
        </w:tc>
        <w:tc>
          <w:tcPr>
            <w:tcW w:w="2241" w:type="dxa"/>
            <w:vMerge w:val="restart"/>
          </w:tcPr>
          <w:p w:rsidR="00F07187" w:rsidRDefault="00F07187" w:rsidP="00E467E1">
            <w:pPr>
              <w:jc w:val="center"/>
              <w:rPr>
                <w:b/>
                <w:lang/>
              </w:rPr>
            </w:pPr>
            <w:r>
              <w:rPr>
                <w:b/>
                <w:lang/>
              </w:rPr>
              <w:t>МАКОВИШТЕ</w:t>
            </w:r>
          </w:p>
        </w:tc>
        <w:tc>
          <w:tcPr>
            <w:tcW w:w="2771" w:type="dxa"/>
          </w:tcPr>
          <w:p w:rsidR="00F07187" w:rsidRDefault="00F07187" w:rsidP="00E467E1">
            <w:pPr>
              <w:jc w:val="center"/>
              <w:rPr>
                <w:lang/>
              </w:rPr>
            </w:pPr>
            <w:r>
              <w:rPr>
                <w:lang/>
              </w:rPr>
              <w:t>Кнежевић Љубиша</w:t>
            </w:r>
          </w:p>
        </w:tc>
        <w:tc>
          <w:tcPr>
            <w:tcW w:w="2144" w:type="dxa"/>
          </w:tcPr>
          <w:p w:rsidR="00F07187" w:rsidRDefault="00F07187" w:rsidP="00E467E1">
            <w:pPr>
              <w:jc w:val="center"/>
              <w:rPr>
                <w:lang/>
              </w:rPr>
            </w:pPr>
            <w:r>
              <w:rPr>
                <w:lang/>
              </w:rPr>
              <w:t>064/261-5649</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Ћебић Драгиша</w:t>
            </w:r>
          </w:p>
        </w:tc>
        <w:tc>
          <w:tcPr>
            <w:tcW w:w="2144" w:type="dxa"/>
          </w:tcPr>
          <w:p w:rsidR="00F07187" w:rsidRDefault="00F07187" w:rsidP="00E467E1">
            <w:pPr>
              <w:jc w:val="center"/>
              <w:rPr>
                <w:lang/>
              </w:rPr>
            </w:pPr>
            <w:r>
              <w:rPr>
                <w:lang/>
              </w:rPr>
              <w:t>031/888-387</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11.</w:t>
            </w:r>
          </w:p>
        </w:tc>
        <w:tc>
          <w:tcPr>
            <w:tcW w:w="2241" w:type="dxa"/>
            <w:vMerge w:val="restart"/>
          </w:tcPr>
          <w:p w:rsidR="00F07187" w:rsidRDefault="00F07187" w:rsidP="00E467E1">
            <w:pPr>
              <w:jc w:val="center"/>
              <w:rPr>
                <w:b/>
                <w:lang/>
              </w:rPr>
            </w:pPr>
            <w:r>
              <w:rPr>
                <w:b/>
                <w:lang/>
              </w:rPr>
              <w:t>РАДАНОВЦИ</w:t>
            </w:r>
          </w:p>
        </w:tc>
        <w:tc>
          <w:tcPr>
            <w:tcW w:w="2771" w:type="dxa"/>
          </w:tcPr>
          <w:p w:rsidR="00F07187" w:rsidRDefault="00F07187" w:rsidP="00E467E1">
            <w:pPr>
              <w:jc w:val="center"/>
              <w:rPr>
                <w:lang/>
              </w:rPr>
            </w:pPr>
            <w:r>
              <w:rPr>
                <w:lang/>
              </w:rPr>
              <w:t>Богићевић Слободан</w:t>
            </w:r>
          </w:p>
        </w:tc>
        <w:tc>
          <w:tcPr>
            <w:tcW w:w="2144" w:type="dxa"/>
          </w:tcPr>
          <w:p w:rsidR="00F07187" w:rsidRDefault="00F07187" w:rsidP="00E467E1">
            <w:pPr>
              <w:jc w:val="center"/>
              <w:rPr>
                <w:lang/>
              </w:rPr>
            </w:pPr>
            <w:r>
              <w:rPr>
                <w:lang/>
              </w:rPr>
              <w:t>065/920-0000</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Муњић Радисав</w:t>
            </w:r>
          </w:p>
        </w:tc>
        <w:tc>
          <w:tcPr>
            <w:tcW w:w="2144" w:type="dxa"/>
          </w:tcPr>
          <w:p w:rsidR="00F07187" w:rsidRDefault="00F07187" w:rsidP="00E467E1">
            <w:pPr>
              <w:jc w:val="center"/>
              <w:rPr>
                <w:lang/>
              </w:rPr>
            </w:pPr>
            <w:r>
              <w:rPr>
                <w:lang/>
              </w:rPr>
              <w:t>031/880-625</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12.</w:t>
            </w:r>
          </w:p>
        </w:tc>
        <w:tc>
          <w:tcPr>
            <w:tcW w:w="2241" w:type="dxa"/>
            <w:vMerge w:val="restart"/>
          </w:tcPr>
          <w:p w:rsidR="00F07187" w:rsidRDefault="00F07187" w:rsidP="00E467E1">
            <w:pPr>
              <w:jc w:val="center"/>
              <w:rPr>
                <w:b/>
                <w:lang/>
              </w:rPr>
            </w:pPr>
            <w:r>
              <w:rPr>
                <w:b/>
                <w:lang/>
              </w:rPr>
              <w:t>СУБЈЕЛ</w:t>
            </w:r>
          </w:p>
        </w:tc>
        <w:tc>
          <w:tcPr>
            <w:tcW w:w="2771" w:type="dxa"/>
          </w:tcPr>
          <w:p w:rsidR="00F07187" w:rsidRDefault="00F07187" w:rsidP="00E467E1">
            <w:pPr>
              <w:jc w:val="center"/>
              <w:rPr>
                <w:lang/>
              </w:rPr>
            </w:pPr>
            <w:r>
              <w:rPr>
                <w:lang/>
              </w:rPr>
              <w:t>Миловановић Мирољуб</w:t>
            </w:r>
          </w:p>
        </w:tc>
        <w:tc>
          <w:tcPr>
            <w:tcW w:w="2144" w:type="dxa"/>
          </w:tcPr>
          <w:p w:rsidR="00F07187" w:rsidRDefault="00F07187" w:rsidP="00E467E1">
            <w:pPr>
              <w:jc w:val="center"/>
              <w:rPr>
                <w:lang/>
              </w:rPr>
            </w:pPr>
            <w:r>
              <w:rPr>
                <w:lang/>
              </w:rPr>
              <w:t>064/653-1519</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Тодоровић Тихомир</w:t>
            </w:r>
          </w:p>
        </w:tc>
        <w:tc>
          <w:tcPr>
            <w:tcW w:w="2144" w:type="dxa"/>
          </w:tcPr>
          <w:p w:rsidR="00F07187" w:rsidRDefault="00F07187" w:rsidP="00E467E1">
            <w:pPr>
              <w:jc w:val="center"/>
              <w:rPr>
                <w:lang/>
              </w:rPr>
            </w:pPr>
            <w:r>
              <w:rPr>
                <w:lang/>
              </w:rPr>
              <w:t>064/506-4653</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13.</w:t>
            </w:r>
          </w:p>
        </w:tc>
        <w:tc>
          <w:tcPr>
            <w:tcW w:w="2241" w:type="dxa"/>
            <w:vMerge w:val="restart"/>
          </w:tcPr>
          <w:p w:rsidR="00F07187" w:rsidRDefault="00F07187" w:rsidP="00E467E1">
            <w:pPr>
              <w:jc w:val="center"/>
              <w:rPr>
                <w:b/>
                <w:lang/>
              </w:rPr>
            </w:pPr>
            <w:r>
              <w:rPr>
                <w:b/>
                <w:lang/>
              </w:rPr>
              <w:t>МУШИЋИ</w:t>
            </w:r>
          </w:p>
        </w:tc>
        <w:tc>
          <w:tcPr>
            <w:tcW w:w="2771" w:type="dxa"/>
          </w:tcPr>
          <w:p w:rsidR="00F07187" w:rsidRDefault="00F07187" w:rsidP="00E467E1">
            <w:pPr>
              <w:jc w:val="center"/>
              <w:rPr>
                <w:lang/>
              </w:rPr>
            </w:pPr>
            <w:r>
              <w:rPr>
                <w:lang/>
              </w:rPr>
              <w:t>Никитовић Горан</w:t>
            </w:r>
          </w:p>
        </w:tc>
        <w:tc>
          <w:tcPr>
            <w:tcW w:w="2144" w:type="dxa"/>
          </w:tcPr>
          <w:p w:rsidR="00F07187" w:rsidRDefault="00F07187" w:rsidP="00E467E1">
            <w:pPr>
              <w:jc w:val="center"/>
              <w:rPr>
                <w:lang/>
              </w:rPr>
            </w:pPr>
            <w:r>
              <w:rPr>
                <w:lang/>
              </w:rPr>
              <w:t>064/354-7730</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Симовић Миладин</w:t>
            </w:r>
          </w:p>
        </w:tc>
        <w:tc>
          <w:tcPr>
            <w:tcW w:w="2144" w:type="dxa"/>
          </w:tcPr>
          <w:p w:rsidR="00F07187" w:rsidRDefault="00F07187" w:rsidP="00E467E1">
            <w:pPr>
              <w:jc w:val="center"/>
              <w:rPr>
                <w:lang/>
              </w:rPr>
            </w:pPr>
            <w:r>
              <w:rPr>
                <w:lang/>
              </w:rPr>
              <w:t>031/584-059</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lastRenderedPageBreak/>
              <w:t>14.</w:t>
            </w:r>
          </w:p>
        </w:tc>
        <w:tc>
          <w:tcPr>
            <w:tcW w:w="2241" w:type="dxa"/>
            <w:vMerge w:val="restart"/>
          </w:tcPr>
          <w:p w:rsidR="00F07187" w:rsidRDefault="00F07187" w:rsidP="00E467E1">
            <w:pPr>
              <w:jc w:val="center"/>
              <w:rPr>
                <w:b/>
                <w:lang/>
              </w:rPr>
            </w:pPr>
            <w:r>
              <w:rPr>
                <w:b/>
                <w:lang/>
              </w:rPr>
              <w:t>ТУБИЋИ</w:t>
            </w:r>
          </w:p>
        </w:tc>
        <w:tc>
          <w:tcPr>
            <w:tcW w:w="2771" w:type="dxa"/>
          </w:tcPr>
          <w:p w:rsidR="00F07187" w:rsidRDefault="00F07187" w:rsidP="00E467E1">
            <w:pPr>
              <w:jc w:val="center"/>
              <w:rPr>
                <w:lang/>
              </w:rPr>
            </w:pPr>
            <w:r>
              <w:rPr>
                <w:lang/>
              </w:rPr>
              <w:t>Витезовић Александар</w:t>
            </w:r>
          </w:p>
        </w:tc>
        <w:tc>
          <w:tcPr>
            <w:tcW w:w="2144" w:type="dxa"/>
          </w:tcPr>
          <w:p w:rsidR="00F07187" w:rsidRDefault="00F07187" w:rsidP="00E467E1">
            <w:pPr>
              <w:jc w:val="center"/>
              <w:rPr>
                <w:lang/>
              </w:rPr>
            </w:pPr>
            <w:r>
              <w:rPr>
                <w:lang/>
              </w:rPr>
              <w:t>065/520-4029</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Милошевић Слађана</w:t>
            </w:r>
          </w:p>
        </w:tc>
        <w:tc>
          <w:tcPr>
            <w:tcW w:w="2144" w:type="dxa"/>
          </w:tcPr>
          <w:p w:rsidR="00F07187" w:rsidRDefault="00F07187" w:rsidP="00E467E1">
            <w:pPr>
              <w:jc w:val="center"/>
              <w:rPr>
                <w:lang/>
              </w:rPr>
            </w:pPr>
            <w:r>
              <w:rPr>
                <w:lang/>
              </w:rPr>
              <w:t>069/825-6229</w:t>
            </w:r>
          </w:p>
        </w:tc>
        <w:tc>
          <w:tcPr>
            <w:tcW w:w="1702" w:type="dxa"/>
          </w:tcPr>
          <w:p w:rsidR="00F07187" w:rsidRPr="00407845" w:rsidRDefault="00F07187" w:rsidP="00E467E1">
            <w:pPr>
              <w:jc w:val="center"/>
              <w:rPr>
                <w:lang/>
              </w:rPr>
            </w:pPr>
          </w:p>
        </w:tc>
      </w:tr>
      <w:tr w:rsidR="00F07187" w:rsidTr="00E467E1">
        <w:trPr>
          <w:trHeight w:val="127"/>
        </w:trPr>
        <w:tc>
          <w:tcPr>
            <w:tcW w:w="492" w:type="dxa"/>
            <w:vMerge w:val="restart"/>
          </w:tcPr>
          <w:p w:rsidR="00F07187" w:rsidRDefault="00F07187" w:rsidP="00E467E1">
            <w:pPr>
              <w:rPr>
                <w:b/>
                <w:lang/>
              </w:rPr>
            </w:pPr>
            <w:r>
              <w:rPr>
                <w:b/>
                <w:lang/>
              </w:rPr>
              <w:t>15.</w:t>
            </w:r>
          </w:p>
        </w:tc>
        <w:tc>
          <w:tcPr>
            <w:tcW w:w="2241" w:type="dxa"/>
            <w:vMerge w:val="restart"/>
          </w:tcPr>
          <w:p w:rsidR="00F07187" w:rsidRDefault="00F07187" w:rsidP="00E467E1">
            <w:pPr>
              <w:jc w:val="center"/>
              <w:rPr>
                <w:b/>
                <w:lang/>
              </w:rPr>
            </w:pPr>
            <w:r>
              <w:rPr>
                <w:b/>
                <w:lang/>
              </w:rPr>
              <w:t>ГАЛОВИЋИ</w:t>
            </w:r>
          </w:p>
        </w:tc>
        <w:tc>
          <w:tcPr>
            <w:tcW w:w="2771" w:type="dxa"/>
          </w:tcPr>
          <w:p w:rsidR="00F07187" w:rsidRDefault="00F07187" w:rsidP="00E467E1">
            <w:pPr>
              <w:jc w:val="center"/>
              <w:rPr>
                <w:lang/>
              </w:rPr>
            </w:pPr>
            <w:r>
              <w:rPr>
                <w:lang/>
              </w:rPr>
              <w:t>Саша Радивојевић</w:t>
            </w:r>
          </w:p>
        </w:tc>
        <w:tc>
          <w:tcPr>
            <w:tcW w:w="2144" w:type="dxa"/>
          </w:tcPr>
          <w:p w:rsidR="00F07187" w:rsidRDefault="00F07187" w:rsidP="00E467E1">
            <w:pPr>
              <w:jc w:val="center"/>
              <w:rPr>
                <w:lang/>
              </w:rPr>
            </w:pPr>
            <w:r>
              <w:rPr>
                <w:lang/>
              </w:rPr>
              <w:t>062/884-0079</w:t>
            </w:r>
          </w:p>
        </w:tc>
        <w:tc>
          <w:tcPr>
            <w:tcW w:w="1702" w:type="dxa"/>
          </w:tcPr>
          <w:p w:rsidR="00F07187" w:rsidRPr="00407845" w:rsidRDefault="00F07187" w:rsidP="00E467E1">
            <w:pPr>
              <w:jc w:val="center"/>
              <w:rPr>
                <w:lang/>
              </w:rPr>
            </w:pPr>
          </w:p>
        </w:tc>
      </w:tr>
      <w:tr w:rsidR="00F07187" w:rsidTr="00E467E1">
        <w:trPr>
          <w:trHeight w:val="127"/>
        </w:trPr>
        <w:tc>
          <w:tcPr>
            <w:tcW w:w="492" w:type="dxa"/>
            <w:vMerge/>
          </w:tcPr>
          <w:p w:rsidR="00F07187" w:rsidRDefault="00F07187" w:rsidP="00E467E1">
            <w:pPr>
              <w:rPr>
                <w:b/>
                <w:lang/>
              </w:rPr>
            </w:pPr>
          </w:p>
        </w:tc>
        <w:tc>
          <w:tcPr>
            <w:tcW w:w="2241" w:type="dxa"/>
            <w:vMerge/>
          </w:tcPr>
          <w:p w:rsidR="00F07187" w:rsidRDefault="00F07187" w:rsidP="00E467E1">
            <w:pPr>
              <w:jc w:val="center"/>
              <w:rPr>
                <w:b/>
                <w:lang/>
              </w:rPr>
            </w:pPr>
          </w:p>
        </w:tc>
        <w:tc>
          <w:tcPr>
            <w:tcW w:w="2771" w:type="dxa"/>
          </w:tcPr>
          <w:p w:rsidR="00F07187" w:rsidRDefault="00F07187" w:rsidP="00E467E1">
            <w:pPr>
              <w:jc w:val="center"/>
              <w:rPr>
                <w:lang/>
              </w:rPr>
            </w:pPr>
            <w:r>
              <w:rPr>
                <w:lang/>
              </w:rPr>
              <w:t>Ђокић Душанка</w:t>
            </w:r>
          </w:p>
        </w:tc>
        <w:tc>
          <w:tcPr>
            <w:tcW w:w="2144" w:type="dxa"/>
          </w:tcPr>
          <w:p w:rsidR="00F07187" w:rsidRDefault="00F07187" w:rsidP="00E467E1">
            <w:pPr>
              <w:jc w:val="center"/>
              <w:rPr>
                <w:lang/>
              </w:rPr>
            </w:pPr>
            <w:r>
              <w:rPr>
                <w:lang/>
              </w:rPr>
              <w:t>069/825-6233</w:t>
            </w:r>
          </w:p>
        </w:tc>
        <w:tc>
          <w:tcPr>
            <w:tcW w:w="1702" w:type="dxa"/>
          </w:tcPr>
          <w:p w:rsidR="00F07187" w:rsidRPr="00407845" w:rsidRDefault="00F07187" w:rsidP="00E467E1">
            <w:pPr>
              <w:jc w:val="center"/>
              <w:rPr>
                <w:lang/>
              </w:rPr>
            </w:pPr>
          </w:p>
        </w:tc>
      </w:tr>
    </w:tbl>
    <w:p w:rsidR="00933CBD" w:rsidRPr="0002370E" w:rsidRDefault="00933CBD" w:rsidP="00B4424E">
      <w:pPr>
        <w:tabs>
          <w:tab w:val="left" w:pos="7146"/>
        </w:tabs>
        <w:jc w:val="both"/>
        <w:rPr>
          <w:lang/>
        </w:rPr>
      </w:pPr>
    </w:p>
    <w:p w:rsidR="000502A4" w:rsidRPr="005520D5" w:rsidRDefault="000502A4" w:rsidP="000502A4">
      <w:pPr>
        <w:tabs>
          <w:tab w:val="left" w:pos="7146"/>
        </w:tabs>
        <w:jc w:val="both"/>
        <w:rPr>
          <w:lang/>
        </w:rPr>
      </w:pPr>
      <w:r>
        <w:rPr>
          <w:lang/>
        </w:rPr>
        <w:t>*</w:t>
      </w:r>
      <w:r w:rsidR="00F07187">
        <w:rPr>
          <w:lang/>
        </w:rPr>
        <w:t xml:space="preserve"> у јануару 2023. године</w:t>
      </w:r>
      <w:r>
        <w:rPr>
          <w:lang/>
        </w:rPr>
        <w:t xml:space="preserve"> ажурирана листа повереника Штаба за ванредне ситуације.</w:t>
      </w:r>
    </w:p>
    <w:p w:rsidR="00933CBD" w:rsidRPr="0002370E" w:rsidRDefault="00933CBD" w:rsidP="00B4424E">
      <w:pPr>
        <w:tabs>
          <w:tab w:val="left" w:pos="7146"/>
        </w:tabs>
        <w:jc w:val="both"/>
        <w:rPr>
          <w:lang/>
        </w:rPr>
      </w:pPr>
    </w:p>
    <w:p w:rsidR="00933CBD" w:rsidRPr="0002370E" w:rsidRDefault="00933CBD" w:rsidP="00B4424E">
      <w:pPr>
        <w:tabs>
          <w:tab w:val="left" w:pos="7146"/>
        </w:tabs>
        <w:jc w:val="both"/>
        <w:rPr>
          <w:lang/>
        </w:rPr>
      </w:pPr>
    </w:p>
    <w:p w:rsidR="00516F47" w:rsidRPr="0002370E" w:rsidRDefault="000955C9" w:rsidP="00963630">
      <w:pPr>
        <w:rPr>
          <w:b/>
          <w:lang w:eastAsia="sr-Cyrl-CS"/>
        </w:rPr>
      </w:pPr>
      <w:bookmarkStart w:id="96" w:name="_Toc416875653"/>
      <w:r w:rsidRPr="0002370E">
        <w:rPr>
          <w:b/>
          <w:lang w:eastAsia="sr-Cyrl-CS"/>
        </w:rPr>
        <w:t>7.3</w:t>
      </w:r>
      <w:r w:rsidR="00516F47" w:rsidRPr="0002370E">
        <w:rPr>
          <w:b/>
          <w:lang w:eastAsia="sr-Cyrl-CS"/>
        </w:rPr>
        <w:t xml:space="preserve">. </w:t>
      </w:r>
      <w:r w:rsidR="00963630" w:rsidRPr="0002370E">
        <w:rPr>
          <w:b/>
          <w:lang w:eastAsia="sr-Cyrl-CS"/>
        </w:rPr>
        <w:t>Подаци о субјектима који се ангажују у одбрани од поплава и бујица</w:t>
      </w:r>
      <w:bookmarkEnd w:id="96"/>
    </w:p>
    <w:p w:rsidR="00516F47" w:rsidRPr="0002370E" w:rsidRDefault="000955C9" w:rsidP="00516F47">
      <w:pPr>
        <w:pStyle w:val="Heading4"/>
        <w:rPr>
          <w:noProof/>
          <w:sz w:val="24"/>
          <w:szCs w:val="24"/>
          <w:lang/>
        </w:rPr>
      </w:pPr>
      <w:bookmarkStart w:id="97" w:name="_Toc416875654"/>
      <w:r w:rsidRPr="0002370E">
        <w:rPr>
          <w:noProof/>
          <w:sz w:val="24"/>
          <w:szCs w:val="24"/>
          <w:lang/>
        </w:rPr>
        <w:t>7.3</w:t>
      </w:r>
      <w:r w:rsidR="00516F47" w:rsidRPr="0002370E">
        <w:rPr>
          <w:noProof/>
          <w:sz w:val="24"/>
          <w:szCs w:val="24"/>
          <w:lang/>
        </w:rPr>
        <w:t>.1. Овлашћена и оспособљена правна лица за заштиту и спасавање</w:t>
      </w:r>
      <w:bookmarkEnd w:id="97"/>
      <w:r w:rsidR="00516F47" w:rsidRPr="0002370E">
        <w:rPr>
          <w:noProof/>
          <w:sz w:val="24"/>
          <w:szCs w:val="24"/>
          <w:lang/>
        </w:rPr>
        <w:tab/>
      </w:r>
    </w:p>
    <w:p w:rsidR="00516F47" w:rsidRPr="0002370E" w:rsidRDefault="00516F47" w:rsidP="00516F47">
      <w:pPr>
        <w:autoSpaceDE w:val="0"/>
        <w:autoSpaceDN w:val="0"/>
        <w:adjustRightInd w:val="0"/>
        <w:rPr>
          <w:rFonts w:cs="TimesNewRomanPSMT"/>
          <w:lang w:eastAsia="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1"/>
        <w:gridCol w:w="3337"/>
        <w:gridCol w:w="3359"/>
        <w:gridCol w:w="2250"/>
        <w:gridCol w:w="11"/>
      </w:tblGrid>
      <w:tr w:rsidR="00516F47" w:rsidRPr="0002370E" w:rsidTr="000142DF">
        <w:trPr>
          <w:gridAfter w:val="1"/>
          <w:wAfter w:w="11" w:type="dxa"/>
          <w:tblHeader/>
        </w:trPr>
        <w:tc>
          <w:tcPr>
            <w:tcW w:w="491" w:type="dxa"/>
            <w:shd w:val="clear" w:color="auto" w:fill="auto"/>
          </w:tcPr>
          <w:p w:rsidR="00516F47" w:rsidRPr="0002370E" w:rsidRDefault="00516F47" w:rsidP="000142DF">
            <w:pPr>
              <w:jc w:val="center"/>
              <w:rPr>
                <w:b/>
                <w:lang/>
              </w:rPr>
            </w:pPr>
          </w:p>
        </w:tc>
        <w:tc>
          <w:tcPr>
            <w:tcW w:w="3337" w:type="dxa"/>
            <w:shd w:val="clear" w:color="auto" w:fill="auto"/>
          </w:tcPr>
          <w:p w:rsidR="00516F47" w:rsidRPr="0002370E" w:rsidRDefault="00516F47" w:rsidP="000142DF">
            <w:pPr>
              <w:jc w:val="center"/>
              <w:rPr>
                <w:b/>
                <w:lang/>
              </w:rPr>
            </w:pPr>
          </w:p>
        </w:tc>
        <w:tc>
          <w:tcPr>
            <w:tcW w:w="3359" w:type="dxa"/>
            <w:tcBorders>
              <w:bottom w:val="nil"/>
            </w:tcBorders>
            <w:shd w:val="clear" w:color="auto" w:fill="auto"/>
          </w:tcPr>
          <w:p w:rsidR="00516F47" w:rsidRPr="0002370E" w:rsidRDefault="00516F47" w:rsidP="000142DF">
            <w:pPr>
              <w:jc w:val="center"/>
              <w:rPr>
                <w:b/>
                <w:lang/>
              </w:rPr>
            </w:pPr>
            <w:r w:rsidRPr="0002370E">
              <w:rPr>
                <w:b/>
                <w:sz w:val="22"/>
                <w:szCs w:val="22"/>
                <w:lang/>
              </w:rPr>
              <w:t>ОДГОВОРНО ЛИЦЕ</w:t>
            </w:r>
          </w:p>
        </w:tc>
        <w:tc>
          <w:tcPr>
            <w:tcW w:w="2250" w:type="dxa"/>
            <w:tcBorders>
              <w:bottom w:val="nil"/>
            </w:tcBorders>
            <w:shd w:val="clear" w:color="auto" w:fill="auto"/>
          </w:tcPr>
          <w:p w:rsidR="00516F47" w:rsidRPr="0002370E" w:rsidRDefault="00516F47" w:rsidP="000142DF">
            <w:pPr>
              <w:jc w:val="center"/>
              <w:rPr>
                <w:b/>
                <w:lang/>
              </w:rPr>
            </w:pPr>
            <w:r w:rsidRPr="0002370E">
              <w:rPr>
                <w:b/>
                <w:sz w:val="22"/>
                <w:szCs w:val="22"/>
                <w:lang/>
              </w:rPr>
              <w:t>ТЕЛЕФОН ЗА КОНТАКТ</w:t>
            </w:r>
          </w:p>
        </w:tc>
      </w:tr>
      <w:tr w:rsidR="00516F47" w:rsidRPr="0002370E" w:rsidTr="000142DF">
        <w:trPr>
          <w:gridAfter w:val="1"/>
          <w:wAfter w:w="11" w:type="dxa"/>
        </w:trPr>
        <w:tc>
          <w:tcPr>
            <w:tcW w:w="9437" w:type="dxa"/>
            <w:gridSpan w:val="4"/>
            <w:shd w:val="clear" w:color="auto" w:fill="auto"/>
          </w:tcPr>
          <w:p w:rsidR="00516F47" w:rsidRPr="0002370E" w:rsidRDefault="00516F47" w:rsidP="000142DF">
            <w:pPr>
              <w:rPr>
                <w:b/>
                <w:lang/>
              </w:rPr>
            </w:pPr>
            <w:r w:rsidRPr="0002370E">
              <w:rPr>
                <w:b/>
                <w:sz w:val="22"/>
                <w:szCs w:val="22"/>
                <w:lang/>
              </w:rPr>
              <w:t>а) Јавна предузећа</w:t>
            </w:r>
          </w:p>
        </w:tc>
      </w:tr>
      <w:tr w:rsidR="00516F47" w:rsidRPr="0002370E" w:rsidTr="006008AE">
        <w:trPr>
          <w:gridAfter w:val="1"/>
          <w:wAfter w:w="11" w:type="dxa"/>
        </w:trPr>
        <w:tc>
          <w:tcPr>
            <w:tcW w:w="491" w:type="dxa"/>
            <w:shd w:val="clear" w:color="auto" w:fill="D9D9D9" w:themeFill="background1" w:themeFillShade="D9"/>
          </w:tcPr>
          <w:p w:rsidR="00516F47" w:rsidRPr="0002370E" w:rsidRDefault="00516F47" w:rsidP="000142DF">
            <w:pPr>
              <w:rPr>
                <w:lang/>
              </w:rPr>
            </w:pPr>
            <w:r w:rsidRPr="0002370E">
              <w:rPr>
                <w:sz w:val="22"/>
                <w:szCs w:val="22"/>
                <w:lang/>
              </w:rPr>
              <w:t>1.</w:t>
            </w:r>
          </w:p>
        </w:tc>
        <w:tc>
          <w:tcPr>
            <w:tcW w:w="3337" w:type="dxa"/>
            <w:shd w:val="clear" w:color="auto" w:fill="D9D9D9" w:themeFill="background1" w:themeFillShade="D9"/>
          </w:tcPr>
          <w:p w:rsidR="00516F47" w:rsidRPr="0002370E" w:rsidRDefault="00516F47" w:rsidP="000142DF">
            <w:pPr>
              <w:rPr>
                <w:lang/>
              </w:rPr>
            </w:pPr>
            <w:r w:rsidRPr="0002370E">
              <w:rPr>
                <w:sz w:val="22"/>
                <w:szCs w:val="22"/>
                <w:lang/>
              </w:rPr>
              <w:t>К</w:t>
            </w:r>
            <w:r w:rsidR="000A7B72" w:rsidRPr="0002370E">
              <w:rPr>
                <w:sz w:val="22"/>
                <w:szCs w:val="22"/>
                <w:lang/>
              </w:rPr>
              <w:t>Ј</w:t>
            </w:r>
            <w:r w:rsidRPr="0002370E">
              <w:rPr>
                <w:sz w:val="22"/>
                <w:szCs w:val="22"/>
                <w:lang/>
              </w:rPr>
              <w:t>П "</w:t>
            </w:r>
            <w:r w:rsidR="000A7B72" w:rsidRPr="0002370E">
              <w:rPr>
                <w:sz w:val="22"/>
                <w:szCs w:val="22"/>
                <w:lang/>
              </w:rPr>
              <w:t>ЕЛАН</w:t>
            </w:r>
            <w:r w:rsidRPr="0002370E">
              <w:rPr>
                <w:sz w:val="22"/>
                <w:szCs w:val="22"/>
                <w:lang/>
              </w:rPr>
              <w:t xml:space="preserve">" </w:t>
            </w:r>
            <w:r w:rsidR="00C34FAB" w:rsidRPr="0002370E">
              <w:rPr>
                <w:sz w:val="22"/>
                <w:szCs w:val="22"/>
                <w:lang/>
              </w:rPr>
              <w:t>Косјерић</w:t>
            </w:r>
          </w:p>
        </w:tc>
        <w:tc>
          <w:tcPr>
            <w:tcW w:w="3359" w:type="dxa"/>
            <w:shd w:val="clear" w:color="auto" w:fill="D9D9D9" w:themeFill="background1" w:themeFillShade="D9"/>
          </w:tcPr>
          <w:p w:rsidR="00516F47" w:rsidRPr="0002370E" w:rsidRDefault="00516F47" w:rsidP="000142DF">
            <w:pPr>
              <w:rPr>
                <w:lang/>
              </w:rPr>
            </w:pPr>
            <w:r w:rsidRPr="0002370E">
              <w:rPr>
                <w:sz w:val="22"/>
                <w:szCs w:val="22"/>
                <w:lang/>
              </w:rPr>
              <w:t xml:space="preserve">Директор: </w:t>
            </w:r>
            <w:r w:rsidR="00B54622">
              <w:rPr>
                <w:sz w:val="22"/>
                <w:szCs w:val="22"/>
                <w:lang/>
              </w:rPr>
              <w:t>Славољуб Вујадиновић</w:t>
            </w:r>
          </w:p>
          <w:p w:rsidR="00516F47" w:rsidRPr="0002370E" w:rsidRDefault="00516F47" w:rsidP="000A7B72">
            <w:pPr>
              <w:rPr>
                <w:lang/>
              </w:rPr>
            </w:pPr>
            <w:r w:rsidRPr="0002370E">
              <w:rPr>
                <w:sz w:val="22"/>
                <w:szCs w:val="22"/>
                <w:lang/>
              </w:rPr>
              <w:t xml:space="preserve">Технички директор: </w:t>
            </w:r>
          </w:p>
        </w:tc>
        <w:tc>
          <w:tcPr>
            <w:tcW w:w="2250" w:type="dxa"/>
            <w:shd w:val="clear" w:color="auto" w:fill="D9D9D9" w:themeFill="background1" w:themeFillShade="D9"/>
          </w:tcPr>
          <w:p w:rsidR="00516F47" w:rsidRPr="0002370E" w:rsidRDefault="00B54622" w:rsidP="000142DF">
            <w:pPr>
              <w:rPr>
                <w:lang/>
              </w:rPr>
            </w:pPr>
            <w:r>
              <w:rPr>
                <w:sz w:val="20"/>
                <w:szCs w:val="20"/>
                <w:lang/>
              </w:rPr>
              <w:t>060-8256-292</w:t>
            </w:r>
          </w:p>
        </w:tc>
      </w:tr>
      <w:tr w:rsidR="00516F47" w:rsidRPr="0002370E" w:rsidTr="000142DF">
        <w:trPr>
          <w:gridAfter w:val="1"/>
          <w:wAfter w:w="11" w:type="dxa"/>
        </w:trPr>
        <w:tc>
          <w:tcPr>
            <w:tcW w:w="491" w:type="dxa"/>
            <w:shd w:val="clear" w:color="auto" w:fill="auto"/>
          </w:tcPr>
          <w:p w:rsidR="00516F47" w:rsidRPr="0002370E" w:rsidRDefault="00516F47" w:rsidP="000142DF">
            <w:pPr>
              <w:rPr>
                <w:lang/>
              </w:rPr>
            </w:pPr>
            <w:r w:rsidRPr="0002370E">
              <w:rPr>
                <w:sz w:val="22"/>
                <w:szCs w:val="22"/>
                <w:lang/>
              </w:rPr>
              <w:t>2.</w:t>
            </w:r>
          </w:p>
        </w:tc>
        <w:tc>
          <w:tcPr>
            <w:tcW w:w="3337" w:type="dxa"/>
            <w:shd w:val="clear" w:color="auto" w:fill="auto"/>
          </w:tcPr>
          <w:p w:rsidR="00516F47" w:rsidRPr="0002370E" w:rsidRDefault="00516F47" w:rsidP="000142DF">
            <w:pPr>
              <w:rPr>
                <w:lang/>
              </w:rPr>
            </w:pPr>
          </w:p>
        </w:tc>
        <w:tc>
          <w:tcPr>
            <w:tcW w:w="3359" w:type="dxa"/>
            <w:shd w:val="clear" w:color="auto" w:fill="auto"/>
          </w:tcPr>
          <w:p w:rsidR="00516F47" w:rsidRPr="0002370E" w:rsidRDefault="00516F47" w:rsidP="000142DF">
            <w:pPr>
              <w:rPr>
                <w:lang/>
              </w:rPr>
            </w:pPr>
          </w:p>
        </w:tc>
        <w:tc>
          <w:tcPr>
            <w:tcW w:w="2250" w:type="dxa"/>
            <w:shd w:val="clear" w:color="auto" w:fill="auto"/>
          </w:tcPr>
          <w:p w:rsidR="00516F47" w:rsidRPr="0002370E" w:rsidRDefault="00516F47" w:rsidP="000142DF">
            <w:pPr>
              <w:rPr>
                <w:lang/>
              </w:rPr>
            </w:pPr>
          </w:p>
        </w:tc>
      </w:tr>
      <w:tr w:rsidR="00516F47" w:rsidRPr="0002370E" w:rsidTr="000142DF">
        <w:trPr>
          <w:gridAfter w:val="1"/>
          <w:wAfter w:w="11" w:type="dxa"/>
        </w:trPr>
        <w:tc>
          <w:tcPr>
            <w:tcW w:w="9437" w:type="dxa"/>
            <w:gridSpan w:val="4"/>
            <w:shd w:val="clear" w:color="auto" w:fill="auto"/>
          </w:tcPr>
          <w:p w:rsidR="00516F47" w:rsidRPr="0002370E" w:rsidRDefault="00516F47" w:rsidP="000142DF">
            <w:pPr>
              <w:rPr>
                <w:b/>
                <w:lang/>
              </w:rPr>
            </w:pPr>
            <w:r w:rsidRPr="0002370E">
              <w:rPr>
                <w:b/>
                <w:sz w:val="22"/>
                <w:szCs w:val="22"/>
                <w:lang/>
              </w:rPr>
              <w:t>б) Установе</w:t>
            </w:r>
          </w:p>
        </w:tc>
      </w:tr>
      <w:tr w:rsidR="00516F47" w:rsidRPr="0002370E" w:rsidTr="000142DF">
        <w:trPr>
          <w:gridAfter w:val="1"/>
          <w:wAfter w:w="11" w:type="dxa"/>
        </w:trPr>
        <w:tc>
          <w:tcPr>
            <w:tcW w:w="491" w:type="dxa"/>
            <w:shd w:val="clear" w:color="auto" w:fill="auto"/>
          </w:tcPr>
          <w:p w:rsidR="00516F47" w:rsidRPr="0002370E" w:rsidRDefault="00516F47" w:rsidP="000142DF">
            <w:pPr>
              <w:rPr>
                <w:lang/>
              </w:rPr>
            </w:pPr>
            <w:r w:rsidRPr="0002370E">
              <w:rPr>
                <w:sz w:val="22"/>
                <w:szCs w:val="22"/>
                <w:lang/>
              </w:rPr>
              <w:t>1.</w:t>
            </w:r>
          </w:p>
        </w:tc>
        <w:tc>
          <w:tcPr>
            <w:tcW w:w="3337" w:type="dxa"/>
            <w:shd w:val="clear" w:color="auto" w:fill="auto"/>
          </w:tcPr>
          <w:p w:rsidR="00516F47" w:rsidRPr="0002370E" w:rsidRDefault="00516F47" w:rsidP="000142DF">
            <w:pPr>
              <w:rPr>
                <w:lang/>
              </w:rPr>
            </w:pPr>
            <w:r w:rsidRPr="0002370E">
              <w:rPr>
                <w:sz w:val="22"/>
                <w:szCs w:val="22"/>
                <w:lang/>
              </w:rPr>
              <w:t>Завод за јавно здравље Ужице</w:t>
            </w:r>
          </w:p>
        </w:tc>
        <w:tc>
          <w:tcPr>
            <w:tcW w:w="3359" w:type="dxa"/>
            <w:shd w:val="clear" w:color="auto" w:fill="auto"/>
          </w:tcPr>
          <w:p w:rsidR="00516F47" w:rsidRPr="0002370E" w:rsidRDefault="00516F47" w:rsidP="000A7B72">
            <w:pPr>
              <w:rPr>
                <w:lang/>
              </w:rPr>
            </w:pPr>
            <w:r w:rsidRPr="0002370E">
              <w:rPr>
                <w:sz w:val="22"/>
                <w:szCs w:val="22"/>
                <w:lang/>
              </w:rPr>
              <w:t xml:space="preserve">Директор: </w:t>
            </w:r>
            <w:r w:rsidR="002608A5" w:rsidRPr="0002370E">
              <w:rPr>
                <w:sz w:val="22"/>
                <w:szCs w:val="22"/>
                <w:lang/>
              </w:rPr>
              <w:t>др. Влатка Стевановић</w:t>
            </w:r>
          </w:p>
        </w:tc>
        <w:tc>
          <w:tcPr>
            <w:tcW w:w="2250" w:type="dxa"/>
            <w:shd w:val="clear" w:color="auto" w:fill="auto"/>
          </w:tcPr>
          <w:p w:rsidR="00516F47" w:rsidRPr="0002370E" w:rsidRDefault="007506AC" w:rsidP="00501E21">
            <w:pPr>
              <w:rPr>
                <w:lang/>
              </w:rPr>
            </w:pPr>
            <w:r w:rsidRPr="0002370E">
              <w:rPr>
                <w:sz w:val="22"/>
                <w:szCs w:val="22"/>
                <w:lang/>
              </w:rPr>
              <w:t>031-563-</w:t>
            </w:r>
            <w:r w:rsidR="002608A5" w:rsidRPr="0002370E">
              <w:rPr>
                <w:sz w:val="22"/>
                <w:szCs w:val="22"/>
                <w:lang/>
              </w:rPr>
              <w:t>147</w:t>
            </w:r>
          </w:p>
        </w:tc>
      </w:tr>
      <w:tr w:rsidR="00516F47" w:rsidRPr="0002370E" w:rsidTr="000142DF">
        <w:trPr>
          <w:gridAfter w:val="1"/>
          <w:wAfter w:w="11" w:type="dxa"/>
        </w:trPr>
        <w:tc>
          <w:tcPr>
            <w:tcW w:w="491" w:type="dxa"/>
            <w:shd w:val="clear" w:color="auto" w:fill="auto"/>
          </w:tcPr>
          <w:p w:rsidR="00516F47" w:rsidRPr="0002370E" w:rsidRDefault="00516F47" w:rsidP="000142DF">
            <w:pPr>
              <w:rPr>
                <w:lang/>
              </w:rPr>
            </w:pPr>
            <w:r w:rsidRPr="0002370E">
              <w:rPr>
                <w:sz w:val="22"/>
                <w:szCs w:val="22"/>
                <w:lang/>
              </w:rPr>
              <w:t>2.</w:t>
            </w:r>
          </w:p>
        </w:tc>
        <w:tc>
          <w:tcPr>
            <w:tcW w:w="3337" w:type="dxa"/>
            <w:shd w:val="clear" w:color="auto" w:fill="auto"/>
          </w:tcPr>
          <w:p w:rsidR="00516F47" w:rsidRPr="0002370E" w:rsidRDefault="00516F47" w:rsidP="000142DF">
            <w:pPr>
              <w:rPr>
                <w:lang/>
              </w:rPr>
            </w:pPr>
            <w:r w:rsidRPr="0002370E">
              <w:rPr>
                <w:sz w:val="22"/>
                <w:szCs w:val="22"/>
                <w:lang/>
              </w:rPr>
              <w:t>Општа болница Ужице</w:t>
            </w:r>
          </w:p>
        </w:tc>
        <w:tc>
          <w:tcPr>
            <w:tcW w:w="3359" w:type="dxa"/>
            <w:shd w:val="clear" w:color="auto" w:fill="auto"/>
          </w:tcPr>
          <w:p w:rsidR="00516F47" w:rsidRPr="0002370E" w:rsidRDefault="00516F47" w:rsidP="000142DF">
            <w:pPr>
              <w:rPr>
                <w:lang/>
              </w:rPr>
            </w:pPr>
            <w:r w:rsidRPr="0002370E">
              <w:rPr>
                <w:sz w:val="22"/>
                <w:szCs w:val="22"/>
                <w:lang/>
              </w:rPr>
              <w:t xml:space="preserve">Директор: </w:t>
            </w:r>
            <w:r w:rsidR="002608A5" w:rsidRPr="0002370E">
              <w:rPr>
                <w:sz w:val="22"/>
                <w:szCs w:val="22"/>
                <w:lang/>
              </w:rPr>
              <w:t xml:space="preserve">др. </w:t>
            </w:r>
            <w:r w:rsidRPr="0002370E">
              <w:rPr>
                <w:sz w:val="22"/>
                <w:szCs w:val="22"/>
                <w:lang/>
              </w:rPr>
              <w:t>Јелена Раковић</w:t>
            </w:r>
            <w:r w:rsidR="007506AC" w:rsidRPr="0002370E">
              <w:rPr>
                <w:sz w:val="22"/>
                <w:szCs w:val="22"/>
                <w:lang/>
              </w:rPr>
              <w:t xml:space="preserve"> Радивојевић</w:t>
            </w:r>
          </w:p>
        </w:tc>
        <w:tc>
          <w:tcPr>
            <w:tcW w:w="2250" w:type="dxa"/>
            <w:shd w:val="clear" w:color="auto" w:fill="auto"/>
          </w:tcPr>
          <w:p w:rsidR="00516F47" w:rsidRPr="0002370E" w:rsidRDefault="007506AC" w:rsidP="000142DF">
            <w:pPr>
              <w:rPr>
                <w:lang/>
              </w:rPr>
            </w:pPr>
            <w:r w:rsidRPr="0002370E">
              <w:rPr>
                <w:sz w:val="22"/>
                <w:szCs w:val="22"/>
                <w:lang/>
              </w:rPr>
              <w:t>031-599-599</w:t>
            </w:r>
          </w:p>
        </w:tc>
      </w:tr>
      <w:tr w:rsidR="00516F47" w:rsidRPr="0002370E" w:rsidTr="006008AE">
        <w:trPr>
          <w:gridAfter w:val="1"/>
          <w:wAfter w:w="11" w:type="dxa"/>
        </w:trPr>
        <w:tc>
          <w:tcPr>
            <w:tcW w:w="491" w:type="dxa"/>
            <w:shd w:val="clear" w:color="auto" w:fill="D9D9D9" w:themeFill="background1" w:themeFillShade="D9"/>
          </w:tcPr>
          <w:p w:rsidR="00516F47" w:rsidRPr="0002370E" w:rsidRDefault="00516F47" w:rsidP="000142DF">
            <w:pPr>
              <w:rPr>
                <w:lang/>
              </w:rPr>
            </w:pPr>
            <w:r w:rsidRPr="0002370E">
              <w:rPr>
                <w:sz w:val="22"/>
                <w:szCs w:val="22"/>
                <w:lang/>
              </w:rPr>
              <w:t>3.</w:t>
            </w:r>
          </w:p>
        </w:tc>
        <w:tc>
          <w:tcPr>
            <w:tcW w:w="3337" w:type="dxa"/>
            <w:shd w:val="clear" w:color="auto" w:fill="D9D9D9" w:themeFill="background1" w:themeFillShade="D9"/>
          </w:tcPr>
          <w:p w:rsidR="00516F47" w:rsidRPr="0002370E" w:rsidRDefault="00516F47" w:rsidP="000142DF">
            <w:pPr>
              <w:rPr>
                <w:lang/>
              </w:rPr>
            </w:pPr>
            <w:r w:rsidRPr="0002370E">
              <w:rPr>
                <w:sz w:val="22"/>
                <w:szCs w:val="22"/>
                <w:lang/>
              </w:rPr>
              <w:t xml:space="preserve">Дом здравља </w:t>
            </w:r>
            <w:r w:rsidR="000A7B72" w:rsidRPr="0002370E">
              <w:rPr>
                <w:sz w:val="22"/>
                <w:szCs w:val="22"/>
                <w:lang/>
              </w:rPr>
              <w:t>Косјерић</w:t>
            </w:r>
          </w:p>
        </w:tc>
        <w:tc>
          <w:tcPr>
            <w:tcW w:w="3359" w:type="dxa"/>
            <w:shd w:val="clear" w:color="auto" w:fill="D9D9D9" w:themeFill="background1" w:themeFillShade="D9"/>
          </w:tcPr>
          <w:p w:rsidR="00516F47" w:rsidRPr="0002370E" w:rsidRDefault="000142DF" w:rsidP="000142DF">
            <w:pPr>
              <w:rPr>
                <w:lang/>
              </w:rPr>
            </w:pPr>
            <w:r w:rsidRPr="0002370E">
              <w:rPr>
                <w:sz w:val="22"/>
                <w:szCs w:val="22"/>
                <w:lang/>
              </w:rPr>
              <w:t xml:space="preserve">Директор: </w:t>
            </w:r>
            <w:r w:rsidR="00B54622">
              <w:rPr>
                <w:sz w:val="22"/>
                <w:szCs w:val="22"/>
                <w:lang/>
              </w:rPr>
              <w:t>Илија Вукадиновић</w:t>
            </w:r>
          </w:p>
          <w:p w:rsidR="00516F47" w:rsidRPr="0002370E" w:rsidRDefault="00516F47" w:rsidP="000142DF">
            <w:pPr>
              <w:rPr>
                <w:lang/>
              </w:rPr>
            </w:pPr>
          </w:p>
        </w:tc>
        <w:tc>
          <w:tcPr>
            <w:tcW w:w="2250" w:type="dxa"/>
            <w:shd w:val="clear" w:color="auto" w:fill="D9D9D9" w:themeFill="background1" w:themeFillShade="D9"/>
          </w:tcPr>
          <w:p w:rsidR="00516F47" w:rsidRDefault="007506AC" w:rsidP="000142DF">
            <w:pPr>
              <w:rPr>
                <w:lang/>
              </w:rPr>
            </w:pPr>
            <w:r w:rsidRPr="0002370E">
              <w:rPr>
                <w:sz w:val="22"/>
                <w:szCs w:val="22"/>
                <w:lang/>
              </w:rPr>
              <w:t>031-881-224</w:t>
            </w:r>
          </w:p>
          <w:p w:rsidR="00B54622" w:rsidRPr="0002370E" w:rsidRDefault="00B54622" w:rsidP="000142DF">
            <w:pPr>
              <w:rPr>
                <w:lang/>
              </w:rPr>
            </w:pPr>
            <w:r>
              <w:rPr>
                <w:sz w:val="22"/>
                <w:szCs w:val="22"/>
                <w:lang/>
              </w:rPr>
              <w:t>062-285-618</w:t>
            </w:r>
          </w:p>
        </w:tc>
      </w:tr>
      <w:tr w:rsidR="00516F47" w:rsidRPr="0002370E" w:rsidTr="006008AE">
        <w:trPr>
          <w:gridAfter w:val="1"/>
          <w:wAfter w:w="11" w:type="dxa"/>
        </w:trPr>
        <w:tc>
          <w:tcPr>
            <w:tcW w:w="491" w:type="dxa"/>
            <w:shd w:val="clear" w:color="auto" w:fill="D9D9D9" w:themeFill="background1" w:themeFillShade="D9"/>
          </w:tcPr>
          <w:p w:rsidR="00516F47" w:rsidRPr="0002370E" w:rsidRDefault="00516F47" w:rsidP="000142DF">
            <w:pPr>
              <w:rPr>
                <w:lang/>
              </w:rPr>
            </w:pPr>
            <w:r w:rsidRPr="0002370E">
              <w:rPr>
                <w:sz w:val="22"/>
                <w:szCs w:val="22"/>
                <w:lang/>
              </w:rPr>
              <w:t>4.</w:t>
            </w:r>
          </w:p>
        </w:tc>
        <w:tc>
          <w:tcPr>
            <w:tcW w:w="3337" w:type="dxa"/>
            <w:shd w:val="clear" w:color="auto" w:fill="D9D9D9" w:themeFill="background1" w:themeFillShade="D9"/>
          </w:tcPr>
          <w:p w:rsidR="000142DF" w:rsidRPr="0002370E" w:rsidRDefault="00516F47" w:rsidP="000142DF">
            <w:pPr>
              <w:rPr>
                <w:lang/>
              </w:rPr>
            </w:pPr>
            <w:r w:rsidRPr="0002370E">
              <w:rPr>
                <w:sz w:val="22"/>
                <w:szCs w:val="22"/>
                <w:lang/>
              </w:rPr>
              <w:t xml:space="preserve">Центар за социјални рад </w:t>
            </w:r>
          </w:p>
        </w:tc>
        <w:tc>
          <w:tcPr>
            <w:tcW w:w="3359" w:type="dxa"/>
            <w:shd w:val="clear" w:color="auto" w:fill="D9D9D9" w:themeFill="background1" w:themeFillShade="D9"/>
          </w:tcPr>
          <w:p w:rsidR="00516F47" w:rsidRPr="0002370E" w:rsidRDefault="00A17505" w:rsidP="000142DF">
            <w:pPr>
              <w:rPr>
                <w:lang/>
              </w:rPr>
            </w:pPr>
            <w:r w:rsidRPr="0002370E">
              <w:rPr>
                <w:sz w:val="22"/>
                <w:szCs w:val="22"/>
                <w:lang/>
              </w:rPr>
              <w:t>Директор:</w:t>
            </w:r>
            <w:r w:rsidR="00B54622">
              <w:rPr>
                <w:sz w:val="22"/>
                <w:szCs w:val="22"/>
                <w:lang/>
              </w:rPr>
              <w:t>Зорица Маринковић</w:t>
            </w:r>
          </w:p>
          <w:p w:rsidR="00516F47" w:rsidRPr="0002370E" w:rsidRDefault="00516F47" w:rsidP="000142DF">
            <w:pPr>
              <w:rPr>
                <w:lang/>
              </w:rPr>
            </w:pPr>
          </w:p>
        </w:tc>
        <w:tc>
          <w:tcPr>
            <w:tcW w:w="2250" w:type="dxa"/>
            <w:shd w:val="clear" w:color="auto" w:fill="D9D9D9" w:themeFill="background1" w:themeFillShade="D9"/>
          </w:tcPr>
          <w:p w:rsidR="00516F47" w:rsidRDefault="007506AC" w:rsidP="000142DF">
            <w:pPr>
              <w:rPr>
                <w:lang/>
              </w:rPr>
            </w:pPr>
            <w:r w:rsidRPr="0002370E">
              <w:rPr>
                <w:sz w:val="22"/>
                <w:szCs w:val="22"/>
                <w:lang/>
              </w:rPr>
              <w:t>031-782-584</w:t>
            </w:r>
          </w:p>
          <w:p w:rsidR="00B54622" w:rsidRPr="0060452F" w:rsidRDefault="00B54622" w:rsidP="000142DF">
            <w:r>
              <w:rPr>
                <w:sz w:val="22"/>
                <w:szCs w:val="22"/>
                <w:lang/>
              </w:rPr>
              <w:t>060-821-203</w:t>
            </w:r>
            <w:r w:rsidR="0060452F">
              <w:rPr>
                <w:sz w:val="22"/>
                <w:szCs w:val="22"/>
                <w:lang/>
              </w:rPr>
              <w:t>.</w:t>
            </w:r>
          </w:p>
        </w:tc>
      </w:tr>
      <w:tr w:rsidR="00516F47" w:rsidRPr="0002370E" w:rsidTr="000142DF">
        <w:trPr>
          <w:gridAfter w:val="1"/>
          <w:wAfter w:w="11" w:type="dxa"/>
        </w:trPr>
        <w:tc>
          <w:tcPr>
            <w:tcW w:w="491" w:type="dxa"/>
            <w:shd w:val="clear" w:color="auto" w:fill="auto"/>
          </w:tcPr>
          <w:p w:rsidR="00516F47" w:rsidRPr="0002370E" w:rsidRDefault="00516F47" w:rsidP="000142DF">
            <w:pPr>
              <w:rPr>
                <w:lang/>
              </w:rPr>
            </w:pPr>
            <w:r w:rsidRPr="0002370E">
              <w:rPr>
                <w:sz w:val="22"/>
                <w:szCs w:val="22"/>
                <w:lang/>
              </w:rPr>
              <w:t>5.</w:t>
            </w:r>
          </w:p>
        </w:tc>
        <w:tc>
          <w:tcPr>
            <w:tcW w:w="3337" w:type="dxa"/>
            <w:shd w:val="clear" w:color="auto" w:fill="auto"/>
          </w:tcPr>
          <w:p w:rsidR="00516F47" w:rsidRPr="0002370E" w:rsidRDefault="00516F47" w:rsidP="002634C2">
            <w:pPr>
              <w:rPr>
                <w:lang/>
              </w:rPr>
            </w:pPr>
            <w:r w:rsidRPr="0002370E">
              <w:rPr>
                <w:sz w:val="22"/>
                <w:szCs w:val="22"/>
                <w:lang/>
              </w:rPr>
              <w:t xml:space="preserve">Апотекарска установа </w:t>
            </w:r>
          </w:p>
        </w:tc>
        <w:tc>
          <w:tcPr>
            <w:tcW w:w="3359" w:type="dxa"/>
            <w:shd w:val="clear" w:color="auto" w:fill="auto"/>
          </w:tcPr>
          <w:p w:rsidR="00516F47" w:rsidRPr="0002370E" w:rsidRDefault="00516F47" w:rsidP="000142DF">
            <w:pPr>
              <w:rPr>
                <w:lang/>
              </w:rPr>
            </w:pPr>
            <w:r w:rsidRPr="0002370E">
              <w:rPr>
                <w:sz w:val="22"/>
                <w:szCs w:val="22"/>
                <w:lang/>
              </w:rPr>
              <w:t xml:space="preserve">Директор: </w:t>
            </w:r>
            <w:r w:rsidR="00C34FAB" w:rsidRPr="0002370E">
              <w:rPr>
                <w:sz w:val="22"/>
                <w:szCs w:val="22"/>
                <w:lang/>
              </w:rPr>
              <w:t>Радојица Нишавић</w:t>
            </w:r>
          </w:p>
          <w:p w:rsidR="00516F47" w:rsidRPr="0002370E" w:rsidRDefault="00516F47" w:rsidP="000142DF">
            <w:pPr>
              <w:rPr>
                <w:lang/>
              </w:rPr>
            </w:pPr>
          </w:p>
        </w:tc>
        <w:tc>
          <w:tcPr>
            <w:tcW w:w="2250" w:type="dxa"/>
            <w:shd w:val="clear" w:color="auto" w:fill="auto"/>
          </w:tcPr>
          <w:p w:rsidR="00516F47" w:rsidRPr="0002370E" w:rsidRDefault="009671C2" w:rsidP="000142DF">
            <w:pPr>
              <w:rPr>
                <w:lang/>
              </w:rPr>
            </w:pPr>
            <w:r w:rsidRPr="0002370E">
              <w:rPr>
                <w:sz w:val="22"/>
                <w:szCs w:val="22"/>
                <w:lang/>
              </w:rPr>
              <w:t>031-</w:t>
            </w:r>
            <w:r w:rsidR="007506AC" w:rsidRPr="0002370E">
              <w:rPr>
                <w:sz w:val="22"/>
                <w:szCs w:val="22"/>
                <w:lang/>
              </w:rPr>
              <w:t>514</w:t>
            </w:r>
            <w:r w:rsidRPr="0002370E">
              <w:rPr>
                <w:sz w:val="22"/>
                <w:szCs w:val="22"/>
                <w:lang/>
              </w:rPr>
              <w:t>-</w:t>
            </w:r>
            <w:r w:rsidR="007506AC" w:rsidRPr="0002370E">
              <w:rPr>
                <w:sz w:val="22"/>
                <w:szCs w:val="22"/>
                <w:lang/>
              </w:rPr>
              <w:t>642</w:t>
            </w:r>
          </w:p>
        </w:tc>
      </w:tr>
      <w:tr w:rsidR="00B00E72" w:rsidRPr="0002370E" w:rsidTr="000142DF">
        <w:trPr>
          <w:gridAfter w:val="1"/>
          <w:wAfter w:w="11" w:type="dxa"/>
        </w:trPr>
        <w:tc>
          <w:tcPr>
            <w:tcW w:w="491" w:type="dxa"/>
            <w:shd w:val="clear" w:color="auto" w:fill="auto"/>
          </w:tcPr>
          <w:p w:rsidR="00B00E72" w:rsidRPr="0002370E" w:rsidRDefault="00B00E72" w:rsidP="000142DF">
            <w:pPr>
              <w:rPr>
                <w:lang/>
              </w:rPr>
            </w:pPr>
          </w:p>
        </w:tc>
        <w:tc>
          <w:tcPr>
            <w:tcW w:w="3337" w:type="dxa"/>
            <w:shd w:val="clear" w:color="auto" w:fill="auto"/>
          </w:tcPr>
          <w:p w:rsidR="00B00E72" w:rsidRPr="0002370E" w:rsidRDefault="00B00E72" w:rsidP="000142DF">
            <w:pPr>
              <w:rPr>
                <w:highlight w:val="yellow"/>
                <w:lang/>
              </w:rPr>
            </w:pPr>
          </w:p>
        </w:tc>
        <w:tc>
          <w:tcPr>
            <w:tcW w:w="3359" w:type="dxa"/>
            <w:shd w:val="clear" w:color="auto" w:fill="auto"/>
          </w:tcPr>
          <w:p w:rsidR="00B00E72" w:rsidRPr="0002370E" w:rsidRDefault="00B00E72" w:rsidP="000142DF">
            <w:pPr>
              <w:rPr>
                <w:highlight w:val="yellow"/>
                <w:lang/>
              </w:rPr>
            </w:pPr>
          </w:p>
        </w:tc>
        <w:tc>
          <w:tcPr>
            <w:tcW w:w="2250" w:type="dxa"/>
            <w:shd w:val="clear" w:color="auto" w:fill="auto"/>
          </w:tcPr>
          <w:p w:rsidR="00B00E72" w:rsidRPr="0002370E" w:rsidRDefault="00B00E72" w:rsidP="000142DF">
            <w:pPr>
              <w:rPr>
                <w:highlight w:val="yellow"/>
                <w:lang/>
              </w:rPr>
            </w:pPr>
          </w:p>
        </w:tc>
      </w:tr>
      <w:tr w:rsidR="00516F47" w:rsidRPr="0002370E" w:rsidTr="000142DF">
        <w:trPr>
          <w:gridAfter w:val="1"/>
          <w:wAfter w:w="11" w:type="dxa"/>
        </w:trPr>
        <w:tc>
          <w:tcPr>
            <w:tcW w:w="9437" w:type="dxa"/>
            <w:gridSpan w:val="4"/>
            <w:shd w:val="clear" w:color="auto" w:fill="auto"/>
          </w:tcPr>
          <w:p w:rsidR="00516F47" w:rsidRPr="0002370E" w:rsidRDefault="00516F47" w:rsidP="000142DF">
            <w:pPr>
              <w:rPr>
                <w:b/>
                <w:lang/>
              </w:rPr>
            </w:pPr>
            <w:r w:rsidRPr="0002370E">
              <w:rPr>
                <w:b/>
                <w:sz w:val="22"/>
                <w:lang/>
              </w:rPr>
              <w:t>в) Привредна друштва</w:t>
            </w: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1.</w:t>
            </w:r>
          </w:p>
        </w:tc>
        <w:tc>
          <w:tcPr>
            <w:tcW w:w="3337" w:type="dxa"/>
            <w:shd w:val="clear" w:color="auto" w:fill="auto"/>
          </w:tcPr>
          <w:p w:rsidR="00516F47" w:rsidRPr="0002370E" w:rsidRDefault="00516F47" w:rsidP="00A17505">
            <w:pPr>
              <w:rPr>
                <w:highlight w:val="yellow"/>
                <w:lang/>
              </w:rPr>
            </w:pPr>
          </w:p>
        </w:tc>
        <w:tc>
          <w:tcPr>
            <w:tcW w:w="3359" w:type="dxa"/>
            <w:shd w:val="clear" w:color="auto" w:fill="auto"/>
          </w:tcPr>
          <w:p w:rsidR="00516F47" w:rsidRPr="0002370E" w:rsidRDefault="00516F47" w:rsidP="00A17505">
            <w:pPr>
              <w:rPr>
                <w:lang/>
              </w:rPr>
            </w:pPr>
            <w:r w:rsidRPr="0002370E">
              <w:rPr>
                <w:sz w:val="22"/>
                <w:lang/>
              </w:rPr>
              <w:t xml:space="preserve">Директор: </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2.</w:t>
            </w:r>
          </w:p>
        </w:tc>
        <w:tc>
          <w:tcPr>
            <w:tcW w:w="3337" w:type="dxa"/>
            <w:shd w:val="clear" w:color="auto" w:fill="auto"/>
          </w:tcPr>
          <w:p w:rsidR="00516F47" w:rsidRPr="0002370E" w:rsidRDefault="00516F47" w:rsidP="000142DF">
            <w:pPr>
              <w:rPr>
                <w:highlight w:val="yellow"/>
                <w:lang/>
              </w:rPr>
            </w:pPr>
          </w:p>
        </w:tc>
        <w:tc>
          <w:tcPr>
            <w:tcW w:w="3359" w:type="dxa"/>
            <w:shd w:val="clear" w:color="auto" w:fill="auto"/>
          </w:tcPr>
          <w:p w:rsidR="00516F47" w:rsidRPr="0002370E" w:rsidRDefault="00516F47" w:rsidP="00A17505">
            <w:pPr>
              <w:rPr>
                <w:lang/>
              </w:rPr>
            </w:pPr>
            <w:r w:rsidRPr="0002370E">
              <w:rPr>
                <w:sz w:val="22"/>
                <w:lang/>
              </w:rPr>
              <w:t xml:space="preserve">Директор: </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3.</w:t>
            </w:r>
          </w:p>
        </w:tc>
        <w:tc>
          <w:tcPr>
            <w:tcW w:w="3337" w:type="dxa"/>
            <w:shd w:val="clear" w:color="auto" w:fill="auto"/>
          </w:tcPr>
          <w:p w:rsidR="00516F47" w:rsidRPr="0002370E" w:rsidRDefault="00516F47" w:rsidP="00A17505">
            <w:pPr>
              <w:rPr>
                <w:highlight w:val="yellow"/>
                <w:lang/>
              </w:rPr>
            </w:pPr>
          </w:p>
        </w:tc>
        <w:tc>
          <w:tcPr>
            <w:tcW w:w="3359" w:type="dxa"/>
            <w:shd w:val="clear" w:color="auto" w:fill="auto"/>
          </w:tcPr>
          <w:p w:rsidR="00516F47" w:rsidRPr="0002370E" w:rsidRDefault="00516F47" w:rsidP="00A17505">
            <w:pPr>
              <w:rPr>
                <w:lang/>
              </w:rPr>
            </w:pPr>
            <w:r w:rsidRPr="0002370E">
              <w:rPr>
                <w:sz w:val="22"/>
                <w:lang/>
              </w:rPr>
              <w:t xml:space="preserve">Директор: </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4.</w:t>
            </w:r>
          </w:p>
        </w:tc>
        <w:tc>
          <w:tcPr>
            <w:tcW w:w="3337" w:type="dxa"/>
            <w:shd w:val="clear" w:color="auto" w:fill="auto"/>
          </w:tcPr>
          <w:p w:rsidR="00516F47" w:rsidRPr="0002370E" w:rsidRDefault="00516F47" w:rsidP="00A17505">
            <w:pPr>
              <w:tabs>
                <w:tab w:val="left" w:pos="2418"/>
              </w:tabs>
              <w:rPr>
                <w:highlight w:val="yellow"/>
                <w:lang/>
              </w:rPr>
            </w:pPr>
          </w:p>
        </w:tc>
        <w:tc>
          <w:tcPr>
            <w:tcW w:w="3359" w:type="dxa"/>
            <w:shd w:val="clear" w:color="auto" w:fill="auto"/>
          </w:tcPr>
          <w:p w:rsidR="00516F47" w:rsidRPr="0002370E" w:rsidRDefault="00516F47" w:rsidP="000A7B72">
            <w:pPr>
              <w:rPr>
                <w:lang/>
              </w:rPr>
            </w:pPr>
            <w:r w:rsidRPr="0002370E">
              <w:rPr>
                <w:sz w:val="22"/>
                <w:lang/>
              </w:rPr>
              <w:t xml:space="preserve">Директор: </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6.</w:t>
            </w:r>
          </w:p>
        </w:tc>
        <w:tc>
          <w:tcPr>
            <w:tcW w:w="3337" w:type="dxa"/>
            <w:shd w:val="clear" w:color="auto" w:fill="auto"/>
          </w:tcPr>
          <w:p w:rsidR="00516F47" w:rsidRPr="0002370E" w:rsidRDefault="00516F47" w:rsidP="000142DF">
            <w:pPr>
              <w:rPr>
                <w:highlight w:val="yellow"/>
                <w:lang/>
              </w:rPr>
            </w:pPr>
          </w:p>
        </w:tc>
        <w:tc>
          <w:tcPr>
            <w:tcW w:w="3359" w:type="dxa"/>
            <w:shd w:val="clear" w:color="auto" w:fill="auto"/>
          </w:tcPr>
          <w:p w:rsidR="00516F47" w:rsidRPr="0002370E" w:rsidRDefault="00516F47" w:rsidP="000142DF">
            <w:pPr>
              <w:rPr>
                <w:lang/>
              </w:rPr>
            </w:pPr>
            <w:r w:rsidRPr="0002370E">
              <w:rPr>
                <w:sz w:val="22"/>
                <w:lang/>
              </w:rPr>
              <w:t xml:space="preserve">Власник: </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7.</w:t>
            </w:r>
          </w:p>
        </w:tc>
        <w:tc>
          <w:tcPr>
            <w:tcW w:w="3337" w:type="dxa"/>
            <w:shd w:val="clear" w:color="auto" w:fill="auto"/>
          </w:tcPr>
          <w:p w:rsidR="00516F47" w:rsidRPr="0002370E" w:rsidRDefault="00516F47" w:rsidP="000142DF">
            <w:pPr>
              <w:rPr>
                <w:highlight w:val="yellow"/>
                <w:lang/>
              </w:rPr>
            </w:pPr>
          </w:p>
        </w:tc>
        <w:tc>
          <w:tcPr>
            <w:tcW w:w="3359" w:type="dxa"/>
            <w:shd w:val="clear" w:color="auto" w:fill="auto"/>
          </w:tcPr>
          <w:p w:rsidR="00516F47" w:rsidRPr="0002370E" w:rsidRDefault="00516F47" w:rsidP="000142DF">
            <w:pPr>
              <w:rPr>
                <w:lang/>
              </w:rPr>
            </w:pPr>
            <w:r w:rsidRPr="0002370E">
              <w:rPr>
                <w:sz w:val="22"/>
                <w:lang/>
              </w:rPr>
              <w:t>Власник:</w:t>
            </w:r>
          </w:p>
        </w:tc>
        <w:tc>
          <w:tcPr>
            <w:tcW w:w="2261" w:type="dxa"/>
            <w:gridSpan w:val="2"/>
            <w:shd w:val="clear" w:color="auto" w:fill="auto"/>
          </w:tcPr>
          <w:p w:rsidR="00516F47" w:rsidRPr="0002370E" w:rsidRDefault="00516F47" w:rsidP="000142DF">
            <w:pPr>
              <w:rPr>
                <w:lang/>
              </w:rPr>
            </w:pPr>
          </w:p>
        </w:tc>
      </w:tr>
      <w:tr w:rsidR="00516F47" w:rsidRPr="0002370E" w:rsidTr="000142DF">
        <w:tc>
          <w:tcPr>
            <w:tcW w:w="491" w:type="dxa"/>
            <w:shd w:val="clear" w:color="auto" w:fill="auto"/>
          </w:tcPr>
          <w:p w:rsidR="00516F47" w:rsidRPr="0002370E" w:rsidRDefault="00516F47" w:rsidP="000142DF">
            <w:pPr>
              <w:rPr>
                <w:lang/>
              </w:rPr>
            </w:pPr>
            <w:r w:rsidRPr="0002370E">
              <w:rPr>
                <w:sz w:val="22"/>
                <w:szCs w:val="22"/>
                <w:lang/>
              </w:rPr>
              <w:t>8.</w:t>
            </w:r>
          </w:p>
        </w:tc>
        <w:tc>
          <w:tcPr>
            <w:tcW w:w="3337" w:type="dxa"/>
            <w:shd w:val="clear" w:color="auto" w:fill="auto"/>
          </w:tcPr>
          <w:p w:rsidR="00516F47" w:rsidRPr="0002370E" w:rsidRDefault="00516F47" w:rsidP="00A17505">
            <w:pPr>
              <w:rPr>
                <w:highlight w:val="yellow"/>
                <w:lang/>
              </w:rPr>
            </w:pPr>
          </w:p>
        </w:tc>
        <w:tc>
          <w:tcPr>
            <w:tcW w:w="3359" w:type="dxa"/>
            <w:shd w:val="clear" w:color="auto" w:fill="auto"/>
          </w:tcPr>
          <w:p w:rsidR="00516F47" w:rsidRPr="0002370E" w:rsidRDefault="00516F47" w:rsidP="00A17505">
            <w:pPr>
              <w:rPr>
                <w:lang/>
              </w:rPr>
            </w:pPr>
            <w:r w:rsidRPr="0002370E">
              <w:rPr>
                <w:sz w:val="22"/>
                <w:szCs w:val="22"/>
                <w:lang/>
              </w:rPr>
              <w:t xml:space="preserve">Власник: </w:t>
            </w:r>
          </w:p>
        </w:tc>
        <w:tc>
          <w:tcPr>
            <w:tcW w:w="2261" w:type="dxa"/>
            <w:gridSpan w:val="2"/>
            <w:shd w:val="clear" w:color="auto" w:fill="auto"/>
          </w:tcPr>
          <w:p w:rsidR="00516F47" w:rsidRPr="0002370E" w:rsidRDefault="00516F47" w:rsidP="000142DF">
            <w:pPr>
              <w:rPr>
                <w:lang/>
              </w:rPr>
            </w:pPr>
          </w:p>
        </w:tc>
      </w:tr>
      <w:tr w:rsidR="00516F47" w:rsidRPr="0002370E" w:rsidTr="000142DF">
        <w:trPr>
          <w:gridAfter w:val="1"/>
          <w:wAfter w:w="11" w:type="dxa"/>
        </w:trPr>
        <w:tc>
          <w:tcPr>
            <w:tcW w:w="9437" w:type="dxa"/>
            <w:gridSpan w:val="4"/>
            <w:shd w:val="clear" w:color="auto" w:fill="auto"/>
          </w:tcPr>
          <w:p w:rsidR="00516F47" w:rsidRPr="0002370E" w:rsidRDefault="00516F47" w:rsidP="000142DF">
            <w:pPr>
              <w:rPr>
                <w:b/>
                <w:lang/>
              </w:rPr>
            </w:pPr>
            <w:r w:rsidRPr="0002370E">
              <w:rPr>
                <w:b/>
                <w:sz w:val="22"/>
                <w:lang/>
              </w:rPr>
              <w:t>г) Друштвене организације и удружења</w:t>
            </w:r>
          </w:p>
        </w:tc>
      </w:tr>
      <w:tr w:rsidR="00516F47" w:rsidRPr="0002370E" w:rsidTr="006008AE">
        <w:tc>
          <w:tcPr>
            <w:tcW w:w="491" w:type="dxa"/>
            <w:shd w:val="clear" w:color="auto" w:fill="D9D9D9" w:themeFill="background1" w:themeFillShade="D9"/>
          </w:tcPr>
          <w:p w:rsidR="00516F47" w:rsidRPr="0002370E" w:rsidRDefault="00516F47" w:rsidP="000142DF">
            <w:pPr>
              <w:rPr>
                <w:lang/>
              </w:rPr>
            </w:pPr>
            <w:r w:rsidRPr="0002370E">
              <w:rPr>
                <w:sz w:val="22"/>
                <w:lang/>
              </w:rPr>
              <w:t>1.</w:t>
            </w:r>
          </w:p>
        </w:tc>
        <w:tc>
          <w:tcPr>
            <w:tcW w:w="3337" w:type="dxa"/>
            <w:shd w:val="clear" w:color="auto" w:fill="D9D9D9" w:themeFill="background1" w:themeFillShade="D9"/>
          </w:tcPr>
          <w:p w:rsidR="00516F47" w:rsidRPr="0002370E" w:rsidRDefault="00516F47" w:rsidP="00A17505">
            <w:pPr>
              <w:rPr>
                <w:lang/>
              </w:rPr>
            </w:pPr>
            <w:r w:rsidRPr="0002370E">
              <w:rPr>
                <w:sz w:val="22"/>
                <w:lang/>
              </w:rPr>
              <w:t xml:space="preserve">Црвени крст </w:t>
            </w:r>
            <w:r w:rsidR="006008AE" w:rsidRPr="0002370E">
              <w:rPr>
                <w:sz w:val="22"/>
                <w:lang/>
              </w:rPr>
              <w:t>Косјерић</w:t>
            </w:r>
          </w:p>
        </w:tc>
        <w:tc>
          <w:tcPr>
            <w:tcW w:w="3359" w:type="dxa"/>
            <w:shd w:val="clear" w:color="auto" w:fill="D9D9D9" w:themeFill="background1" w:themeFillShade="D9"/>
          </w:tcPr>
          <w:p w:rsidR="00516F47" w:rsidRPr="0002370E" w:rsidRDefault="00907FB2" w:rsidP="000142DF">
            <w:pPr>
              <w:rPr>
                <w:lang/>
              </w:rPr>
            </w:pPr>
            <w:r w:rsidRPr="0002370E">
              <w:rPr>
                <w:sz w:val="22"/>
                <w:lang/>
              </w:rPr>
              <w:t>Секрета</w:t>
            </w:r>
            <w:r w:rsidR="00516F47" w:rsidRPr="0002370E">
              <w:rPr>
                <w:sz w:val="22"/>
                <w:lang/>
              </w:rPr>
              <w:t xml:space="preserve">р: </w:t>
            </w:r>
            <w:r w:rsidRPr="0002370E">
              <w:rPr>
                <w:sz w:val="22"/>
                <w:lang/>
              </w:rPr>
              <w:t>Светлана Митровић</w:t>
            </w:r>
          </w:p>
          <w:p w:rsidR="00516F47" w:rsidRPr="0002370E" w:rsidRDefault="00516F47" w:rsidP="000142DF">
            <w:pPr>
              <w:rPr>
                <w:lang/>
              </w:rPr>
            </w:pPr>
          </w:p>
        </w:tc>
        <w:tc>
          <w:tcPr>
            <w:tcW w:w="2261" w:type="dxa"/>
            <w:gridSpan w:val="2"/>
            <w:shd w:val="clear" w:color="auto" w:fill="D9D9D9" w:themeFill="background1" w:themeFillShade="D9"/>
          </w:tcPr>
          <w:p w:rsidR="00516F47" w:rsidRPr="0002370E" w:rsidRDefault="009671C2" w:rsidP="000142DF">
            <w:pPr>
              <w:rPr>
                <w:lang/>
              </w:rPr>
            </w:pPr>
            <w:r w:rsidRPr="0002370E">
              <w:rPr>
                <w:lang/>
              </w:rPr>
              <w:t>031-781-453</w:t>
            </w:r>
          </w:p>
        </w:tc>
      </w:tr>
      <w:tr w:rsidR="00516F47" w:rsidRPr="0002370E" w:rsidTr="000142DF">
        <w:tc>
          <w:tcPr>
            <w:tcW w:w="491" w:type="dxa"/>
            <w:shd w:val="clear" w:color="auto" w:fill="auto"/>
          </w:tcPr>
          <w:p w:rsidR="00516F47" w:rsidRPr="0002370E" w:rsidRDefault="00516F47" w:rsidP="000142DF">
            <w:pPr>
              <w:rPr>
                <w:lang/>
              </w:rPr>
            </w:pPr>
            <w:r w:rsidRPr="0002370E">
              <w:rPr>
                <w:sz w:val="22"/>
                <w:lang/>
              </w:rPr>
              <w:t>2.</w:t>
            </w:r>
          </w:p>
        </w:tc>
        <w:tc>
          <w:tcPr>
            <w:tcW w:w="3337" w:type="dxa"/>
            <w:shd w:val="clear" w:color="auto" w:fill="auto"/>
          </w:tcPr>
          <w:p w:rsidR="00516F47" w:rsidRPr="0002370E" w:rsidRDefault="00516F47" w:rsidP="000142DF">
            <w:pPr>
              <w:rPr>
                <w:lang/>
              </w:rPr>
            </w:pPr>
          </w:p>
        </w:tc>
        <w:tc>
          <w:tcPr>
            <w:tcW w:w="3359" w:type="dxa"/>
            <w:shd w:val="clear" w:color="auto" w:fill="auto"/>
          </w:tcPr>
          <w:p w:rsidR="00516F47" w:rsidRPr="0002370E" w:rsidRDefault="00516F47" w:rsidP="000142DF">
            <w:pPr>
              <w:rPr>
                <w:lang/>
              </w:rPr>
            </w:pPr>
          </w:p>
        </w:tc>
        <w:tc>
          <w:tcPr>
            <w:tcW w:w="2261" w:type="dxa"/>
            <w:gridSpan w:val="2"/>
            <w:shd w:val="clear" w:color="auto" w:fill="auto"/>
          </w:tcPr>
          <w:p w:rsidR="00516F47" w:rsidRPr="0002370E" w:rsidRDefault="00516F47" w:rsidP="000142DF">
            <w:pPr>
              <w:rPr>
                <w:lang/>
              </w:rPr>
            </w:pPr>
          </w:p>
        </w:tc>
      </w:tr>
    </w:tbl>
    <w:p w:rsidR="00516F47" w:rsidRPr="0002370E" w:rsidRDefault="00516F47" w:rsidP="00516F47">
      <w:pPr>
        <w:jc w:val="both"/>
        <w:rPr>
          <w:sz w:val="22"/>
          <w:lang/>
        </w:rPr>
      </w:pPr>
    </w:p>
    <w:p w:rsidR="00B00E72" w:rsidRPr="00E66A74" w:rsidRDefault="00540BC8" w:rsidP="00E66A74">
      <w:pPr>
        <w:pStyle w:val="ListParagraph"/>
        <w:numPr>
          <w:ilvl w:val="1"/>
          <w:numId w:val="42"/>
        </w:numPr>
        <w:rPr>
          <w:b/>
          <w:lang w:eastAsia="sr-Cyrl-CS"/>
        </w:rPr>
      </w:pPr>
      <w:bookmarkStart w:id="98" w:name="_Toc416875655"/>
      <w:r w:rsidRPr="00E66A74">
        <w:rPr>
          <w:b/>
          <w:lang w:eastAsia="sr-Cyrl-CS"/>
        </w:rPr>
        <w:t>Остали субјекти од значаја за одбрану од поплава и бујица</w:t>
      </w:r>
      <w:bookmarkEnd w:id="98"/>
    </w:p>
    <w:p w:rsidR="00E66A74" w:rsidRDefault="00E66A74" w:rsidP="00E66A74">
      <w:pPr>
        <w:rPr>
          <w:b/>
          <w:lang w:eastAsia="sr-Cyrl-CS"/>
        </w:rPr>
      </w:pPr>
    </w:p>
    <w:p w:rsidR="00E66A74" w:rsidRDefault="00E66A74" w:rsidP="00E66A74">
      <w:pPr>
        <w:rPr>
          <w:b/>
          <w:lang w:eastAsia="sr-Cyrl-CS"/>
        </w:rPr>
      </w:pPr>
    </w:p>
    <w:p w:rsidR="00E66A74" w:rsidRPr="00E66A74" w:rsidRDefault="00E66A74" w:rsidP="00E66A74">
      <w:pPr>
        <w:rPr>
          <w:b/>
          <w:lang w:eastAsia="sr-Cyrl-CS"/>
        </w:rPr>
      </w:pPr>
    </w:p>
    <w:p w:rsidR="00B00E72" w:rsidRPr="0002370E" w:rsidRDefault="00B00E72" w:rsidP="00B00E72">
      <w:pPr>
        <w:autoSpaceDE w:val="0"/>
        <w:autoSpaceDN w:val="0"/>
        <w:adjustRightInd w:val="0"/>
        <w:rPr>
          <w:rFonts w:cs="TimesNewRomanPSMT"/>
          <w:lang w:eastAsia="sr-Cyrl-CS"/>
        </w:rPr>
      </w:pP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8"/>
        <w:gridCol w:w="2606"/>
        <w:gridCol w:w="1234"/>
        <w:gridCol w:w="1440"/>
        <w:gridCol w:w="851"/>
      </w:tblGrid>
      <w:tr w:rsidR="00B00E72" w:rsidRPr="0002370E" w:rsidTr="00B00E72">
        <w:tc>
          <w:tcPr>
            <w:tcW w:w="9599" w:type="dxa"/>
            <w:gridSpan w:val="5"/>
            <w:vAlign w:val="center"/>
          </w:tcPr>
          <w:p w:rsidR="00B00E72" w:rsidRPr="0002370E" w:rsidRDefault="00B00E72" w:rsidP="00B00E72">
            <w:pPr>
              <w:spacing w:before="100" w:beforeAutospacing="1" w:after="100" w:afterAutospacing="1" w:line="240" w:lineRule="exact"/>
              <w:jc w:val="center"/>
              <w:rPr>
                <w:b/>
                <w:smallCaps/>
                <w:sz w:val="20"/>
                <w:szCs w:val="20"/>
                <w:lang/>
              </w:rPr>
            </w:pPr>
            <w:r w:rsidRPr="0002370E">
              <w:rPr>
                <w:b/>
                <w:smallCaps/>
                <w:sz w:val="20"/>
                <w:szCs w:val="20"/>
                <w:lang/>
              </w:rPr>
              <w:t>ДРЖАВНИ ОРГАНИ И ОРГАНИ ЛОКАЛНЕ САМОУПРАВЕ</w:t>
            </w:r>
          </w:p>
        </w:tc>
      </w:tr>
      <w:tr w:rsidR="008E48D2" w:rsidRPr="0002370E" w:rsidTr="00B00E72">
        <w:tc>
          <w:tcPr>
            <w:tcW w:w="3468" w:type="dxa"/>
            <w:vAlign w:val="center"/>
          </w:tcPr>
          <w:p w:rsidR="008E48D2" w:rsidRPr="0002370E" w:rsidRDefault="008E48D2" w:rsidP="00A75C12">
            <w:pPr>
              <w:spacing w:before="100" w:beforeAutospacing="1" w:after="100" w:afterAutospacing="1" w:line="240" w:lineRule="exact"/>
              <w:jc w:val="center"/>
              <w:rPr>
                <w:b/>
                <w:smallCaps/>
                <w:sz w:val="20"/>
                <w:szCs w:val="20"/>
                <w:lang/>
              </w:rPr>
            </w:pPr>
            <w:r w:rsidRPr="0002370E">
              <w:rPr>
                <w:b/>
                <w:smallCaps/>
                <w:sz w:val="20"/>
                <w:szCs w:val="20"/>
                <w:lang/>
              </w:rPr>
              <w:t>НАЗИВ</w:t>
            </w:r>
          </w:p>
        </w:tc>
        <w:tc>
          <w:tcPr>
            <w:tcW w:w="2606" w:type="dxa"/>
            <w:vAlign w:val="center"/>
          </w:tcPr>
          <w:p w:rsidR="008E48D2" w:rsidRPr="0002370E" w:rsidRDefault="008E48D2" w:rsidP="00A75C12">
            <w:pPr>
              <w:spacing w:before="100" w:beforeAutospacing="1" w:after="100" w:afterAutospacing="1" w:line="240" w:lineRule="exact"/>
              <w:jc w:val="center"/>
              <w:rPr>
                <w:b/>
                <w:smallCaps/>
                <w:sz w:val="20"/>
                <w:szCs w:val="20"/>
                <w:lang/>
              </w:rPr>
            </w:pPr>
            <w:r w:rsidRPr="0002370E">
              <w:rPr>
                <w:b/>
                <w:smallCaps/>
                <w:sz w:val="20"/>
                <w:szCs w:val="20"/>
                <w:lang/>
              </w:rPr>
              <w:t>Адреса</w:t>
            </w:r>
          </w:p>
        </w:tc>
        <w:tc>
          <w:tcPr>
            <w:tcW w:w="1234" w:type="dxa"/>
            <w:vAlign w:val="center"/>
          </w:tcPr>
          <w:p w:rsidR="008E48D2" w:rsidRPr="0002370E" w:rsidRDefault="008E48D2" w:rsidP="00A75C12">
            <w:pPr>
              <w:spacing w:before="100" w:beforeAutospacing="1" w:after="100" w:afterAutospacing="1" w:line="240" w:lineRule="exact"/>
              <w:jc w:val="center"/>
              <w:rPr>
                <w:b/>
                <w:smallCaps/>
                <w:sz w:val="20"/>
                <w:szCs w:val="20"/>
                <w:lang/>
              </w:rPr>
            </w:pPr>
            <w:r w:rsidRPr="0002370E">
              <w:rPr>
                <w:b/>
                <w:smallCaps/>
                <w:sz w:val="20"/>
                <w:szCs w:val="20"/>
                <w:lang/>
              </w:rPr>
              <w:t>Телефон фиксни</w:t>
            </w:r>
          </w:p>
        </w:tc>
        <w:tc>
          <w:tcPr>
            <w:tcW w:w="1440" w:type="dxa"/>
            <w:vAlign w:val="center"/>
          </w:tcPr>
          <w:p w:rsidR="008E48D2" w:rsidRPr="0002370E" w:rsidRDefault="008E48D2" w:rsidP="00A75C12">
            <w:pPr>
              <w:spacing w:before="100" w:beforeAutospacing="1" w:after="100" w:afterAutospacing="1" w:line="240" w:lineRule="exact"/>
              <w:jc w:val="center"/>
              <w:rPr>
                <w:b/>
                <w:smallCaps/>
                <w:sz w:val="20"/>
                <w:szCs w:val="20"/>
                <w:lang/>
              </w:rPr>
            </w:pPr>
            <w:r w:rsidRPr="0002370E">
              <w:rPr>
                <w:b/>
                <w:smallCaps/>
                <w:sz w:val="20"/>
                <w:szCs w:val="20"/>
                <w:lang/>
              </w:rPr>
              <w:t>Факс</w:t>
            </w:r>
          </w:p>
        </w:tc>
        <w:tc>
          <w:tcPr>
            <w:tcW w:w="851" w:type="dxa"/>
            <w:vAlign w:val="center"/>
          </w:tcPr>
          <w:p w:rsidR="008E48D2" w:rsidRPr="0002370E" w:rsidRDefault="008E48D2" w:rsidP="00A75C12">
            <w:pPr>
              <w:spacing w:before="100" w:beforeAutospacing="1" w:after="100" w:afterAutospacing="1" w:line="240" w:lineRule="exact"/>
              <w:jc w:val="center"/>
              <w:rPr>
                <w:b/>
                <w:smallCaps/>
                <w:sz w:val="20"/>
                <w:szCs w:val="20"/>
                <w:lang/>
              </w:rPr>
            </w:pPr>
            <w:r w:rsidRPr="0002370E">
              <w:rPr>
                <w:b/>
                <w:smallCaps/>
                <w:sz w:val="20"/>
                <w:szCs w:val="20"/>
                <w:lang/>
              </w:rPr>
              <w:t>Локал</w:t>
            </w:r>
          </w:p>
        </w:tc>
      </w:tr>
      <w:tr w:rsidR="008E48D2" w:rsidRPr="0002370E" w:rsidTr="00B00E72">
        <w:tc>
          <w:tcPr>
            <w:tcW w:w="3468" w:type="dxa"/>
            <w:vAlign w:val="center"/>
          </w:tcPr>
          <w:p w:rsidR="008E48D2" w:rsidRPr="0002370E" w:rsidRDefault="008E48D2" w:rsidP="00A75C12">
            <w:pPr>
              <w:pStyle w:val="NormalWeb"/>
              <w:spacing w:before="0" w:beforeAutospacing="0" w:after="0" w:afterAutospacing="0" w:line="240" w:lineRule="exact"/>
              <w:rPr>
                <w:smallCaps/>
                <w:sz w:val="20"/>
                <w:szCs w:val="20"/>
                <w:lang/>
              </w:rPr>
            </w:pPr>
            <w:r w:rsidRPr="0002370E">
              <w:rPr>
                <w:smallCaps/>
                <w:sz w:val="20"/>
                <w:szCs w:val="20"/>
                <w:lang/>
              </w:rPr>
              <w:t>ЗЛАТИБОРСКИ  У</w:t>
            </w:r>
            <w:r w:rsidRPr="0002370E">
              <w:rPr>
                <w:smallCaps/>
                <w:szCs w:val="20"/>
                <w:lang/>
              </w:rPr>
              <w:t>правни</w:t>
            </w:r>
            <w:r w:rsidRPr="0002370E">
              <w:rPr>
                <w:smallCaps/>
                <w:sz w:val="20"/>
                <w:szCs w:val="20"/>
                <w:lang/>
              </w:rPr>
              <w:t xml:space="preserve"> ОКРУГ</w:t>
            </w:r>
          </w:p>
        </w:tc>
        <w:tc>
          <w:tcPr>
            <w:tcW w:w="2606" w:type="dxa"/>
            <w:vAlign w:val="center"/>
          </w:tcPr>
          <w:p w:rsidR="008E48D2" w:rsidRPr="0002370E" w:rsidRDefault="008E48D2" w:rsidP="00A75C12">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8E48D2" w:rsidRPr="0002370E" w:rsidRDefault="008E48D2" w:rsidP="00A75C12">
            <w:pPr>
              <w:pStyle w:val="NormalWeb"/>
              <w:spacing w:before="0" w:beforeAutospacing="0" w:after="0" w:afterAutospacing="0" w:line="240" w:lineRule="exact"/>
              <w:jc w:val="center"/>
              <w:rPr>
                <w:smallCaps/>
                <w:sz w:val="20"/>
                <w:szCs w:val="20"/>
                <w:lang/>
              </w:rPr>
            </w:pPr>
            <w:r w:rsidRPr="0002370E">
              <w:rPr>
                <w:smallCaps/>
                <w:sz w:val="20"/>
                <w:szCs w:val="20"/>
                <w:lang/>
              </w:rPr>
              <w:t>514-262</w:t>
            </w:r>
          </w:p>
        </w:tc>
        <w:tc>
          <w:tcPr>
            <w:tcW w:w="1440"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c>
          <w:tcPr>
            <w:tcW w:w="851"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r>
      <w:tr w:rsidR="008E48D2" w:rsidRPr="0002370E" w:rsidTr="006008AE">
        <w:tc>
          <w:tcPr>
            <w:tcW w:w="3468" w:type="dxa"/>
            <w:shd w:val="clear" w:color="auto" w:fill="D9D9D9" w:themeFill="background1" w:themeFillShade="D9"/>
            <w:vAlign w:val="center"/>
          </w:tcPr>
          <w:p w:rsidR="008E48D2" w:rsidRPr="0002370E" w:rsidRDefault="008E48D2" w:rsidP="00B00E72">
            <w:pPr>
              <w:pStyle w:val="NormalWeb"/>
              <w:spacing w:before="0" w:beforeAutospacing="0" w:after="0" w:afterAutospacing="0" w:line="240" w:lineRule="exact"/>
              <w:ind w:left="708"/>
              <w:rPr>
                <w:smallCaps/>
                <w:sz w:val="20"/>
                <w:szCs w:val="20"/>
                <w:lang/>
              </w:rPr>
            </w:pPr>
            <w:r w:rsidRPr="0002370E">
              <w:rPr>
                <w:smallCaps/>
                <w:sz w:val="20"/>
                <w:szCs w:val="20"/>
                <w:lang/>
              </w:rPr>
              <w:t>ВЕТЕРИНАРСКА ИНСПЕКЦИЈА</w:t>
            </w:r>
            <w:r w:rsidR="00A875FF" w:rsidRPr="0002370E">
              <w:rPr>
                <w:smallCaps/>
                <w:sz w:val="20"/>
                <w:szCs w:val="20"/>
                <w:lang/>
              </w:rPr>
              <w:t>, одељење Косјерић</w:t>
            </w:r>
          </w:p>
        </w:tc>
        <w:tc>
          <w:tcPr>
            <w:tcW w:w="2606" w:type="dxa"/>
            <w:shd w:val="clear" w:color="auto" w:fill="D9D9D9" w:themeFill="background1" w:themeFillShade="D9"/>
            <w:vAlign w:val="center"/>
          </w:tcPr>
          <w:p w:rsidR="008E48D2" w:rsidRPr="0002370E" w:rsidRDefault="00A875FF" w:rsidP="00A875FF">
            <w:pPr>
              <w:pStyle w:val="NormalWeb"/>
              <w:spacing w:before="0" w:beforeAutospacing="0" w:after="0" w:afterAutospacing="0" w:line="240" w:lineRule="exact"/>
              <w:rPr>
                <w:smallCaps/>
                <w:sz w:val="20"/>
                <w:szCs w:val="20"/>
                <w:lang/>
              </w:rPr>
            </w:pPr>
            <w:r w:rsidRPr="0002370E">
              <w:rPr>
                <w:smallCaps/>
                <w:sz w:val="20"/>
                <w:szCs w:val="20"/>
                <w:lang/>
              </w:rPr>
              <w:t>Радише  петронијевић 3</w:t>
            </w:r>
            <w:r w:rsidR="008E48D2" w:rsidRPr="0002370E">
              <w:rPr>
                <w:smallCaps/>
                <w:sz w:val="20"/>
                <w:szCs w:val="20"/>
                <w:lang/>
              </w:rPr>
              <w:t xml:space="preserve">, </w:t>
            </w:r>
            <w:r w:rsidRPr="0002370E">
              <w:rPr>
                <w:smallCaps/>
                <w:sz w:val="20"/>
                <w:szCs w:val="20"/>
                <w:lang/>
              </w:rPr>
              <w:t>косјерић</w:t>
            </w:r>
          </w:p>
        </w:tc>
        <w:tc>
          <w:tcPr>
            <w:tcW w:w="1234" w:type="dxa"/>
            <w:shd w:val="clear" w:color="auto" w:fill="D9D9D9" w:themeFill="background1" w:themeFillShade="D9"/>
            <w:vAlign w:val="center"/>
          </w:tcPr>
          <w:p w:rsidR="008E48D2" w:rsidRPr="0002370E" w:rsidRDefault="00A875FF" w:rsidP="006008AE">
            <w:pPr>
              <w:pStyle w:val="NormalWeb"/>
              <w:spacing w:before="0" w:beforeAutospacing="0" w:after="0" w:afterAutospacing="0" w:line="240" w:lineRule="exact"/>
              <w:jc w:val="center"/>
              <w:rPr>
                <w:smallCaps/>
                <w:sz w:val="20"/>
                <w:szCs w:val="20"/>
                <w:lang/>
              </w:rPr>
            </w:pPr>
            <w:r w:rsidRPr="0002370E">
              <w:rPr>
                <w:color w:val="000000"/>
                <w:sz w:val="20"/>
                <w:szCs w:val="20"/>
                <w:shd w:val="clear" w:color="auto" w:fill="FFFFFF"/>
                <w:lang/>
              </w:rPr>
              <w:t>781-971</w:t>
            </w:r>
          </w:p>
        </w:tc>
        <w:tc>
          <w:tcPr>
            <w:tcW w:w="1440" w:type="dxa"/>
            <w:shd w:val="clear" w:color="auto" w:fill="D9D9D9" w:themeFill="background1" w:themeFillShade="D9"/>
            <w:vAlign w:val="center"/>
          </w:tcPr>
          <w:p w:rsidR="008E48D2" w:rsidRPr="0002370E" w:rsidRDefault="008E48D2" w:rsidP="00B00E72">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8E48D2" w:rsidRPr="0002370E" w:rsidRDefault="008E48D2" w:rsidP="00B00E72">
            <w:pPr>
              <w:spacing w:before="100" w:beforeAutospacing="1" w:after="100" w:afterAutospacing="1" w:line="240" w:lineRule="exact"/>
              <w:jc w:val="center"/>
              <w:rPr>
                <w:smallCaps/>
                <w:sz w:val="20"/>
                <w:szCs w:val="20"/>
                <w:lang/>
              </w:rPr>
            </w:pPr>
          </w:p>
        </w:tc>
      </w:tr>
      <w:tr w:rsidR="008E48D2" w:rsidRPr="0002370E" w:rsidTr="00B00E72">
        <w:tc>
          <w:tcPr>
            <w:tcW w:w="3468" w:type="dxa"/>
            <w:vAlign w:val="center"/>
          </w:tcPr>
          <w:p w:rsidR="008E48D2" w:rsidRPr="0002370E" w:rsidRDefault="008E48D2" w:rsidP="00B00E72">
            <w:pPr>
              <w:pStyle w:val="NormalWeb"/>
              <w:spacing w:before="0" w:beforeAutospacing="0" w:after="0" w:afterAutospacing="0" w:line="240" w:lineRule="exact"/>
              <w:ind w:left="708"/>
              <w:rPr>
                <w:smallCaps/>
                <w:sz w:val="20"/>
                <w:szCs w:val="20"/>
                <w:lang/>
              </w:rPr>
            </w:pPr>
            <w:r w:rsidRPr="0002370E">
              <w:rPr>
                <w:smallCaps/>
                <w:sz w:val="20"/>
                <w:szCs w:val="20"/>
                <w:lang/>
              </w:rPr>
              <w:t>САНИТАРНА ИНСПЕКЦИЈА</w:t>
            </w:r>
          </w:p>
        </w:tc>
        <w:tc>
          <w:tcPr>
            <w:tcW w:w="2606" w:type="dxa"/>
            <w:vAlign w:val="center"/>
          </w:tcPr>
          <w:p w:rsidR="008E48D2" w:rsidRPr="0002370E" w:rsidRDefault="008E48D2" w:rsidP="00B00E72">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8E48D2" w:rsidRPr="0002370E" w:rsidRDefault="008E48D2" w:rsidP="00B00E72">
            <w:pPr>
              <w:pStyle w:val="NormalWeb"/>
              <w:spacing w:before="0" w:beforeAutospacing="0" w:after="0" w:afterAutospacing="0" w:line="240" w:lineRule="exact"/>
              <w:jc w:val="center"/>
              <w:rPr>
                <w:smallCaps/>
                <w:sz w:val="20"/>
                <w:szCs w:val="20"/>
                <w:lang/>
              </w:rPr>
            </w:pPr>
            <w:r w:rsidRPr="0002370E">
              <w:rPr>
                <w:smallCaps/>
                <w:sz w:val="20"/>
                <w:szCs w:val="20"/>
                <w:lang/>
              </w:rPr>
              <w:t>513-657</w:t>
            </w:r>
          </w:p>
        </w:tc>
        <w:tc>
          <w:tcPr>
            <w:tcW w:w="1440"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c>
          <w:tcPr>
            <w:tcW w:w="851"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r>
      <w:tr w:rsidR="008E48D2" w:rsidRPr="0002370E" w:rsidTr="00B00E72">
        <w:tc>
          <w:tcPr>
            <w:tcW w:w="3468" w:type="dxa"/>
            <w:vAlign w:val="center"/>
          </w:tcPr>
          <w:p w:rsidR="008E48D2" w:rsidRPr="0002370E" w:rsidRDefault="008E48D2" w:rsidP="00B00E72">
            <w:pPr>
              <w:pStyle w:val="NormalWeb"/>
              <w:spacing w:before="0" w:beforeAutospacing="0" w:after="0" w:afterAutospacing="0" w:line="240" w:lineRule="exact"/>
              <w:ind w:left="708"/>
              <w:rPr>
                <w:smallCaps/>
                <w:sz w:val="20"/>
                <w:szCs w:val="20"/>
                <w:lang/>
              </w:rPr>
            </w:pPr>
            <w:r w:rsidRPr="0002370E">
              <w:rPr>
                <w:smallCaps/>
                <w:sz w:val="20"/>
                <w:szCs w:val="20"/>
                <w:lang/>
              </w:rPr>
              <w:t>ЕКОЛОШКА ИНСПЕКЦИЈА</w:t>
            </w:r>
            <w:r w:rsidR="00A875FF" w:rsidRPr="0002370E">
              <w:rPr>
                <w:smallCaps/>
                <w:sz w:val="20"/>
                <w:szCs w:val="20"/>
                <w:lang/>
              </w:rPr>
              <w:t>, заштита животне средине</w:t>
            </w:r>
          </w:p>
        </w:tc>
        <w:tc>
          <w:tcPr>
            <w:tcW w:w="2606" w:type="dxa"/>
            <w:vAlign w:val="center"/>
          </w:tcPr>
          <w:p w:rsidR="008E48D2" w:rsidRPr="0002370E" w:rsidRDefault="008E48D2" w:rsidP="00B00E72">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8E48D2" w:rsidRPr="0002370E" w:rsidRDefault="008E48D2" w:rsidP="00B00E72">
            <w:pPr>
              <w:pStyle w:val="NormalWeb"/>
              <w:spacing w:before="0" w:beforeAutospacing="0" w:after="0" w:afterAutospacing="0" w:line="240" w:lineRule="exact"/>
              <w:jc w:val="center"/>
              <w:rPr>
                <w:smallCaps/>
                <w:sz w:val="20"/>
                <w:szCs w:val="20"/>
                <w:lang/>
              </w:rPr>
            </w:pPr>
            <w:r w:rsidRPr="0002370E">
              <w:rPr>
                <w:smallCaps/>
                <w:sz w:val="20"/>
                <w:szCs w:val="20"/>
                <w:lang/>
              </w:rPr>
              <w:t>517-564</w:t>
            </w:r>
          </w:p>
        </w:tc>
        <w:tc>
          <w:tcPr>
            <w:tcW w:w="1440"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c>
          <w:tcPr>
            <w:tcW w:w="851" w:type="dxa"/>
            <w:vAlign w:val="center"/>
          </w:tcPr>
          <w:p w:rsidR="008E48D2" w:rsidRPr="0002370E" w:rsidRDefault="008E48D2" w:rsidP="00B00E72">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Еколошка инспекција-косјерић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10,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781-460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комунална инспекција-косјерић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10,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781-460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ГРАЂЕВИНСКА ИНСПЕКЦИЈА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514-777</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ГРАЂЕВИНСКА ИНСПЕКЦИЈА-косјерић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10,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781-460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Собраћајна инспекција-косјерић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10,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781-460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 w:val="20"/>
                <w:szCs w:val="20"/>
                <w:lang/>
              </w:rPr>
              <w:t>В</w:t>
            </w:r>
            <w:r w:rsidRPr="0002370E">
              <w:rPr>
                <w:smallCaps/>
                <w:szCs w:val="20"/>
                <w:lang/>
              </w:rPr>
              <w:t xml:space="preserve">одопривредна </w:t>
            </w:r>
          </w:p>
          <w:p w:rsidR="006008AE" w:rsidRPr="0002370E" w:rsidRDefault="006008AE" w:rsidP="006008AE">
            <w:pPr>
              <w:pStyle w:val="NormalWeb"/>
              <w:spacing w:before="0" w:beforeAutospacing="0" w:after="0" w:afterAutospacing="0" w:line="240" w:lineRule="exact"/>
              <w:ind w:left="708"/>
              <w:rPr>
                <w:smallCaps/>
                <w:sz w:val="20"/>
                <w:szCs w:val="20"/>
                <w:lang/>
              </w:rPr>
            </w:pPr>
            <w:r w:rsidRPr="0002370E">
              <w:rPr>
                <w:smallCaps/>
                <w:szCs w:val="20"/>
                <w:lang/>
              </w:rPr>
              <w:t>инспекција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500-176</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РЕГИОНАЛНА ПРИВРЕДНА КОМОРА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52, Ужице</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513-483</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МУП – ПОЛИЦИЈСКА СТАНИЦА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4,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781-523</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СРБИЈАШУМЕ,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2,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781-276</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 xml:space="preserve">ЈП ЕЛЕКТРОДИСТРИБУЦИЈА </w:t>
            </w:r>
            <w:r w:rsidRPr="0002370E">
              <w:rPr>
                <w:smallCaps/>
                <w:sz w:val="22"/>
                <w:szCs w:val="20"/>
                <w:lang/>
              </w:rPr>
              <w:t>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Олге Грбић 3,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781-060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ДЕЖУРНИ ЕЛЕКТРИЧАР И ДИСПЕЧЕР</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lang/>
              </w:rPr>
            </w:pP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ПОШТА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карађорђрва 62,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color w:val="333333"/>
                <w:sz w:val="20"/>
                <w:szCs w:val="20"/>
                <w:shd w:val="clear" w:color="auto" w:fill="FFFFFF"/>
                <w:lang/>
              </w:rPr>
              <w:t>881-170</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ТЕЛЕКОМ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карађорђрва 62,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784-084</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lang/>
              </w:rPr>
            </w:pPr>
          </w:p>
        </w:tc>
      </w:tr>
      <w:tr w:rsidR="006008AE" w:rsidRPr="0002370E" w:rsidTr="000A7B72">
        <w:tc>
          <w:tcPr>
            <w:tcW w:w="9599" w:type="dxa"/>
            <w:gridSpan w:val="5"/>
            <w:shd w:val="clear" w:color="auto" w:fill="auto"/>
            <w:vAlign w:val="center"/>
          </w:tcPr>
          <w:p w:rsidR="006008AE" w:rsidRPr="0002370E" w:rsidRDefault="006008AE" w:rsidP="006008AE">
            <w:pPr>
              <w:spacing w:before="100" w:beforeAutospacing="1" w:after="100" w:afterAutospacing="1" w:line="240" w:lineRule="exact"/>
              <w:jc w:val="center"/>
              <w:rPr>
                <w:b/>
                <w:smallCaps/>
                <w:sz w:val="20"/>
                <w:szCs w:val="20"/>
                <w:highlight w:val="yellow"/>
                <w:lang/>
              </w:rPr>
            </w:pPr>
            <w:r w:rsidRPr="0002370E">
              <w:rPr>
                <w:b/>
                <w:smallCaps/>
                <w:sz w:val="20"/>
                <w:szCs w:val="20"/>
                <w:lang/>
              </w:rPr>
              <w:t>ЗДРАВСТВЕНЕ УСТАНОВЕ</w:t>
            </w:r>
          </w:p>
        </w:tc>
      </w:tr>
      <w:tr w:rsidR="006008AE" w:rsidRPr="0002370E" w:rsidTr="000A7B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ЗДРАВСТВЕНИ ЦЕНТАР УЖИЦЕ</w:t>
            </w:r>
          </w:p>
        </w:tc>
        <w:tc>
          <w:tcPr>
            <w:tcW w:w="2606" w:type="dxa"/>
            <w:shd w:val="clear" w:color="auto" w:fill="auto"/>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М. Обреновића 17, Ужице</w:t>
            </w:r>
          </w:p>
        </w:tc>
        <w:tc>
          <w:tcPr>
            <w:tcW w:w="1234" w:type="dxa"/>
            <w:shd w:val="clear" w:color="auto" w:fill="auto"/>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599-599</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0A7B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ОПШТА БОЛНИЦА УЖИЦЕ</w:t>
            </w:r>
          </w:p>
        </w:tc>
        <w:tc>
          <w:tcPr>
            <w:tcW w:w="2606" w:type="dxa"/>
            <w:shd w:val="clear" w:color="auto" w:fill="auto"/>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М. Обреновића 17, Ужице</w:t>
            </w:r>
          </w:p>
        </w:tc>
        <w:tc>
          <w:tcPr>
            <w:tcW w:w="1234" w:type="dxa"/>
            <w:shd w:val="clear" w:color="auto" w:fill="auto"/>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599-599</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ДОМ ЗДРАВЉА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станоја павловић бб</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781-224</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ХИТНА ПОМОЋ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станоја павловић бб</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781-224</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ЗАВОД ЗА ЗАШТИТУ ЗДРАВЉА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Хиландарска 4, Ужице</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563-146</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B00E7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АПОТЕКАРСКА УСТАНОВА УЖИЦЕ</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 Димитрија Туцовића 43</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510-198, 521-275, 516-100</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2"/>
                <w:szCs w:val="20"/>
                <w:lang/>
              </w:rPr>
              <w:t>В</w:t>
            </w:r>
            <w:r w:rsidRPr="0002370E">
              <w:rPr>
                <w:smallCaps/>
                <w:szCs w:val="20"/>
                <w:lang/>
              </w:rPr>
              <w:t>етеринарска станица –вет доо, косјерић</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11 нова 3, косјерић</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783-133</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9599" w:type="dxa"/>
            <w:gridSpan w:val="5"/>
            <w:vAlign w:val="center"/>
          </w:tcPr>
          <w:p w:rsidR="006008AE" w:rsidRPr="0002370E" w:rsidRDefault="006008AE" w:rsidP="006008AE">
            <w:pPr>
              <w:spacing w:before="100" w:beforeAutospacing="1" w:after="100" w:afterAutospacing="1" w:line="240" w:lineRule="exact"/>
              <w:jc w:val="center"/>
              <w:rPr>
                <w:b/>
                <w:smallCaps/>
                <w:sz w:val="20"/>
                <w:szCs w:val="20"/>
                <w:lang/>
              </w:rPr>
            </w:pPr>
            <w:r w:rsidRPr="0002370E">
              <w:rPr>
                <w:b/>
                <w:smallCaps/>
                <w:sz w:val="20"/>
                <w:szCs w:val="20"/>
                <w:lang/>
              </w:rPr>
              <w:t>САОБРАЋАЈ</w:t>
            </w: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АУТОБУСКА СТАНИЦА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АУТО МОТО САВЕЗ</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9599" w:type="dxa"/>
            <w:gridSpan w:val="5"/>
            <w:vAlign w:val="center"/>
          </w:tcPr>
          <w:p w:rsidR="006008AE" w:rsidRPr="0002370E" w:rsidRDefault="006008AE" w:rsidP="006008AE">
            <w:pPr>
              <w:pStyle w:val="NormalWeb"/>
              <w:shd w:val="clear" w:color="auto" w:fill="FFFFFF"/>
              <w:spacing w:before="0" w:beforeAutospacing="0" w:after="0" w:afterAutospacing="0" w:line="240" w:lineRule="exact"/>
              <w:rPr>
                <w:b/>
                <w:smallCaps/>
                <w:sz w:val="20"/>
                <w:szCs w:val="20"/>
                <w:lang/>
              </w:rPr>
            </w:pPr>
          </w:p>
          <w:p w:rsidR="006008AE" w:rsidRPr="0002370E" w:rsidRDefault="006008AE" w:rsidP="006008AE">
            <w:pPr>
              <w:pStyle w:val="NormalWeb"/>
              <w:shd w:val="clear" w:color="auto" w:fill="FFFFFF"/>
              <w:spacing w:before="0" w:beforeAutospacing="0" w:after="0" w:afterAutospacing="0" w:line="240" w:lineRule="exact"/>
              <w:jc w:val="center"/>
              <w:rPr>
                <w:b/>
                <w:smallCaps/>
                <w:sz w:val="20"/>
                <w:szCs w:val="20"/>
                <w:lang/>
              </w:rPr>
            </w:pPr>
            <w:r w:rsidRPr="0002370E">
              <w:rPr>
                <w:b/>
                <w:smallCaps/>
                <w:sz w:val="20"/>
                <w:szCs w:val="20"/>
                <w:lang/>
              </w:rPr>
              <w:lastRenderedPageBreak/>
              <w:t>МЕДИЈИ</w:t>
            </w: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lastRenderedPageBreak/>
              <w:t>ТВ 5 ужице</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Михаила Пупина 1, ужице</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r w:rsidRPr="0002370E">
              <w:rPr>
                <w:smallCaps/>
                <w:sz w:val="20"/>
                <w:szCs w:val="20"/>
                <w:lang/>
              </w:rPr>
              <w:t>517-555</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ТВ лав, студио ужице</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омладинска бб</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r w:rsidRPr="0002370E">
              <w:rPr>
                <w:smallCaps/>
                <w:sz w:val="20"/>
                <w:szCs w:val="20"/>
                <w:lang/>
              </w:rPr>
              <w:t>510-080</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highlight w:val="yellow"/>
                <w:lang/>
              </w:rPr>
            </w:pP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highlight w:val="yellow"/>
                <w:lang/>
              </w:rPr>
            </w:pPr>
            <w:r w:rsidRPr="0002370E">
              <w:rPr>
                <w:smallCaps/>
                <w:sz w:val="20"/>
                <w:szCs w:val="20"/>
                <w:lang/>
              </w:rPr>
              <w:t>РТС-ДОПИСНИШТВО ужице</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димитрија туцовића 101</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513-555</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ВЕСТИ</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Љубе Стојановића 5</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514-263</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УЖИЧКА НЕДЕЉА</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Трг Светог Саве 2</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519-184</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6008AE">
        <w:tc>
          <w:tcPr>
            <w:tcW w:w="3468"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РАДИО  106 косјерић</w:t>
            </w:r>
            <w:r w:rsidR="00A76283" w:rsidRPr="0002370E">
              <w:rPr>
                <w:smallCaps/>
                <w:sz w:val="20"/>
                <w:szCs w:val="20"/>
                <w:lang/>
              </w:rPr>
              <w:t xml:space="preserve"> (златиборски)</w:t>
            </w:r>
          </w:p>
        </w:tc>
        <w:tc>
          <w:tcPr>
            <w:tcW w:w="2606"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Гајеви 56</w:t>
            </w:r>
          </w:p>
        </w:tc>
        <w:tc>
          <w:tcPr>
            <w:tcW w:w="1234" w:type="dxa"/>
            <w:shd w:val="clear" w:color="auto" w:fill="D9D9D9" w:themeFill="background1" w:themeFillShade="D9"/>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782-455</w:t>
            </w:r>
          </w:p>
        </w:tc>
        <w:tc>
          <w:tcPr>
            <w:tcW w:w="1440"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shd w:val="clear" w:color="auto" w:fill="D9D9D9" w:themeFill="background1" w:themeFillShade="D9"/>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РАДИО ЛУНА, регионални радио</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Михаила Пупина 10</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512-346</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r w:rsidR="006008AE" w:rsidRPr="0002370E" w:rsidTr="00A75C12">
        <w:tc>
          <w:tcPr>
            <w:tcW w:w="3468"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РАДИО УЖИЦЕ</w:t>
            </w:r>
          </w:p>
        </w:tc>
        <w:tc>
          <w:tcPr>
            <w:tcW w:w="2606" w:type="dxa"/>
            <w:vAlign w:val="center"/>
          </w:tcPr>
          <w:p w:rsidR="006008AE" w:rsidRPr="0002370E" w:rsidRDefault="006008AE" w:rsidP="006008AE">
            <w:pPr>
              <w:pStyle w:val="NormalWeb"/>
              <w:spacing w:before="0" w:beforeAutospacing="0" w:after="0" w:afterAutospacing="0" w:line="240" w:lineRule="exact"/>
              <w:rPr>
                <w:smallCaps/>
                <w:sz w:val="20"/>
                <w:szCs w:val="20"/>
                <w:lang/>
              </w:rPr>
            </w:pPr>
            <w:r w:rsidRPr="0002370E">
              <w:rPr>
                <w:smallCaps/>
                <w:sz w:val="20"/>
                <w:szCs w:val="20"/>
                <w:lang/>
              </w:rPr>
              <w:t>Љубе Стојановића 5</w:t>
            </w:r>
          </w:p>
        </w:tc>
        <w:tc>
          <w:tcPr>
            <w:tcW w:w="1234" w:type="dxa"/>
            <w:vAlign w:val="center"/>
          </w:tcPr>
          <w:p w:rsidR="006008AE" w:rsidRPr="0002370E" w:rsidRDefault="006008AE" w:rsidP="006008AE">
            <w:pPr>
              <w:pStyle w:val="NormalWeb"/>
              <w:spacing w:before="0" w:beforeAutospacing="0" w:after="0" w:afterAutospacing="0" w:line="240" w:lineRule="exact"/>
              <w:jc w:val="center"/>
              <w:rPr>
                <w:smallCaps/>
                <w:sz w:val="20"/>
                <w:szCs w:val="20"/>
                <w:lang/>
              </w:rPr>
            </w:pPr>
            <w:r w:rsidRPr="0002370E">
              <w:rPr>
                <w:smallCaps/>
                <w:sz w:val="20"/>
                <w:szCs w:val="20"/>
                <w:lang/>
              </w:rPr>
              <w:t>513-261</w:t>
            </w:r>
          </w:p>
        </w:tc>
        <w:tc>
          <w:tcPr>
            <w:tcW w:w="1440"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c>
          <w:tcPr>
            <w:tcW w:w="851" w:type="dxa"/>
            <w:vAlign w:val="center"/>
          </w:tcPr>
          <w:p w:rsidR="006008AE" w:rsidRPr="0002370E" w:rsidRDefault="006008AE" w:rsidP="006008AE">
            <w:pPr>
              <w:spacing w:before="100" w:beforeAutospacing="1" w:after="100" w:afterAutospacing="1" w:line="240" w:lineRule="exact"/>
              <w:jc w:val="center"/>
              <w:rPr>
                <w:smallCaps/>
                <w:sz w:val="20"/>
                <w:szCs w:val="20"/>
                <w:highlight w:val="yellow"/>
                <w:lang/>
              </w:rPr>
            </w:pPr>
          </w:p>
        </w:tc>
      </w:tr>
    </w:tbl>
    <w:p w:rsidR="0023722C" w:rsidRPr="0002370E" w:rsidRDefault="0023722C" w:rsidP="00B00E72">
      <w:pPr>
        <w:rPr>
          <w:lang/>
        </w:rPr>
      </w:pPr>
    </w:p>
    <w:p w:rsidR="0023722C" w:rsidRPr="0002370E" w:rsidRDefault="002634C2" w:rsidP="00844DBE">
      <w:pPr>
        <w:pStyle w:val="Heading2"/>
        <w:rPr>
          <w:i w:val="0"/>
          <w:lang/>
        </w:rPr>
      </w:pPr>
      <w:bookmarkStart w:id="99" w:name="_Toc452721013"/>
      <w:bookmarkStart w:id="100" w:name="_Toc129807847"/>
      <w:r w:rsidRPr="0002370E">
        <w:rPr>
          <w:lang/>
        </w:rPr>
        <w:t>8</w:t>
      </w:r>
      <w:r w:rsidR="0023722C" w:rsidRPr="0002370E">
        <w:rPr>
          <w:lang/>
        </w:rPr>
        <w:t xml:space="preserve">. </w:t>
      </w:r>
      <w:r w:rsidR="00540BC8" w:rsidRPr="0002370E">
        <w:rPr>
          <w:i w:val="0"/>
          <w:lang/>
        </w:rPr>
        <w:t>Ресурси који се користе у одбрани од поплава и бујица</w:t>
      </w:r>
      <w:bookmarkEnd w:id="99"/>
      <w:bookmarkEnd w:id="100"/>
    </w:p>
    <w:p w:rsidR="00540BC8" w:rsidRPr="0002370E" w:rsidRDefault="00540BC8" w:rsidP="00540BC8">
      <w:pPr>
        <w:rPr>
          <w:lang/>
        </w:rPr>
      </w:pPr>
    </w:p>
    <w:p w:rsidR="0023722C" w:rsidRPr="0002370E" w:rsidRDefault="002634C2" w:rsidP="00540BC8">
      <w:pPr>
        <w:rPr>
          <w:b/>
          <w:lang w:eastAsia="sr-Cyrl-CS"/>
        </w:rPr>
      </w:pPr>
      <w:bookmarkStart w:id="101" w:name="_Toc452721014"/>
      <w:r w:rsidRPr="0002370E">
        <w:rPr>
          <w:b/>
          <w:lang w:eastAsia="sr-Cyrl-CS"/>
        </w:rPr>
        <w:t>8</w:t>
      </w:r>
      <w:r w:rsidR="0023722C" w:rsidRPr="0002370E">
        <w:rPr>
          <w:b/>
          <w:lang w:eastAsia="sr-Cyrl-CS"/>
        </w:rPr>
        <w:t>.1. Механизација</w:t>
      </w:r>
      <w:bookmarkEnd w:id="101"/>
    </w:p>
    <w:p w:rsidR="0023722C" w:rsidRPr="0002370E" w:rsidRDefault="0023722C" w:rsidP="0023722C">
      <w:pPr>
        <w:pStyle w:val="Heading4"/>
        <w:rPr>
          <w:noProof/>
          <w:sz w:val="22"/>
          <w:szCs w:val="22"/>
          <w:lang/>
        </w:rPr>
      </w:pPr>
      <w:r w:rsidRPr="0002370E">
        <w:rPr>
          <w:noProof/>
          <w:sz w:val="22"/>
          <w:szCs w:val="22"/>
          <w:lang/>
        </w:rPr>
        <w:tab/>
      </w:r>
      <w:bookmarkStart w:id="102" w:name="_Toc452721015"/>
      <w:r w:rsidR="002634C2" w:rsidRPr="0002370E">
        <w:rPr>
          <w:noProof/>
          <w:sz w:val="22"/>
          <w:szCs w:val="22"/>
          <w:lang/>
        </w:rPr>
        <w:t>8</w:t>
      </w:r>
      <w:r w:rsidRPr="0002370E">
        <w:rPr>
          <w:noProof/>
          <w:sz w:val="22"/>
          <w:szCs w:val="22"/>
          <w:lang/>
        </w:rPr>
        <w:t>.1.1. Механизација јавних предузећа</w:t>
      </w:r>
      <w:bookmarkEnd w:id="102"/>
    </w:p>
    <w:p w:rsidR="0023722C" w:rsidRPr="0002370E" w:rsidRDefault="0023722C" w:rsidP="0023722C">
      <w:pPr>
        <w:ind w:right="-144" w:firstLine="720"/>
        <w:jc w:val="both"/>
        <w:rPr>
          <w:b/>
          <w:noProof/>
          <w:sz w:val="22"/>
          <w:lang/>
        </w:rPr>
      </w:pPr>
      <w:r w:rsidRPr="0002370E">
        <w:rPr>
          <w:noProof/>
          <w:sz w:val="22"/>
          <w:lang/>
        </w:rPr>
        <w:t>За потребе радова на санацији штете настале од поплава као и припреме за спровођење редовне и ванредне одбране од поплава на располагању је механи</w:t>
      </w:r>
      <w:r w:rsidR="001D66A2" w:rsidRPr="0002370E">
        <w:rPr>
          <w:noProof/>
          <w:sz w:val="22"/>
          <w:lang/>
        </w:rPr>
        <w:t xml:space="preserve">зација </w:t>
      </w:r>
      <w:r w:rsidRPr="0002370E">
        <w:rPr>
          <w:noProof/>
          <w:sz w:val="22"/>
          <w:lang/>
        </w:rPr>
        <w:t>К</w:t>
      </w:r>
      <w:r w:rsidR="001D66A2" w:rsidRPr="0002370E">
        <w:rPr>
          <w:noProof/>
          <w:sz w:val="22"/>
          <w:lang/>
        </w:rPr>
        <w:t>ЈП "ЕЛАН</w:t>
      </w:r>
      <w:r w:rsidRPr="0002370E">
        <w:rPr>
          <w:noProof/>
          <w:sz w:val="22"/>
          <w:lang/>
        </w:rPr>
        <w:t>"</w:t>
      </w:r>
      <w:r w:rsidR="003962CE" w:rsidRPr="0002370E">
        <w:rPr>
          <w:noProof/>
          <w:sz w:val="22"/>
          <w:lang/>
        </w:rPr>
        <w:t>.</w:t>
      </w:r>
    </w:p>
    <w:p w:rsidR="0023722C" w:rsidRPr="0002370E" w:rsidRDefault="0023722C" w:rsidP="0023722C">
      <w:pPr>
        <w:ind w:right="-144" w:firstLine="720"/>
        <w:jc w:val="both"/>
        <w:rPr>
          <w:b/>
          <w:noProof/>
          <w:sz w:val="22"/>
          <w:highlight w:val="yellow"/>
          <w:lang/>
        </w:rPr>
      </w:pPr>
    </w:p>
    <w:p w:rsidR="0023722C" w:rsidRPr="0002370E" w:rsidRDefault="0023722C" w:rsidP="0023722C">
      <w:pPr>
        <w:ind w:right="-144" w:firstLine="720"/>
        <w:jc w:val="both"/>
        <w:rPr>
          <w:b/>
          <w:noProof/>
          <w:sz w:val="22"/>
          <w:lang/>
        </w:rPr>
      </w:pPr>
      <w:r w:rsidRPr="0002370E">
        <w:rPr>
          <w:b/>
          <w:noProof/>
          <w:sz w:val="22"/>
          <w:lang/>
        </w:rPr>
        <w:t>Расположива механизација Јавних предузећа:</w:t>
      </w:r>
    </w:p>
    <w:p w:rsidR="00C205DC" w:rsidRPr="0002370E" w:rsidRDefault="00C205DC" w:rsidP="0023722C">
      <w:pPr>
        <w:ind w:right="-144" w:firstLine="720"/>
        <w:jc w:val="both"/>
        <w:rPr>
          <w:b/>
          <w:noProof/>
          <w:sz w:val="22"/>
          <w:highlight w:val="yellow"/>
          <w:lang/>
        </w:rPr>
      </w:pPr>
    </w:p>
    <w:p w:rsidR="00C205DC" w:rsidRPr="0002370E" w:rsidRDefault="00C205DC" w:rsidP="00C205DC">
      <w:pPr>
        <w:rPr>
          <w:b/>
          <w:lang/>
        </w:rPr>
      </w:pPr>
      <w:bookmarkStart w:id="103" w:name="_Toc452721016"/>
      <w:r w:rsidRPr="0002370E">
        <w:rPr>
          <w:b/>
          <w:lang/>
        </w:rPr>
        <w:t>1.К</w:t>
      </w:r>
      <w:r w:rsidR="001D66A2" w:rsidRPr="0002370E">
        <w:rPr>
          <w:b/>
          <w:lang/>
        </w:rPr>
        <w:t>ЈП „ЕЛАН“ КОСЈЕРИЋ</w:t>
      </w:r>
    </w:p>
    <w:p w:rsidR="0034610C" w:rsidRPr="0002370E" w:rsidRDefault="0034610C" w:rsidP="00C205DC">
      <w:pPr>
        <w:rPr>
          <w:lang/>
        </w:rPr>
      </w:pPr>
    </w:p>
    <w:p w:rsidR="00C205DC" w:rsidRPr="0002370E" w:rsidRDefault="00C205DC" w:rsidP="00C205DC">
      <w:pPr>
        <w:rPr>
          <w:b/>
          <w:lang/>
        </w:rPr>
      </w:pPr>
      <w:r w:rsidRPr="0002370E">
        <w:rPr>
          <w:b/>
          <w:lang/>
        </w:rPr>
        <w:t>Списак механизације:</w:t>
      </w:r>
    </w:p>
    <w:p w:rsidR="0034610C" w:rsidRPr="0002370E" w:rsidRDefault="0034610C" w:rsidP="00C205DC">
      <w:pPr>
        <w:rPr>
          <w:lang/>
        </w:rPr>
      </w:pPr>
      <w:r w:rsidRPr="0002370E">
        <w:rPr>
          <w:lang/>
        </w:rPr>
        <w:t>-  1 Комбинована машина JCB 4</w:t>
      </w:r>
    </w:p>
    <w:p w:rsidR="0034610C" w:rsidRPr="0002370E" w:rsidRDefault="0034610C" w:rsidP="00C205DC">
      <w:pPr>
        <w:rPr>
          <w:lang/>
        </w:rPr>
      </w:pPr>
      <w:r w:rsidRPr="0002370E">
        <w:rPr>
          <w:lang/>
        </w:rPr>
        <w:t>-  1 Мини багер</w:t>
      </w:r>
    </w:p>
    <w:p w:rsidR="0034610C" w:rsidRPr="0002370E" w:rsidRDefault="0034610C" w:rsidP="00C205DC">
      <w:pPr>
        <w:rPr>
          <w:lang/>
        </w:rPr>
      </w:pPr>
      <w:r w:rsidRPr="0002370E">
        <w:rPr>
          <w:lang/>
        </w:rPr>
        <w:t>-  2 трактора</w:t>
      </w:r>
    </w:p>
    <w:p w:rsidR="0034610C" w:rsidRPr="0002370E" w:rsidRDefault="0034610C" w:rsidP="00C205DC">
      <w:pPr>
        <w:rPr>
          <w:lang/>
        </w:rPr>
      </w:pPr>
      <w:r w:rsidRPr="0002370E">
        <w:rPr>
          <w:lang/>
        </w:rPr>
        <w:t>-  2 камина кипера</w:t>
      </w:r>
    </w:p>
    <w:p w:rsidR="0034610C" w:rsidRPr="0002370E" w:rsidRDefault="0034610C" w:rsidP="00C205DC">
      <w:pPr>
        <w:rPr>
          <w:lang/>
        </w:rPr>
      </w:pPr>
      <w:r w:rsidRPr="0002370E">
        <w:rPr>
          <w:lang/>
        </w:rPr>
        <w:t>-  2 ауто цистерне</w:t>
      </w:r>
    </w:p>
    <w:p w:rsidR="0034610C" w:rsidRPr="0002370E" w:rsidRDefault="0034610C" w:rsidP="00E6799E">
      <w:pPr>
        <w:pStyle w:val="Heading4"/>
        <w:tabs>
          <w:tab w:val="left" w:pos="4650"/>
        </w:tabs>
        <w:rPr>
          <w:noProof/>
          <w:sz w:val="22"/>
          <w:szCs w:val="22"/>
          <w:lang/>
        </w:rPr>
      </w:pPr>
      <w:r w:rsidRPr="0002370E">
        <w:rPr>
          <w:noProof/>
          <w:sz w:val="22"/>
          <w:szCs w:val="22"/>
          <w:lang/>
        </w:rPr>
        <w:t>8</w:t>
      </w:r>
      <w:r w:rsidR="00E6799E" w:rsidRPr="0002370E">
        <w:rPr>
          <w:noProof/>
          <w:sz w:val="22"/>
          <w:szCs w:val="22"/>
          <w:lang/>
        </w:rPr>
        <w:t>.1.2. Механизација других правних лица</w:t>
      </w:r>
      <w:bookmarkEnd w:id="103"/>
    </w:p>
    <w:p w:rsidR="0034610C" w:rsidRPr="0002370E" w:rsidRDefault="0034610C" w:rsidP="00E6799E">
      <w:pPr>
        <w:pStyle w:val="Heading4"/>
        <w:tabs>
          <w:tab w:val="left" w:pos="4650"/>
        </w:tabs>
        <w:rPr>
          <w:b w:val="0"/>
          <w:noProof/>
          <w:sz w:val="22"/>
          <w:szCs w:val="22"/>
          <w:lang/>
        </w:rPr>
      </w:pPr>
      <w:r w:rsidRPr="0002370E">
        <w:rPr>
          <w:b w:val="0"/>
          <w:noProof/>
          <w:sz w:val="22"/>
          <w:szCs w:val="22"/>
          <w:lang/>
        </w:rPr>
        <w:t>Овлашћени привредни субјекти за реаговање у одбрани од поплава на територији општине Косјерић су:</w:t>
      </w:r>
    </w:p>
    <w:p w:rsidR="0034610C" w:rsidRPr="0002370E" w:rsidRDefault="0034610C" w:rsidP="0034610C">
      <w:pPr>
        <w:pStyle w:val="Heading4"/>
        <w:numPr>
          <w:ilvl w:val="0"/>
          <w:numId w:val="3"/>
        </w:numPr>
        <w:tabs>
          <w:tab w:val="left" w:pos="4650"/>
        </w:tabs>
        <w:rPr>
          <w:noProof/>
          <w:sz w:val="22"/>
          <w:szCs w:val="22"/>
          <w:lang/>
        </w:rPr>
      </w:pPr>
      <w:r w:rsidRPr="0002370E">
        <w:rPr>
          <w:noProof/>
          <w:sz w:val="22"/>
          <w:szCs w:val="22"/>
          <w:lang/>
        </w:rPr>
        <w:t>ГЗПР „МИЛОВИЋ КОМЕРЦ“ ГОРАН МИЛОВИЋ ПР КОСЈЕРИЋ (ВАРОШ)</w:t>
      </w:r>
    </w:p>
    <w:p w:rsidR="0034610C" w:rsidRPr="0002370E" w:rsidRDefault="0034610C" w:rsidP="0034610C">
      <w:pPr>
        <w:pStyle w:val="Heading4"/>
        <w:tabs>
          <w:tab w:val="left" w:pos="4650"/>
        </w:tabs>
        <w:rPr>
          <w:noProof/>
          <w:sz w:val="22"/>
          <w:szCs w:val="22"/>
          <w:lang/>
        </w:rPr>
      </w:pPr>
      <w:r w:rsidRPr="0002370E">
        <w:rPr>
          <w:noProof/>
          <w:sz w:val="22"/>
          <w:szCs w:val="22"/>
          <w:lang/>
        </w:rPr>
        <w:t>Расположива механизација:</w:t>
      </w:r>
    </w:p>
    <w:p w:rsidR="0034610C" w:rsidRPr="0002370E" w:rsidRDefault="0034610C" w:rsidP="0034610C">
      <w:pPr>
        <w:pStyle w:val="ListParagraph"/>
        <w:numPr>
          <w:ilvl w:val="0"/>
          <w:numId w:val="3"/>
        </w:numPr>
        <w:rPr>
          <w:lang/>
        </w:rPr>
      </w:pPr>
      <w:r w:rsidRPr="0002370E">
        <w:rPr>
          <w:lang/>
        </w:rPr>
        <w:t>4 багера гусеничара</w:t>
      </w:r>
    </w:p>
    <w:p w:rsidR="0034610C" w:rsidRPr="0002370E" w:rsidRDefault="0034610C" w:rsidP="0034610C">
      <w:pPr>
        <w:pStyle w:val="ListParagraph"/>
        <w:numPr>
          <w:ilvl w:val="0"/>
          <w:numId w:val="3"/>
        </w:numPr>
        <w:rPr>
          <w:lang/>
        </w:rPr>
      </w:pPr>
      <w:r w:rsidRPr="0002370E">
        <w:rPr>
          <w:lang/>
        </w:rPr>
        <w:t>3 утоваривача</w:t>
      </w:r>
    </w:p>
    <w:p w:rsidR="0034610C" w:rsidRPr="0002370E" w:rsidRDefault="0034610C" w:rsidP="0034610C">
      <w:pPr>
        <w:pStyle w:val="ListParagraph"/>
        <w:numPr>
          <w:ilvl w:val="0"/>
          <w:numId w:val="3"/>
        </w:numPr>
        <w:rPr>
          <w:lang/>
        </w:rPr>
      </w:pPr>
      <w:r w:rsidRPr="0002370E">
        <w:rPr>
          <w:lang/>
        </w:rPr>
        <w:t>1 булдозер</w:t>
      </w:r>
    </w:p>
    <w:p w:rsidR="0034610C" w:rsidRPr="0002370E" w:rsidRDefault="0034610C" w:rsidP="0034610C">
      <w:pPr>
        <w:pStyle w:val="ListParagraph"/>
        <w:numPr>
          <w:ilvl w:val="0"/>
          <w:numId w:val="3"/>
        </w:numPr>
        <w:rPr>
          <w:lang/>
        </w:rPr>
      </w:pPr>
      <w:r w:rsidRPr="0002370E">
        <w:rPr>
          <w:lang/>
        </w:rPr>
        <w:t>1 грејдер</w:t>
      </w:r>
    </w:p>
    <w:p w:rsidR="0034610C" w:rsidRPr="0002370E" w:rsidRDefault="0034610C" w:rsidP="0034610C">
      <w:pPr>
        <w:pStyle w:val="ListParagraph"/>
        <w:numPr>
          <w:ilvl w:val="0"/>
          <w:numId w:val="3"/>
        </w:numPr>
        <w:rPr>
          <w:lang/>
        </w:rPr>
      </w:pPr>
      <w:r w:rsidRPr="0002370E">
        <w:rPr>
          <w:lang/>
        </w:rPr>
        <w:t>8 камиона кипера</w:t>
      </w:r>
    </w:p>
    <w:p w:rsidR="0034610C" w:rsidRPr="0002370E" w:rsidRDefault="0034610C" w:rsidP="0034610C">
      <w:pPr>
        <w:pStyle w:val="ListParagraph"/>
        <w:numPr>
          <w:ilvl w:val="0"/>
          <w:numId w:val="3"/>
        </w:numPr>
        <w:rPr>
          <w:lang/>
        </w:rPr>
      </w:pPr>
      <w:r w:rsidRPr="0002370E">
        <w:rPr>
          <w:lang/>
        </w:rPr>
        <w:t>1 ваљак</w:t>
      </w:r>
    </w:p>
    <w:p w:rsidR="0034610C" w:rsidRPr="0002370E" w:rsidRDefault="0034610C" w:rsidP="0034610C">
      <w:pPr>
        <w:pStyle w:val="ListParagraph"/>
        <w:numPr>
          <w:ilvl w:val="0"/>
          <w:numId w:val="3"/>
        </w:numPr>
        <w:rPr>
          <w:lang/>
        </w:rPr>
      </w:pPr>
      <w:r w:rsidRPr="0002370E">
        <w:rPr>
          <w:lang/>
        </w:rPr>
        <w:t xml:space="preserve">1 </w:t>
      </w:r>
      <w:r w:rsidR="00E53D3B" w:rsidRPr="0002370E">
        <w:rPr>
          <w:lang/>
        </w:rPr>
        <w:t>ниско носећа</w:t>
      </w:r>
      <w:r w:rsidRPr="0002370E">
        <w:rPr>
          <w:lang/>
        </w:rPr>
        <w:t xml:space="preserve"> приколица</w:t>
      </w:r>
    </w:p>
    <w:p w:rsidR="0034610C" w:rsidRPr="0002370E" w:rsidRDefault="0034610C" w:rsidP="0034610C">
      <w:pPr>
        <w:rPr>
          <w:lang/>
        </w:rPr>
      </w:pPr>
    </w:p>
    <w:p w:rsidR="0034610C" w:rsidRPr="0002370E" w:rsidRDefault="0034610C" w:rsidP="0034610C">
      <w:pPr>
        <w:pStyle w:val="ListParagraph"/>
        <w:numPr>
          <w:ilvl w:val="0"/>
          <w:numId w:val="3"/>
        </w:numPr>
        <w:rPr>
          <w:b/>
          <w:lang/>
        </w:rPr>
      </w:pPr>
      <w:r w:rsidRPr="0002370E">
        <w:rPr>
          <w:b/>
          <w:lang/>
        </w:rPr>
        <w:t>„СОФРОНИЈЕВИЋ“ ДОО КОСЈЕРИЋ</w:t>
      </w:r>
    </w:p>
    <w:p w:rsidR="0034610C" w:rsidRPr="0002370E" w:rsidRDefault="0034610C" w:rsidP="0034610C">
      <w:pPr>
        <w:rPr>
          <w:b/>
          <w:lang/>
        </w:rPr>
      </w:pPr>
    </w:p>
    <w:p w:rsidR="0034610C" w:rsidRPr="0002370E" w:rsidRDefault="0034610C" w:rsidP="0034610C">
      <w:pPr>
        <w:rPr>
          <w:b/>
          <w:lang/>
        </w:rPr>
      </w:pPr>
      <w:r w:rsidRPr="0002370E">
        <w:rPr>
          <w:b/>
          <w:lang/>
        </w:rPr>
        <w:t>Расположива механизација:</w:t>
      </w:r>
    </w:p>
    <w:p w:rsidR="0034610C" w:rsidRPr="0002370E" w:rsidRDefault="006E29F3" w:rsidP="0034610C">
      <w:pPr>
        <w:pStyle w:val="ListParagraph"/>
        <w:numPr>
          <w:ilvl w:val="0"/>
          <w:numId w:val="3"/>
        </w:numPr>
        <w:rPr>
          <w:b/>
          <w:lang/>
        </w:rPr>
      </w:pPr>
      <w:r w:rsidRPr="0002370E">
        <w:rPr>
          <w:lang/>
        </w:rPr>
        <w:t>4 багера гусеничара</w:t>
      </w:r>
    </w:p>
    <w:p w:rsidR="006E29F3" w:rsidRPr="0002370E" w:rsidRDefault="006E29F3" w:rsidP="0034610C">
      <w:pPr>
        <w:pStyle w:val="ListParagraph"/>
        <w:numPr>
          <w:ilvl w:val="0"/>
          <w:numId w:val="3"/>
        </w:numPr>
        <w:rPr>
          <w:b/>
          <w:lang/>
        </w:rPr>
      </w:pPr>
      <w:r w:rsidRPr="0002370E">
        <w:rPr>
          <w:lang/>
        </w:rPr>
        <w:t>3 утоваривача1 комбинована машина JCB 4</w:t>
      </w:r>
    </w:p>
    <w:p w:rsidR="006E29F3" w:rsidRPr="0002370E" w:rsidRDefault="006E29F3" w:rsidP="0034610C">
      <w:pPr>
        <w:pStyle w:val="ListParagraph"/>
        <w:numPr>
          <w:ilvl w:val="0"/>
          <w:numId w:val="3"/>
        </w:numPr>
        <w:rPr>
          <w:b/>
          <w:lang/>
        </w:rPr>
      </w:pPr>
      <w:r w:rsidRPr="0002370E">
        <w:rPr>
          <w:lang/>
        </w:rPr>
        <w:t>1 грејдер</w:t>
      </w:r>
    </w:p>
    <w:p w:rsidR="006E29F3" w:rsidRPr="0002370E" w:rsidRDefault="006E29F3" w:rsidP="0034610C">
      <w:pPr>
        <w:pStyle w:val="ListParagraph"/>
        <w:numPr>
          <w:ilvl w:val="0"/>
          <w:numId w:val="3"/>
        </w:numPr>
        <w:rPr>
          <w:b/>
          <w:lang/>
        </w:rPr>
      </w:pPr>
      <w:r w:rsidRPr="0002370E">
        <w:rPr>
          <w:lang/>
        </w:rPr>
        <w:t>1 ваљак</w:t>
      </w:r>
    </w:p>
    <w:p w:rsidR="006E29F3" w:rsidRPr="0002370E" w:rsidRDefault="006E29F3" w:rsidP="0034610C">
      <w:pPr>
        <w:pStyle w:val="ListParagraph"/>
        <w:numPr>
          <w:ilvl w:val="0"/>
          <w:numId w:val="3"/>
        </w:numPr>
        <w:rPr>
          <w:lang/>
        </w:rPr>
      </w:pPr>
      <w:r w:rsidRPr="0002370E">
        <w:rPr>
          <w:lang/>
        </w:rPr>
        <w:t>1 камион дампер</w:t>
      </w:r>
    </w:p>
    <w:p w:rsidR="006E29F3" w:rsidRPr="0002370E" w:rsidRDefault="006E29F3" w:rsidP="0034610C">
      <w:pPr>
        <w:pStyle w:val="ListParagraph"/>
        <w:numPr>
          <w:ilvl w:val="0"/>
          <w:numId w:val="3"/>
        </w:numPr>
        <w:rPr>
          <w:lang/>
        </w:rPr>
      </w:pPr>
      <w:r w:rsidRPr="0002370E">
        <w:rPr>
          <w:lang/>
        </w:rPr>
        <w:t>5 камина кипера (4 осовине)</w:t>
      </w:r>
    </w:p>
    <w:p w:rsidR="006E29F3" w:rsidRPr="0002370E" w:rsidRDefault="006E29F3" w:rsidP="0034610C">
      <w:pPr>
        <w:pStyle w:val="ListParagraph"/>
        <w:numPr>
          <w:ilvl w:val="0"/>
          <w:numId w:val="3"/>
        </w:numPr>
        <w:rPr>
          <w:lang/>
        </w:rPr>
      </w:pPr>
      <w:r w:rsidRPr="0002370E">
        <w:rPr>
          <w:lang/>
        </w:rPr>
        <w:t>1 булдозер</w:t>
      </w:r>
    </w:p>
    <w:p w:rsidR="00E6799E" w:rsidRPr="0002370E" w:rsidRDefault="006008AE" w:rsidP="006008AE">
      <w:pPr>
        <w:pStyle w:val="ListParagraph"/>
        <w:numPr>
          <w:ilvl w:val="0"/>
          <w:numId w:val="3"/>
        </w:numPr>
        <w:rPr>
          <w:lang/>
        </w:rPr>
      </w:pPr>
      <w:r w:rsidRPr="0002370E">
        <w:rPr>
          <w:lang/>
        </w:rPr>
        <w:t xml:space="preserve">1 </w:t>
      </w:r>
      <w:r w:rsidR="00E53D3B" w:rsidRPr="0002370E">
        <w:rPr>
          <w:lang/>
        </w:rPr>
        <w:t>ниско носећа</w:t>
      </w:r>
      <w:r w:rsidRPr="0002370E">
        <w:rPr>
          <w:lang/>
        </w:rPr>
        <w:t xml:space="preserve"> приколиц</w:t>
      </w:r>
      <w:r w:rsidR="00E53D3B" w:rsidRPr="0002370E">
        <w:rPr>
          <w:lang/>
        </w:rPr>
        <w:t>а</w:t>
      </w:r>
      <w:r w:rsidR="00E6799E" w:rsidRPr="0002370E">
        <w:rPr>
          <w:noProof/>
          <w:sz w:val="22"/>
          <w:szCs w:val="22"/>
          <w:lang/>
        </w:rPr>
        <w:tab/>
      </w:r>
    </w:p>
    <w:p w:rsidR="00540BC8" w:rsidRPr="0002370E" w:rsidRDefault="00540BC8" w:rsidP="00540BC8">
      <w:pPr>
        <w:rPr>
          <w:lang/>
        </w:rPr>
      </w:pPr>
    </w:p>
    <w:p w:rsidR="005A705C" w:rsidRPr="0002370E" w:rsidRDefault="002634C2" w:rsidP="00540BC8">
      <w:pPr>
        <w:rPr>
          <w:b/>
          <w:lang w:eastAsia="sr-Cyrl-CS"/>
        </w:rPr>
      </w:pPr>
      <w:bookmarkStart w:id="104" w:name="_Toc452721017"/>
      <w:r w:rsidRPr="0002370E">
        <w:rPr>
          <w:b/>
          <w:lang w:eastAsia="sr-Cyrl-CS"/>
        </w:rPr>
        <w:t>8.2</w:t>
      </w:r>
      <w:r w:rsidR="005A705C" w:rsidRPr="0002370E">
        <w:rPr>
          <w:b/>
          <w:lang w:eastAsia="sr-Cyrl-CS"/>
        </w:rPr>
        <w:t>. Алати, опрема и друга средства</w:t>
      </w:r>
      <w:bookmarkEnd w:id="104"/>
    </w:p>
    <w:p w:rsidR="005A705C" w:rsidRPr="0002370E" w:rsidRDefault="005A705C" w:rsidP="005A705C">
      <w:pPr>
        <w:pStyle w:val="Heading4"/>
        <w:rPr>
          <w:noProof/>
          <w:sz w:val="24"/>
          <w:szCs w:val="24"/>
          <w:lang/>
        </w:rPr>
      </w:pPr>
      <w:r w:rsidRPr="0002370E">
        <w:rPr>
          <w:noProof/>
          <w:sz w:val="24"/>
          <w:szCs w:val="24"/>
          <w:lang/>
        </w:rPr>
        <w:tab/>
      </w:r>
      <w:bookmarkStart w:id="105" w:name="_Toc452721018"/>
      <w:r w:rsidR="002634C2" w:rsidRPr="0002370E">
        <w:rPr>
          <w:noProof/>
          <w:sz w:val="24"/>
          <w:szCs w:val="24"/>
          <w:lang/>
        </w:rPr>
        <w:t>8</w:t>
      </w:r>
      <w:r w:rsidRPr="0002370E">
        <w:rPr>
          <w:noProof/>
          <w:sz w:val="24"/>
          <w:szCs w:val="24"/>
          <w:lang/>
        </w:rPr>
        <w:t>.2.1. Алати</w:t>
      </w:r>
      <w:bookmarkEnd w:id="105"/>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 xml:space="preserve">Алати за извођење радова на одбрани од поплава и бујица обеђују се из средстава цивилне заштите, од јавних предузећа </w:t>
      </w:r>
      <w:r w:rsidR="001D66A2" w:rsidRPr="0002370E">
        <w:rPr>
          <w:rFonts w:cs="TimesNewRomanPSMT"/>
          <w:lang w:eastAsia="sr-Cyrl-CS"/>
        </w:rPr>
        <w:t>(</w:t>
      </w:r>
      <w:r w:rsidR="005A705C" w:rsidRPr="0002370E">
        <w:rPr>
          <w:rFonts w:cs="TimesNewRomanPSMT"/>
          <w:lang w:eastAsia="sr-Cyrl-CS"/>
        </w:rPr>
        <w:t>К</w:t>
      </w:r>
      <w:r w:rsidR="001D66A2" w:rsidRPr="0002370E">
        <w:rPr>
          <w:rFonts w:cs="TimesNewRomanPSMT"/>
          <w:lang w:eastAsia="sr-Cyrl-CS"/>
        </w:rPr>
        <w:t>Ј</w:t>
      </w:r>
      <w:r w:rsidR="005A705C" w:rsidRPr="0002370E">
        <w:rPr>
          <w:rFonts w:cs="TimesNewRomanPSMT"/>
          <w:lang w:eastAsia="sr-Cyrl-CS"/>
        </w:rPr>
        <w:t>П "</w:t>
      </w:r>
      <w:r w:rsidR="001D66A2" w:rsidRPr="0002370E">
        <w:rPr>
          <w:rFonts w:cs="TimesNewRomanPSMT"/>
          <w:lang w:eastAsia="sr-Cyrl-CS"/>
        </w:rPr>
        <w:t>ЕЛАН</w:t>
      </w:r>
      <w:r w:rsidR="002034A7" w:rsidRPr="0002370E">
        <w:rPr>
          <w:rFonts w:cs="TimesNewRomanPSMT"/>
          <w:lang w:eastAsia="sr-Cyrl-CS"/>
        </w:rPr>
        <w:t>"</w:t>
      </w:r>
      <w:r w:rsidRPr="0002370E">
        <w:rPr>
          <w:rFonts w:cs="TimesNewRomanPSMT"/>
          <w:lang w:eastAsia="sr-Cyrl-CS"/>
        </w:rPr>
        <w:t>) и</w:t>
      </w:r>
      <w:r w:rsidR="005A705C" w:rsidRPr="0002370E">
        <w:rPr>
          <w:rFonts w:cs="TimesNewRomanPSMT"/>
          <w:lang w:eastAsia="sr-Cyrl-CS"/>
        </w:rPr>
        <w:t xml:space="preserve"> других правних лица и грађана.</w:t>
      </w:r>
      <w:r w:rsidR="005A705C" w:rsidRPr="0002370E">
        <w:rPr>
          <w:rFonts w:cs="TimesNewRomanPSMT"/>
          <w:lang w:eastAsia="sr-Cyrl-CS"/>
        </w:rPr>
        <w:tab/>
      </w:r>
      <w:r w:rsidR="005A705C" w:rsidRPr="0002370E">
        <w:rPr>
          <w:rFonts w:cs="TimesNewRomanPSMT"/>
          <w:lang w:eastAsia="sr-Cyrl-CS"/>
        </w:rPr>
        <w:tab/>
      </w:r>
    </w:p>
    <w:p w:rsidR="005A705C" w:rsidRPr="0002370E" w:rsidRDefault="005A705C" w:rsidP="005A705C">
      <w:pPr>
        <w:pStyle w:val="Heading4"/>
        <w:rPr>
          <w:noProof/>
          <w:sz w:val="24"/>
          <w:szCs w:val="24"/>
          <w:lang/>
        </w:rPr>
      </w:pPr>
      <w:r w:rsidRPr="0002370E">
        <w:rPr>
          <w:noProof/>
          <w:sz w:val="24"/>
          <w:szCs w:val="24"/>
          <w:lang/>
        </w:rPr>
        <w:tab/>
      </w:r>
      <w:bookmarkStart w:id="106" w:name="_Toc452721019"/>
      <w:r w:rsidR="002634C2" w:rsidRPr="0002370E">
        <w:rPr>
          <w:noProof/>
          <w:sz w:val="24"/>
          <w:szCs w:val="24"/>
          <w:lang/>
        </w:rPr>
        <w:t>8</w:t>
      </w:r>
      <w:r w:rsidRPr="0002370E">
        <w:rPr>
          <w:noProof/>
          <w:sz w:val="24"/>
          <w:szCs w:val="24"/>
          <w:lang/>
        </w:rPr>
        <w:t>.2.2. Опрема</w:t>
      </w:r>
      <w:bookmarkEnd w:id="106"/>
    </w:p>
    <w:p w:rsidR="005A705C" w:rsidRPr="0002370E" w:rsidRDefault="006F3987"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Опрема (пумпе за испумпавање воде из објеката, исушивачи просторија и др.) обезбеђују се преко</w:t>
      </w:r>
      <w:r w:rsidR="002034A7" w:rsidRPr="0002370E">
        <w:rPr>
          <w:rFonts w:cs="TimesNewRomanPSMT"/>
          <w:lang w:eastAsia="sr-Cyrl-CS"/>
        </w:rPr>
        <w:t xml:space="preserve">Ватрогасне јединице </w:t>
      </w:r>
      <w:r w:rsidR="00CA2C2D" w:rsidRPr="0002370E">
        <w:rPr>
          <w:rFonts w:cs="TimesNewRomanPSMT"/>
          <w:lang w:eastAsia="sr-Cyrl-CS"/>
        </w:rPr>
        <w:t>Косјерић</w:t>
      </w:r>
      <w:r w:rsidR="002034A7" w:rsidRPr="0002370E">
        <w:rPr>
          <w:rFonts w:cs="TimesNewRomanPSMT"/>
          <w:lang w:eastAsia="sr-Cyrl-CS"/>
        </w:rPr>
        <w:t>, ВСБ Ужице (по потреби)</w:t>
      </w:r>
      <w:r w:rsidR="005A705C" w:rsidRPr="0002370E">
        <w:rPr>
          <w:rFonts w:cs="TimesNewRomanPSMT"/>
          <w:lang w:eastAsia="sr-Cyrl-CS"/>
        </w:rPr>
        <w:t>, Црвеног крста и средстава цивилне заштите.</w:t>
      </w:r>
    </w:p>
    <w:p w:rsidR="005A705C" w:rsidRPr="0002370E" w:rsidRDefault="005A705C" w:rsidP="005A705C">
      <w:pPr>
        <w:pStyle w:val="Heading4"/>
        <w:rPr>
          <w:noProof/>
          <w:sz w:val="24"/>
          <w:szCs w:val="24"/>
          <w:lang/>
        </w:rPr>
      </w:pPr>
      <w:r w:rsidRPr="0002370E">
        <w:rPr>
          <w:noProof/>
          <w:sz w:val="24"/>
          <w:szCs w:val="24"/>
          <w:lang/>
        </w:rPr>
        <w:tab/>
      </w:r>
      <w:bookmarkStart w:id="107" w:name="_Toc452721020"/>
      <w:r w:rsidR="002634C2" w:rsidRPr="0002370E">
        <w:rPr>
          <w:noProof/>
          <w:sz w:val="24"/>
          <w:szCs w:val="24"/>
          <w:lang/>
        </w:rPr>
        <w:t>8</w:t>
      </w:r>
      <w:r w:rsidRPr="0002370E">
        <w:rPr>
          <w:noProof/>
          <w:sz w:val="24"/>
          <w:szCs w:val="24"/>
          <w:lang/>
        </w:rPr>
        <w:t>.2.3. Материјалне резерве</w:t>
      </w:r>
      <w:bookmarkEnd w:id="107"/>
    </w:p>
    <w:p w:rsidR="006F3987" w:rsidRPr="0002370E" w:rsidRDefault="006F3987"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У циљу подизања спремности за реаговање у случ</w:t>
      </w:r>
      <w:r w:rsidRPr="0002370E">
        <w:rPr>
          <w:rFonts w:cs="TimesNewRomanPSMT"/>
          <w:lang w:eastAsia="sr-Cyrl-CS"/>
        </w:rPr>
        <w:t xml:space="preserve">ају настанка поплаве и бујице на територији општине </w:t>
      </w:r>
      <w:r w:rsidR="00CA2C2D" w:rsidRPr="0002370E">
        <w:rPr>
          <w:rFonts w:cs="TimesNewRomanPSMT"/>
          <w:lang w:eastAsia="sr-Cyrl-CS"/>
        </w:rPr>
        <w:t>Косјерић</w:t>
      </w:r>
      <w:r w:rsidRPr="0002370E">
        <w:rPr>
          <w:rFonts w:cs="TimesNewRomanPSMT"/>
          <w:lang w:eastAsia="sr-Cyrl-CS"/>
        </w:rPr>
        <w:t xml:space="preserve"> потребно је обезбедити следећа </w:t>
      </w:r>
      <w:r w:rsidR="00E53D3B" w:rsidRPr="0002370E">
        <w:rPr>
          <w:rFonts w:cs="TimesNewRomanPSMT"/>
          <w:lang w:eastAsia="sr-Cyrl-CS"/>
        </w:rPr>
        <w:t>материјална</w:t>
      </w:r>
      <w:r w:rsidRPr="0002370E">
        <w:rPr>
          <w:rFonts w:cs="TimesNewRomanPSMT"/>
          <w:lang w:eastAsia="sr-Cyrl-CS"/>
        </w:rPr>
        <w:t xml:space="preserve"> средства:</w:t>
      </w:r>
    </w:p>
    <w:p w:rsidR="006F3987" w:rsidRPr="0002370E" w:rsidRDefault="00907FB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 xml:space="preserve">Џакови – 2000+ 1500 (плетени) </w:t>
      </w:r>
      <w:r w:rsidR="006F3987" w:rsidRPr="0002370E">
        <w:rPr>
          <w:rFonts w:cs="TimesNewRomanPSMT"/>
          <w:lang w:eastAsia="sr-Cyrl-CS"/>
        </w:rPr>
        <w:t>ком.</w:t>
      </w:r>
    </w:p>
    <w:p w:rsidR="006F3987" w:rsidRPr="0002370E" w:rsidRDefault="001D66A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 xml:space="preserve">Канап за везивање врећа – </w:t>
      </w:r>
      <w:r w:rsidR="00907FB2" w:rsidRPr="0002370E">
        <w:rPr>
          <w:rFonts w:cs="TimesNewRomanPSMT"/>
          <w:lang w:eastAsia="sr-Cyrl-CS"/>
        </w:rPr>
        <w:t>2</w:t>
      </w:r>
      <w:r w:rsidR="006F3987" w:rsidRPr="0002370E">
        <w:rPr>
          <w:rFonts w:cs="TimesNewRomanPSMT"/>
          <w:lang w:eastAsia="sr-Cyrl-CS"/>
        </w:rPr>
        <w:t xml:space="preserve"> клуба</w:t>
      </w:r>
    </w:p>
    <w:p w:rsidR="006F3987" w:rsidRPr="0002370E" w:rsidRDefault="001D66A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Акум.батер.лампе – ___</w:t>
      </w:r>
      <w:r w:rsidR="006F3987" w:rsidRPr="0002370E">
        <w:rPr>
          <w:rFonts w:cs="TimesNewRomanPSMT"/>
          <w:lang w:eastAsia="sr-Cyrl-CS"/>
        </w:rPr>
        <w:t xml:space="preserve"> ком.</w:t>
      </w:r>
    </w:p>
    <w:p w:rsidR="006F3987" w:rsidRPr="0002370E" w:rsidRDefault="001D66A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Чизме гумене – ___</w:t>
      </w:r>
      <w:r w:rsidR="006F3987" w:rsidRPr="0002370E">
        <w:rPr>
          <w:rFonts w:cs="TimesNewRomanPSMT"/>
          <w:lang w:eastAsia="sr-Cyrl-CS"/>
        </w:rPr>
        <w:t xml:space="preserve"> пари</w:t>
      </w:r>
    </w:p>
    <w:p w:rsidR="006F3987" w:rsidRPr="0002370E" w:rsidRDefault="001D66A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Чизме рибарске -  ___</w:t>
      </w:r>
      <w:r w:rsidR="006F3987" w:rsidRPr="0002370E">
        <w:rPr>
          <w:rFonts w:cs="TimesNewRomanPSMT"/>
          <w:lang w:eastAsia="sr-Cyrl-CS"/>
        </w:rPr>
        <w:t xml:space="preserve"> пари</w:t>
      </w:r>
    </w:p>
    <w:p w:rsidR="006F3987" w:rsidRPr="0002370E" w:rsidRDefault="001D66A2"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Жица, паљена – ___</w:t>
      </w:r>
      <w:r w:rsidR="006F3987" w:rsidRPr="0002370E">
        <w:rPr>
          <w:rFonts w:cs="TimesNewRomanPSMT"/>
          <w:lang w:eastAsia="sr-Cyrl-CS"/>
        </w:rPr>
        <w:t xml:space="preserve"> кг</w:t>
      </w:r>
    </w:p>
    <w:p w:rsidR="006F3987" w:rsidRPr="0002370E" w:rsidRDefault="00B41670"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Ексери, разни – ___</w:t>
      </w:r>
      <w:r w:rsidR="006F3987" w:rsidRPr="0002370E">
        <w:rPr>
          <w:rFonts w:cs="TimesNewRomanPSMT"/>
          <w:lang w:eastAsia="sr-Cyrl-CS"/>
        </w:rPr>
        <w:t xml:space="preserve"> кг</w:t>
      </w:r>
    </w:p>
    <w:p w:rsidR="006F3987" w:rsidRPr="0002370E" w:rsidRDefault="00B41670" w:rsidP="006F3987">
      <w:pPr>
        <w:pStyle w:val="ListParagraph"/>
        <w:numPr>
          <w:ilvl w:val="0"/>
          <w:numId w:val="38"/>
        </w:numPr>
        <w:autoSpaceDE w:val="0"/>
        <w:autoSpaceDN w:val="0"/>
        <w:adjustRightInd w:val="0"/>
        <w:jc w:val="both"/>
        <w:rPr>
          <w:rFonts w:cs="TimesNewRomanPSMT"/>
          <w:lang w:eastAsia="sr-Cyrl-CS"/>
        </w:rPr>
      </w:pPr>
      <w:r w:rsidRPr="0002370E">
        <w:rPr>
          <w:rFonts w:cs="TimesNewRomanPSMT"/>
          <w:lang w:eastAsia="sr-Cyrl-CS"/>
        </w:rPr>
        <w:t>Приручна апотека – ___</w:t>
      </w:r>
      <w:r w:rsidR="006F3987" w:rsidRPr="0002370E">
        <w:rPr>
          <w:rFonts w:cs="TimesNewRomanPSMT"/>
          <w:lang w:eastAsia="sr-Cyrl-CS"/>
        </w:rPr>
        <w:t xml:space="preserve"> ком.</w:t>
      </w:r>
    </w:p>
    <w:p w:rsidR="006F3987" w:rsidRPr="0002370E" w:rsidRDefault="006F3987" w:rsidP="006F3987">
      <w:pPr>
        <w:autoSpaceDE w:val="0"/>
        <w:autoSpaceDN w:val="0"/>
        <w:adjustRightInd w:val="0"/>
        <w:jc w:val="both"/>
        <w:rPr>
          <w:rFonts w:cs="TimesNewRomanPSMT"/>
          <w:lang w:eastAsia="sr-Cyrl-CS"/>
        </w:rPr>
      </w:pPr>
      <w:r w:rsidRPr="0002370E">
        <w:rPr>
          <w:rFonts w:cs="TimesNewRomanPSMT"/>
          <w:lang w:eastAsia="sr-Cyrl-CS"/>
        </w:rPr>
        <w:t xml:space="preserve">Остало, песак, алат, </w:t>
      </w:r>
      <w:r w:rsidR="00E53D3B" w:rsidRPr="0002370E">
        <w:rPr>
          <w:rFonts w:cs="TimesNewRomanPSMT"/>
          <w:lang w:eastAsia="sr-Cyrl-CS"/>
        </w:rPr>
        <w:t>обезбедиће</w:t>
      </w:r>
      <w:r w:rsidRPr="0002370E">
        <w:rPr>
          <w:rFonts w:cs="TimesNewRomanPSMT"/>
          <w:lang w:eastAsia="sr-Cyrl-CS"/>
        </w:rPr>
        <w:t xml:space="preserve"> се </w:t>
      </w:r>
      <w:r w:rsidR="00D37B05" w:rsidRPr="0002370E">
        <w:rPr>
          <w:rFonts w:cs="TimesNewRomanPSMT"/>
          <w:lang w:eastAsia="sr-Cyrl-CS"/>
        </w:rPr>
        <w:t>преко</w:t>
      </w:r>
      <w:r w:rsidR="00B41670" w:rsidRPr="0002370E">
        <w:rPr>
          <w:rFonts w:cs="TimesNewRomanPSMT"/>
          <w:lang w:eastAsia="sr-Cyrl-CS"/>
        </w:rPr>
        <w:t>КЈП „ЕЛАН</w:t>
      </w:r>
      <w:r w:rsidRPr="0002370E">
        <w:rPr>
          <w:rFonts w:cs="TimesNewRomanPSMT"/>
          <w:lang w:eastAsia="sr-Cyrl-CS"/>
        </w:rPr>
        <w:t>“.</w:t>
      </w:r>
    </w:p>
    <w:p w:rsidR="006F3987" w:rsidRPr="0002370E" w:rsidRDefault="005A705C" w:rsidP="006F3987">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p>
    <w:p w:rsidR="005A705C" w:rsidRPr="0002370E" w:rsidRDefault="005A705C" w:rsidP="005A705C">
      <w:pPr>
        <w:autoSpaceDE w:val="0"/>
        <w:autoSpaceDN w:val="0"/>
        <w:adjustRightInd w:val="0"/>
        <w:jc w:val="both"/>
        <w:rPr>
          <w:rFonts w:cs="TimesNewRomanPSMT"/>
          <w:lang w:eastAsia="sr-Cyrl-CS"/>
        </w:rPr>
      </w:pPr>
      <w:r w:rsidRPr="0002370E">
        <w:rPr>
          <w:rFonts w:cs="TimesNewRomanPSMT"/>
          <w:lang w:eastAsia="sr-Cyrl-CS"/>
        </w:rPr>
        <w:tab/>
      </w:r>
    </w:p>
    <w:p w:rsidR="005A705C" w:rsidRPr="0002370E" w:rsidRDefault="002634C2" w:rsidP="003F7B58">
      <w:pPr>
        <w:rPr>
          <w:b/>
          <w:lang w:eastAsia="sr-Cyrl-CS"/>
        </w:rPr>
      </w:pPr>
      <w:bookmarkStart w:id="108" w:name="_Toc452721021"/>
      <w:r w:rsidRPr="0002370E">
        <w:rPr>
          <w:b/>
          <w:lang w:eastAsia="sr-Cyrl-CS"/>
        </w:rPr>
        <w:t>8</w:t>
      </w:r>
      <w:r w:rsidR="005A705C" w:rsidRPr="0002370E">
        <w:rPr>
          <w:b/>
          <w:lang w:eastAsia="sr-Cyrl-CS"/>
        </w:rPr>
        <w:t>.3. Људство</w:t>
      </w:r>
      <w:bookmarkEnd w:id="108"/>
    </w:p>
    <w:p w:rsidR="005A705C" w:rsidRPr="0002370E" w:rsidRDefault="005A705C" w:rsidP="005A705C">
      <w:pPr>
        <w:pStyle w:val="Heading4"/>
        <w:rPr>
          <w:noProof/>
          <w:sz w:val="24"/>
          <w:szCs w:val="24"/>
          <w:lang/>
        </w:rPr>
      </w:pPr>
      <w:r w:rsidRPr="0002370E">
        <w:rPr>
          <w:noProof/>
          <w:sz w:val="24"/>
          <w:szCs w:val="24"/>
          <w:lang/>
        </w:rPr>
        <w:tab/>
      </w:r>
      <w:bookmarkStart w:id="109" w:name="_Toc452721022"/>
      <w:r w:rsidR="002634C2" w:rsidRPr="0002370E">
        <w:rPr>
          <w:noProof/>
          <w:sz w:val="24"/>
          <w:szCs w:val="24"/>
          <w:lang/>
        </w:rPr>
        <w:t>8</w:t>
      </w:r>
      <w:r w:rsidRPr="0002370E">
        <w:rPr>
          <w:noProof/>
          <w:sz w:val="24"/>
          <w:szCs w:val="24"/>
          <w:lang/>
        </w:rPr>
        <w:t>.3.1. Интервентне екипе</w:t>
      </w:r>
      <w:bookmarkEnd w:id="109"/>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У циљу предузимања хитних мера у случају изненадне појаве бујица и поплава формирају се интервентне екипе. Интервентне екипе чини људство К</w:t>
      </w:r>
      <w:r w:rsidR="00B41670" w:rsidRPr="0002370E">
        <w:rPr>
          <w:rFonts w:cs="TimesNewRomanPSMT"/>
          <w:lang w:eastAsia="sr-Cyrl-CS"/>
        </w:rPr>
        <w:t>Ј</w:t>
      </w:r>
      <w:r w:rsidR="005A705C" w:rsidRPr="0002370E">
        <w:rPr>
          <w:rFonts w:cs="TimesNewRomanPSMT"/>
          <w:lang w:eastAsia="sr-Cyrl-CS"/>
        </w:rPr>
        <w:t>П "</w:t>
      </w:r>
      <w:r w:rsidR="00B41670" w:rsidRPr="0002370E">
        <w:rPr>
          <w:rFonts w:cs="TimesNewRomanPSMT"/>
          <w:lang w:eastAsia="sr-Cyrl-CS"/>
        </w:rPr>
        <w:t>ЕЛАН</w:t>
      </w:r>
      <w:r w:rsidR="002034A7" w:rsidRPr="0002370E">
        <w:rPr>
          <w:rFonts w:cs="TimesNewRomanPSMT"/>
          <w:lang w:eastAsia="sr-Cyrl-CS"/>
        </w:rPr>
        <w:t>" (минимум 8 људи)</w:t>
      </w:r>
      <w:r w:rsidR="005A705C" w:rsidRPr="0002370E">
        <w:rPr>
          <w:rFonts w:cs="TimesNewRomanPSMT"/>
          <w:lang w:eastAsia="sr-Cyrl-CS"/>
        </w:rPr>
        <w:t>.</w:t>
      </w:r>
    </w:p>
    <w:p w:rsidR="005A705C" w:rsidRPr="0002370E" w:rsidRDefault="002634C2" w:rsidP="005A705C">
      <w:pPr>
        <w:autoSpaceDE w:val="0"/>
        <w:autoSpaceDN w:val="0"/>
        <w:adjustRightInd w:val="0"/>
        <w:rPr>
          <w:rFonts w:cs="TimesNewRomanPSMT"/>
          <w:lang w:eastAsia="sr-Cyrl-CS"/>
        </w:rPr>
      </w:pPr>
      <w:r w:rsidRPr="0002370E">
        <w:rPr>
          <w:rFonts w:cs="TimesNewRomanPSMT"/>
          <w:lang w:eastAsia="sr-Cyrl-CS"/>
        </w:rPr>
        <w:tab/>
      </w:r>
      <w:r w:rsidR="005A705C" w:rsidRPr="0002370E">
        <w:rPr>
          <w:rFonts w:cs="TimesNewRomanPSMT"/>
          <w:lang w:eastAsia="sr-Cyrl-CS"/>
        </w:rPr>
        <w:t>За интервентне екипе јавна предузећа ће обезбедити возила и опрему.</w:t>
      </w:r>
    </w:p>
    <w:p w:rsidR="005A705C" w:rsidRPr="0002370E" w:rsidRDefault="005A705C" w:rsidP="005A705C">
      <w:pPr>
        <w:pStyle w:val="Heading4"/>
        <w:rPr>
          <w:noProof/>
          <w:sz w:val="24"/>
          <w:szCs w:val="24"/>
          <w:lang/>
        </w:rPr>
      </w:pPr>
      <w:r w:rsidRPr="0002370E">
        <w:rPr>
          <w:noProof/>
          <w:sz w:val="24"/>
          <w:szCs w:val="24"/>
          <w:lang/>
        </w:rPr>
        <w:lastRenderedPageBreak/>
        <w:tab/>
      </w:r>
      <w:bookmarkStart w:id="110" w:name="_Toc452721023"/>
      <w:r w:rsidR="002634C2" w:rsidRPr="0002370E">
        <w:rPr>
          <w:noProof/>
          <w:sz w:val="24"/>
          <w:szCs w:val="24"/>
          <w:lang/>
        </w:rPr>
        <w:t>8</w:t>
      </w:r>
      <w:r w:rsidRPr="0002370E">
        <w:rPr>
          <w:noProof/>
          <w:sz w:val="24"/>
          <w:szCs w:val="24"/>
          <w:lang/>
        </w:rPr>
        <w:t>.3.2. Јавна предузећа и установе које обезбеђују људство (радне јединице)</w:t>
      </w:r>
      <w:bookmarkEnd w:id="110"/>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У случају потребе за ангажовањем већег број људи најпре се формирају радне јединице састављене од запослених у јавним предузећима и установама. Број потребног људства одређује се на основу процене који сачињава Оперативни штаб.</w:t>
      </w:r>
    </w:p>
    <w:p w:rsidR="005A705C" w:rsidRPr="0002370E" w:rsidRDefault="005A705C" w:rsidP="005A705C">
      <w:pPr>
        <w:pStyle w:val="Heading4"/>
        <w:rPr>
          <w:noProof/>
          <w:sz w:val="24"/>
          <w:szCs w:val="24"/>
          <w:lang/>
        </w:rPr>
      </w:pPr>
      <w:r w:rsidRPr="0002370E">
        <w:rPr>
          <w:noProof/>
          <w:sz w:val="24"/>
          <w:szCs w:val="24"/>
          <w:lang/>
        </w:rPr>
        <w:tab/>
      </w:r>
      <w:bookmarkStart w:id="111" w:name="_Toc452721024"/>
      <w:r w:rsidR="002634C2" w:rsidRPr="0002370E">
        <w:rPr>
          <w:noProof/>
          <w:sz w:val="24"/>
          <w:szCs w:val="24"/>
          <w:lang/>
        </w:rPr>
        <w:t>8</w:t>
      </w:r>
      <w:r w:rsidRPr="0002370E">
        <w:rPr>
          <w:noProof/>
          <w:sz w:val="24"/>
          <w:szCs w:val="24"/>
          <w:lang/>
        </w:rPr>
        <w:t>.3.3. Ангажовање грађана по месним заједницама</w:t>
      </w:r>
      <w:bookmarkEnd w:id="111"/>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 xml:space="preserve">Повереници цивилне заштите преко савета месних заједница обавезни су, да у складу са наредбом Оперативног или </w:t>
      </w:r>
      <w:r w:rsidR="002034A7" w:rsidRPr="0002370E">
        <w:rPr>
          <w:rFonts w:cs="TimesNewRomanPSMT"/>
          <w:lang w:eastAsia="sr-Cyrl-CS"/>
        </w:rPr>
        <w:t>Општинског</w:t>
      </w:r>
      <w:r w:rsidR="005A705C" w:rsidRPr="0002370E">
        <w:rPr>
          <w:rFonts w:cs="TimesNewRomanPSMT"/>
          <w:lang w:eastAsia="sr-Cyrl-CS"/>
        </w:rPr>
        <w:t xml:space="preserve"> штаба изврше ангажовање радно способног локалног становништва са потребном опремом и средствима за предузимање мера на заштити од поплава и бујица (мере припреме за одбрану од поплава и бујица, мере заштите у току трајања поплаве или бујице и мере на санацији након поплаве и бујице).</w:t>
      </w:r>
    </w:p>
    <w:p w:rsidR="005A705C" w:rsidRPr="0002370E" w:rsidRDefault="005A705C" w:rsidP="005A705C">
      <w:pPr>
        <w:pStyle w:val="Heading4"/>
        <w:rPr>
          <w:noProof/>
          <w:sz w:val="24"/>
          <w:szCs w:val="24"/>
          <w:lang/>
        </w:rPr>
      </w:pPr>
      <w:r w:rsidRPr="0002370E">
        <w:rPr>
          <w:noProof/>
          <w:sz w:val="24"/>
          <w:szCs w:val="24"/>
          <w:lang/>
        </w:rPr>
        <w:tab/>
      </w:r>
      <w:bookmarkStart w:id="112" w:name="_Toc452721025"/>
      <w:r w:rsidR="002634C2" w:rsidRPr="0002370E">
        <w:rPr>
          <w:noProof/>
          <w:sz w:val="24"/>
          <w:szCs w:val="24"/>
          <w:lang/>
        </w:rPr>
        <w:t>8</w:t>
      </w:r>
      <w:r w:rsidRPr="0002370E">
        <w:rPr>
          <w:noProof/>
          <w:sz w:val="24"/>
          <w:szCs w:val="24"/>
          <w:lang/>
        </w:rPr>
        <w:t>.3.4. Ангажовање добровољаца</w:t>
      </w:r>
      <w:bookmarkEnd w:id="112"/>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 xml:space="preserve">Ангажовање добровољаца врши се на основу наредбе </w:t>
      </w:r>
      <w:r w:rsidR="002034A7" w:rsidRPr="0002370E">
        <w:rPr>
          <w:rFonts w:cs="TimesNewRomanPSMT"/>
          <w:lang w:eastAsia="sr-Cyrl-CS"/>
        </w:rPr>
        <w:t>Општинског</w:t>
      </w:r>
      <w:r w:rsidR="005A705C" w:rsidRPr="0002370E">
        <w:rPr>
          <w:rFonts w:cs="TimesNewRomanPSMT"/>
          <w:lang w:eastAsia="sr-Cyrl-CS"/>
        </w:rPr>
        <w:t xml:space="preserve"> штаба за ванредне ситуације. Ангажовање се врши преко удружења грађана или непосредним позивањем преко средстава информисања. Ангажовани добровољци се разврставају у радне групе највише до 10 људи на чијем челу се налази лице одређено од стране </w:t>
      </w:r>
      <w:r w:rsidR="002034A7" w:rsidRPr="0002370E">
        <w:rPr>
          <w:rFonts w:cs="TimesNewRomanPSMT"/>
          <w:lang w:eastAsia="sr-Cyrl-CS"/>
        </w:rPr>
        <w:t>Општинског</w:t>
      </w:r>
      <w:r w:rsidR="005A705C" w:rsidRPr="0002370E">
        <w:rPr>
          <w:rFonts w:cs="TimesNewRomanPSMT"/>
          <w:lang w:eastAsia="sr-Cyrl-CS"/>
        </w:rPr>
        <w:t xml:space="preserve"> штаба за ванредне ситуације.</w:t>
      </w:r>
    </w:p>
    <w:p w:rsidR="005A705C" w:rsidRPr="0002370E" w:rsidRDefault="005A705C" w:rsidP="005A705C">
      <w:pPr>
        <w:pStyle w:val="Heading4"/>
        <w:rPr>
          <w:noProof/>
          <w:sz w:val="24"/>
          <w:szCs w:val="24"/>
          <w:lang/>
        </w:rPr>
      </w:pPr>
      <w:r w:rsidRPr="0002370E">
        <w:rPr>
          <w:noProof/>
          <w:sz w:val="24"/>
          <w:szCs w:val="24"/>
          <w:lang/>
        </w:rPr>
        <w:tab/>
      </w:r>
      <w:bookmarkStart w:id="113" w:name="_Toc452721026"/>
      <w:r w:rsidRPr="0002370E">
        <w:rPr>
          <w:noProof/>
          <w:sz w:val="24"/>
          <w:szCs w:val="24"/>
          <w:lang/>
        </w:rPr>
        <w:t>3.3.5. Јединице цивилне заштите</w:t>
      </w:r>
      <w:bookmarkEnd w:id="113"/>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 xml:space="preserve">Изменама Закона о ванредним ситуацијама створиће се могућност за формирање јединица цивилне заштите као сталних састава. За </w:t>
      </w:r>
      <w:r w:rsidR="002034A7" w:rsidRPr="0002370E">
        <w:rPr>
          <w:rFonts w:cs="TimesNewRomanPSMT"/>
          <w:lang w:eastAsia="sr-Cyrl-CS"/>
        </w:rPr>
        <w:t xml:space="preserve">општину </w:t>
      </w:r>
      <w:r w:rsidR="00E73192" w:rsidRPr="0002370E">
        <w:rPr>
          <w:rFonts w:cs="TimesNewRomanPSMT"/>
          <w:lang w:eastAsia="sr-Cyrl-CS"/>
        </w:rPr>
        <w:t>Косјерић</w:t>
      </w:r>
      <w:r w:rsidR="005A705C" w:rsidRPr="0002370E">
        <w:rPr>
          <w:rFonts w:cs="TimesNewRomanPSMT"/>
          <w:lang w:eastAsia="sr-Cyrl-CS"/>
        </w:rPr>
        <w:t>планирано је формирање једин</w:t>
      </w:r>
      <w:r w:rsidR="002034A7" w:rsidRPr="0002370E">
        <w:rPr>
          <w:rFonts w:cs="TimesNewRomanPSMT"/>
          <w:lang w:eastAsia="sr-Cyrl-CS"/>
        </w:rPr>
        <w:t xml:space="preserve">ице цивилне заштите која броји око </w:t>
      </w:r>
      <w:r w:rsidR="00E73192" w:rsidRPr="0002370E">
        <w:rPr>
          <w:rFonts w:cs="TimesNewRomanPSMT"/>
          <w:lang w:eastAsia="sr-Cyrl-CS"/>
        </w:rPr>
        <w:t>25</w:t>
      </w:r>
      <w:r w:rsidR="005A705C" w:rsidRPr="0002370E">
        <w:rPr>
          <w:rFonts w:cs="TimesNewRomanPSMT"/>
          <w:lang w:eastAsia="sr-Cyrl-CS"/>
        </w:rPr>
        <w:t xml:space="preserve"> људи распоређених по водовима према врсти активности која ће се спроводити и одељењима на појединим деловима територије. </w:t>
      </w:r>
    </w:p>
    <w:p w:rsidR="005A705C" w:rsidRPr="0002370E" w:rsidRDefault="005A705C" w:rsidP="005A705C">
      <w:pPr>
        <w:autoSpaceDE w:val="0"/>
        <w:autoSpaceDN w:val="0"/>
        <w:adjustRightInd w:val="0"/>
        <w:jc w:val="both"/>
        <w:rPr>
          <w:rFonts w:cs="TimesNewRomanPSMT"/>
          <w:lang w:eastAsia="sr-Cyrl-CS"/>
        </w:rPr>
      </w:pPr>
    </w:p>
    <w:p w:rsidR="005A705C" w:rsidRPr="0002370E" w:rsidRDefault="002634C2" w:rsidP="003F7B58">
      <w:pPr>
        <w:rPr>
          <w:b/>
          <w:lang w:eastAsia="sr-Cyrl-CS"/>
        </w:rPr>
      </w:pPr>
      <w:bookmarkStart w:id="114" w:name="_Toc452721027"/>
      <w:r w:rsidRPr="0002370E">
        <w:rPr>
          <w:b/>
          <w:lang w:eastAsia="sr-Cyrl-CS"/>
        </w:rPr>
        <w:t>8</w:t>
      </w:r>
      <w:r w:rsidR="005A705C" w:rsidRPr="0002370E">
        <w:rPr>
          <w:b/>
          <w:lang w:eastAsia="sr-Cyrl-CS"/>
        </w:rPr>
        <w:t>.4. Ресурси за спровођење акција спашавања, евакуације и збрињавања</w:t>
      </w:r>
      <w:bookmarkEnd w:id="114"/>
    </w:p>
    <w:p w:rsidR="005A705C" w:rsidRPr="0002370E" w:rsidRDefault="005A705C" w:rsidP="005A705C">
      <w:pPr>
        <w:pStyle w:val="Heading4"/>
        <w:rPr>
          <w:noProof/>
          <w:sz w:val="24"/>
          <w:szCs w:val="24"/>
          <w:lang/>
        </w:rPr>
      </w:pPr>
      <w:r w:rsidRPr="0002370E">
        <w:rPr>
          <w:noProof/>
          <w:sz w:val="24"/>
          <w:szCs w:val="24"/>
          <w:lang/>
        </w:rPr>
        <w:tab/>
      </w:r>
      <w:bookmarkStart w:id="115" w:name="_Toc452721028"/>
      <w:r w:rsidR="002634C2" w:rsidRPr="0002370E">
        <w:rPr>
          <w:noProof/>
          <w:sz w:val="24"/>
          <w:szCs w:val="24"/>
          <w:lang/>
        </w:rPr>
        <w:t>8</w:t>
      </w:r>
      <w:r w:rsidRPr="0002370E">
        <w:rPr>
          <w:noProof/>
          <w:sz w:val="24"/>
          <w:szCs w:val="24"/>
          <w:lang/>
        </w:rPr>
        <w:t>.4.1. Спашавање</w:t>
      </w:r>
      <w:bookmarkEnd w:id="115"/>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У извођењу акција спашавања</w:t>
      </w:r>
      <w:r w:rsidRPr="0002370E">
        <w:rPr>
          <w:rFonts w:cs="TimesNewRomanPSMT"/>
          <w:lang w:eastAsia="sr-Cyrl-CS"/>
        </w:rPr>
        <w:t>,</w:t>
      </w:r>
      <w:r w:rsidR="002034A7" w:rsidRPr="0002370E">
        <w:rPr>
          <w:rFonts w:cs="TimesNewRomanPSMT"/>
          <w:lang w:eastAsia="sr-Cyrl-CS"/>
        </w:rPr>
        <w:t>Општински</w:t>
      </w:r>
      <w:r w:rsidR="005A705C" w:rsidRPr="0002370E">
        <w:rPr>
          <w:rFonts w:cs="TimesNewRomanPSMT"/>
          <w:lang w:eastAsia="sr-Cyrl-CS"/>
        </w:rPr>
        <w:t xml:space="preserve"> штаб се</w:t>
      </w:r>
      <w:r w:rsidR="002034A7" w:rsidRPr="0002370E">
        <w:rPr>
          <w:rFonts w:cs="TimesNewRomanPSMT"/>
          <w:lang w:eastAsia="sr-Cyrl-CS"/>
        </w:rPr>
        <w:t xml:space="preserve"> ослања на Ватрогасно спасилачку јединицу </w:t>
      </w:r>
      <w:r w:rsidR="00E73192" w:rsidRPr="0002370E">
        <w:rPr>
          <w:rFonts w:cs="TimesNewRomanPSMT"/>
          <w:lang w:eastAsia="sr-Cyrl-CS"/>
        </w:rPr>
        <w:t>Косјерић</w:t>
      </w:r>
      <w:r w:rsidR="002034A7" w:rsidRPr="0002370E">
        <w:rPr>
          <w:rFonts w:cs="TimesNewRomanPSMT"/>
          <w:lang w:eastAsia="sr-Cyrl-CS"/>
        </w:rPr>
        <w:t>, Ватрогасно спасилачки</w:t>
      </w:r>
      <w:r w:rsidR="005A705C" w:rsidRPr="0002370E">
        <w:rPr>
          <w:rFonts w:cs="TimesNewRomanPSMT"/>
          <w:lang w:eastAsia="sr-Cyrl-CS"/>
        </w:rPr>
        <w:t xml:space="preserve"> батаљон Ужице и специјализоване групе Црвеног крста оспособљене за спасавање.</w:t>
      </w:r>
      <w:r w:rsidR="005A705C" w:rsidRPr="0002370E">
        <w:rPr>
          <w:rFonts w:cs="TimesNewRomanPSMT"/>
          <w:lang w:eastAsia="sr-Cyrl-CS"/>
        </w:rPr>
        <w:tab/>
      </w:r>
    </w:p>
    <w:p w:rsidR="005A705C" w:rsidRPr="0002370E" w:rsidRDefault="005A705C" w:rsidP="005A705C">
      <w:pPr>
        <w:pStyle w:val="Heading4"/>
        <w:rPr>
          <w:noProof/>
          <w:sz w:val="24"/>
          <w:szCs w:val="24"/>
          <w:lang/>
        </w:rPr>
      </w:pPr>
      <w:r w:rsidRPr="0002370E">
        <w:rPr>
          <w:noProof/>
          <w:sz w:val="24"/>
          <w:szCs w:val="24"/>
          <w:lang/>
        </w:rPr>
        <w:tab/>
      </w:r>
      <w:bookmarkStart w:id="116" w:name="_Toc452721029"/>
      <w:r w:rsidR="002634C2" w:rsidRPr="0002370E">
        <w:rPr>
          <w:noProof/>
          <w:sz w:val="24"/>
          <w:szCs w:val="24"/>
          <w:lang/>
        </w:rPr>
        <w:t>8</w:t>
      </w:r>
      <w:r w:rsidRPr="0002370E">
        <w:rPr>
          <w:noProof/>
          <w:sz w:val="24"/>
          <w:szCs w:val="24"/>
          <w:lang/>
        </w:rPr>
        <w:t>.4.2. Евакуација</w:t>
      </w:r>
      <w:bookmarkEnd w:id="116"/>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005A705C" w:rsidRPr="0002370E">
        <w:rPr>
          <w:rFonts w:cs="TimesNewRomanPSMT"/>
          <w:lang w:eastAsia="sr-Cyrl-CS"/>
        </w:rPr>
        <w:t>За потребе спровођења евакуације ангажују се:</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За превоз становништва:</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color w:val="FF0000"/>
          <w:lang w:eastAsia="sr-Cyrl-CS"/>
        </w:rPr>
        <w:tab/>
      </w:r>
      <w:r w:rsidRPr="0002370E">
        <w:rPr>
          <w:rFonts w:cs="TimesNewRomanPSMT"/>
          <w:color w:val="FF0000"/>
          <w:lang w:eastAsia="sr-Cyrl-CS"/>
        </w:rPr>
        <w:tab/>
      </w:r>
      <w:r w:rsidRPr="0002370E">
        <w:rPr>
          <w:rFonts w:cs="TimesNewRomanPSMT"/>
          <w:color w:val="FF0000"/>
          <w:lang w:eastAsia="sr-Cyrl-CS"/>
        </w:rPr>
        <w:tab/>
      </w:r>
      <w:r w:rsidR="005A705C" w:rsidRPr="0002370E">
        <w:rPr>
          <w:rFonts w:cs="TimesNewRomanPSMT"/>
          <w:lang w:eastAsia="sr-Cyrl-CS"/>
        </w:rPr>
        <w:t xml:space="preserve">- Локални </w:t>
      </w:r>
      <w:r w:rsidR="00077FF5" w:rsidRPr="0002370E">
        <w:rPr>
          <w:rFonts w:cs="TimesNewRomanPSMT"/>
          <w:lang w:eastAsia="sr-Cyrl-CS"/>
        </w:rPr>
        <w:t>општински</w:t>
      </w:r>
      <w:r w:rsidR="005A705C" w:rsidRPr="0002370E">
        <w:rPr>
          <w:rFonts w:cs="TimesNewRomanPSMT"/>
          <w:lang w:eastAsia="sr-Cyrl-CS"/>
        </w:rPr>
        <w:t xml:space="preserve"> превозник, а по потреби: остали превозници са територије </w:t>
      </w:r>
      <w:r w:rsidR="00077FF5" w:rsidRPr="0002370E">
        <w:rPr>
          <w:rFonts w:cs="TimesNewRomanPSMT"/>
          <w:lang w:eastAsia="sr-Cyrl-CS"/>
        </w:rPr>
        <w:t xml:space="preserve">општине </w:t>
      </w:r>
      <w:r w:rsidR="00E73192" w:rsidRPr="0002370E">
        <w:rPr>
          <w:rFonts w:cs="TimesNewRomanPSMT"/>
          <w:lang w:eastAsia="sr-Cyrl-CS"/>
        </w:rPr>
        <w:t>Косјерић</w:t>
      </w:r>
      <w:r w:rsidR="005A705C" w:rsidRPr="0002370E">
        <w:rPr>
          <w:rFonts w:cs="TimesNewRomanPSMT"/>
          <w:lang w:eastAsia="sr-Cyrl-CS"/>
        </w:rPr>
        <w:t xml:space="preserve">, такси удружења и возила у власништву других правних лица. </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За превоз стоке и имовине:</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 xml:space="preserve">- Камиони и друга адекватна превозна средства јавних предузећа, овлашћених правних лица за заштиту и спасавање и по потреби других правних лица. </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 xml:space="preserve">За </w:t>
      </w:r>
      <w:r w:rsidR="0057080D" w:rsidRPr="0002370E">
        <w:rPr>
          <w:rFonts w:cs="TimesNewRomanPSMT"/>
          <w:lang w:eastAsia="sr-Cyrl-CS"/>
        </w:rPr>
        <w:t>превоз посебних категорија лица:</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 По потреби се ангажују и возила здравствених установа.</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За обезбеђење приликом евакуације</w:t>
      </w:r>
      <w:r w:rsidR="0057080D" w:rsidRPr="0002370E">
        <w:rPr>
          <w:rFonts w:cs="TimesNewRomanPSMT"/>
          <w:lang w:eastAsia="sr-Cyrl-CS"/>
        </w:rPr>
        <w:t>:</w:t>
      </w:r>
    </w:p>
    <w:p w:rsidR="005A705C" w:rsidRPr="0002370E" w:rsidRDefault="002634C2" w:rsidP="005A705C">
      <w:pPr>
        <w:autoSpaceDE w:val="0"/>
        <w:autoSpaceDN w:val="0"/>
        <w:adjustRightInd w:val="0"/>
        <w:jc w:val="both"/>
        <w:rPr>
          <w:rFonts w:cs="TimesNewRomanPSMT"/>
          <w:lang w:eastAsia="sr-Cyrl-CS"/>
        </w:rPr>
      </w:pPr>
      <w:r w:rsidRPr="0002370E">
        <w:rPr>
          <w:rFonts w:cs="TimesNewRomanPSMT"/>
          <w:lang w:eastAsia="sr-Cyrl-CS"/>
        </w:rPr>
        <w:tab/>
      </w:r>
      <w:r w:rsidRPr="0002370E">
        <w:rPr>
          <w:rFonts w:cs="TimesNewRomanPSMT"/>
          <w:lang w:eastAsia="sr-Cyrl-CS"/>
        </w:rPr>
        <w:tab/>
      </w:r>
      <w:r w:rsidRPr="0002370E">
        <w:rPr>
          <w:rFonts w:cs="TimesNewRomanPSMT"/>
          <w:lang w:eastAsia="sr-Cyrl-CS"/>
        </w:rPr>
        <w:tab/>
      </w:r>
      <w:r w:rsidR="005A705C" w:rsidRPr="0002370E">
        <w:rPr>
          <w:rFonts w:cs="TimesNewRomanPSMT"/>
          <w:lang w:eastAsia="sr-Cyrl-CS"/>
        </w:rPr>
        <w:t xml:space="preserve">- Људство </w:t>
      </w:r>
      <w:r w:rsidR="00077FF5" w:rsidRPr="0002370E">
        <w:rPr>
          <w:rFonts w:cs="TimesNewRomanPSMT"/>
          <w:lang w:eastAsia="sr-Cyrl-CS"/>
        </w:rPr>
        <w:t>и возила МУП</w:t>
      </w:r>
      <w:r w:rsidR="005A705C" w:rsidRPr="0002370E">
        <w:rPr>
          <w:rFonts w:cs="TimesNewRomanPSMT"/>
          <w:lang w:eastAsia="sr-Cyrl-CS"/>
        </w:rPr>
        <w:t xml:space="preserve">. </w:t>
      </w:r>
    </w:p>
    <w:p w:rsidR="006008AE" w:rsidRPr="0002370E" w:rsidRDefault="006008AE" w:rsidP="005A705C">
      <w:pPr>
        <w:autoSpaceDE w:val="0"/>
        <w:autoSpaceDN w:val="0"/>
        <w:adjustRightInd w:val="0"/>
        <w:jc w:val="both"/>
        <w:rPr>
          <w:rFonts w:cs="TimesNewRomanPSMT"/>
          <w:lang w:eastAsia="sr-Cyrl-CS"/>
        </w:rPr>
      </w:pPr>
    </w:p>
    <w:p w:rsidR="006008AE" w:rsidRPr="0002370E" w:rsidRDefault="006008AE" w:rsidP="005A705C">
      <w:pPr>
        <w:autoSpaceDE w:val="0"/>
        <w:autoSpaceDN w:val="0"/>
        <w:adjustRightInd w:val="0"/>
        <w:jc w:val="both"/>
        <w:rPr>
          <w:rFonts w:cs="TimesNewRomanPSMT"/>
          <w:lang w:eastAsia="sr-Cyrl-CS"/>
        </w:rPr>
      </w:pPr>
    </w:p>
    <w:p w:rsidR="003F7B58" w:rsidRPr="0002370E" w:rsidRDefault="003F7B58" w:rsidP="005A705C">
      <w:pPr>
        <w:autoSpaceDE w:val="0"/>
        <w:autoSpaceDN w:val="0"/>
        <w:adjustRightInd w:val="0"/>
        <w:jc w:val="both"/>
        <w:rPr>
          <w:rFonts w:cs="TimesNewRomanPSMT"/>
          <w:lang w:eastAsia="sr-Cyrl-CS"/>
        </w:rPr>
      </w:pPr>
    </w:p>
    <w:p w:rsidR="005A705C" w:rsidRPr="0002370E" w:rsidRDefault="005A705C" w:rsidP="005A705C">
      <w:pPr>
        <w:pStyle w:val="Heading4"/>
        <w:rPr>
          <w:noProof/>
          <w:sz w:val="24"/>
          <w:szCs w:val="24"/>
          <w:lang/>
        </w:rPr>
      </w:pPr>
      <w:r w:rsidRPr="0002370E">
        <w:rPr>
          <w:noProof/>
          <w:sz w:val="24"/>
          <w:szCs w:val="24"/>
          <w:lang/>
        </w:rPr>
        <w:tab/>
      </w:r>
      <w:bookmarkStart w:id="117" w:name="_Toc452721030"/>
      <w:r w:rsidR="002634C2" w:rsidRPr="0002370E">
        <w:rPr>
          <w:noProof/>
          <w:sz w:val="24"/>
          <w:szCs w:val="24"/>
          <w:lang/>
        </w:rPr>
        <w:t>8</w:t>
      </w:r>
      <w:r w:rsidRPr="0002370E">
        <w:rPr>
          <w:noProof/>
          <w:sz w:val="24"/>
          <w:szCs w:val="24"/>
          <w:lang/>
        </w:rPr>
        <w:t>.4.3. Збрињавање</w:t>
      </w:r>
      <w:bookmarkEnd w:id="117"/>
    </w:p>
    <w:p w:rsidR="003E0B6C" w:rsidRPr="0002370E" w:rsidRDefault="003E0B6C" w:rsidP="003E0B6C">
      <w:pPr>
        <w:rPr>
          <w:lang/>
        </w:rPr>
      </w:pPr>
    </w:p>
    <w:p w:rsidR="005A705C" w:rsidRPr="0002370E" w:rsidRDefault="005A705C" w:rsidP="005A705C">
      <w:pPr>
        <w:autoSpaceDE w:val="0"/>
        <w:autoSpaceDN w:val="0"/>
        <w:adjustRightInd w:val="0"/>
        <w:rPr>
          <w:rFonts w:cs="TimesNewRomanPSMT"/>
          <w:b/>
          <w:lang w:eastAsia="sr-Cyrl-CS"/>
        </w:rPr>
      </w:pPr>
      <w:r w:rsidRPr="0002370E">
        <w:rPr>
          <w:rFonts w:cs="TimesNewRomanPSMT"/>
          <w:b/>
          <w:lang w:eastAsia="sr-Cyrl-CS"/>
        </w:rPr>
        <w:tab/>
        <w:t>Објекти за смештај становништва:</w:t>
      </w:r>
    </w:p>
    <w:p w:rsidR="005A705C" w:rsidRPr="0002370E" w:rsidRDefault="005A705C" w:rsidP="005A705C">
      <w:pPr>
        <w:autoSpaceDE w:val="0"/>
        <w:autoSpaceDN w:val="0"/>
        <w:adjustRightInd w:val="0"/>
        <w:ind w:left="960"/>
        <w:jc w:val="both"/>
        <w:rPr>
          <w:rFonts w:cs="TimesNewRomanPSMT"/>
          <w:lang w:eastAsia="sr-Cyrl-CS"/>
        </w:rPr>
      </w:pPr>
      <w:r w:rsidRPr="0002370E">
        <w:rPr>
          <w:rFonts w:cs="TimesNewRomanPSMT"/>
          <w:lang w:eastAsia="sr-Cyrl-CS"/>
        </w:rPr>
        <w:t xml:space="preserve">Смештај </w:t>
      </w:r>
      <w:r w:rsidR="00D37B05" w:rsidRPr="0002370E">
        <w:rPr>
          <w:rFonts w:cs="TimesNewRomanPSMT"/>
          <w:lang w:eastAsia="sr-Cyrl-CS"/>
        </w:rPr>
        <w:t>становништва</w:t>
      </w:r>
      <w:r w:rsidRPr="0002370E">
        <w:rPr>
          <w:rFonts w:cs="TimesNewRomanPSMT"/>
          <w:lang w:eastAsia="sr-Cyrl-CS"/>
        </w:rPr>
        <w:t xml:space="preserve"> ће се организовати у објектима основних школа</w:t>
      </w:r>
      <w:r w:rsidR="00077FF5" w:rsidRPr="0002370E">
        <w:rPr>
          <w:rFonts w:cs="TimesNewRomanPSMT"/>
          <w:lang w:eastAsia="sr-Cyrl-CS"/>
        </w:rPr>
        <w:t xml:space="preserve"> или домова</w:t>
      </w:r>
      <w:r w:rsidR="00E80136" w:rsidRPr="0002370E">
        <w:rPr>
          <w:rFonts w:cs="TimesNewRomanPSMT"/>
          <w:lang w:eastAsia="sr-Cyrl-CS"/>
        </w:rPr>
        <w:t xml:space="preserve"> културе</w:t>
      </w:r>
      <w:r w:rsidRPr="0002370E">
        <w:rPr>
          <w:rFonts w:cs="TimesNewRomanPSMT"/>
          <w:lang w:eastAsia="sr-Cyrl-CS"/>
        </w:rPr>
        <w:t>, а по потреби и у другим објектима.</w:t>
      </w:r>
    </w:p>
    <w:p w:rsidR="0057080D" w:rsidRPr="0002370E" w:rsidRDefault="0057080D" w:rsidP="005A705C">
      <w:pPr>
        <w:autoSpaceDE w:val="0"/>
        <w:autoSpaceDN w:val="0"/>
        <w:adjustRightInd w:val="0"/>
        <w:ind w:left="960"/>
        <w:jc w:val="both"/>
        <w:rPr>
          <w:rFonts w:cs="TimesNewRomanPSMT"/>
          <w:lang w:eastAsia="sr-Cyrl-CS"/>
        </w:rPr>
      </w:pPr>
    </w:p>
    <w:p w:rsidR="00BB2D9A" w:rsidRPr="0002370E" w:rsidRDefault="00BB2D9A" w:rsidP="005A705C">
      <w:pPr>
        <w:autoSpaceDE w:val="0"/>
        <w:autoSpaceDN w:val="0"/>
        <w:adjustRightInd w:val="0"/>
        <w:ind w:left="960"/>
        <w:jc w:val="both"/>
        <w:rPr>
          <w:rFonts w:cs="TimesNewRomanPSMT"/>
          <w:lang w:eastAsia="sr-Cyrl-CS"/>
        </w:rPr>
      </w:pPr>
    </w:p>
    <w:p w:rsidR="005A705C" w:rsidRPr="0002370E" w:rsidRDefault="005A705C" w:rsidP="005A705C">
      <w:pPr>
        <w:autoSpaceDE w:val="0"/>
        <w:autoSpaceDN w:val="0"/>
        <w:adjustRightInd w:val="0"/>
        <w:rPr>
          <w:rFonts w:cs="TimesNewRomanPSMT"/>
          <w:b/>
          <w:lang w:eastAsia="sr-Cyrl-CS"/>
        </w:rPr>
      </w:pPr>
      <w:r w:rsidRPr="0002370E">
        <w:rPr>
          <w:rFonts w:cs="TimesNewRomanPSMT"/>
          <w:b/>
          <w:lang w:eastAsia="sr-Cyrl-CS"/>
        </w:rPr>
        <w:tab/>
        <w:t>Објекти за посебне категорије становништва</w:t>
      </w:r>
    </w:p>
    <w:p w:rsidR="005A705C" w:rsidRPr="0002370E" w:rsidRDefault="005A705C" w:rsidP="005A705C">
      <w:pPr>
        <w:autoSpaceDE w:val="0"/>
        <w:autoSpaceDN w:val="0"/>
        <w:adjustRightInd w:val="0"/>
        <w:ind w:left="960"/>
        <w:jc w:val="both"/>
        <w:rPr>
          <w:rFonts w:cs="TimesNewRomanPSMT"/>
          <w:lang w:eastAsia="sr-Cyrl-CS"/>
        </w:rPr>
      </w:pPr>
      <w:r w:rsidRPr="0002370E">
        <w:rPr>
          <w:rFonts w:cs="TimesNewRomanPSMT"/>
          <w:lang w:eastAsia="sr-Cyrl-CS"/>
        </w:rPr>
        <w:t>Посебне категорије становништва (стари, болесни, лица са посебним</w:t>
      </w:r>
      <w:r w:rsidR="00E80136" w:rsidRPr="0002370E">
        <w:rPr>
          <w:rFonts w:cs="TimesNewRomanPSMT"/>
          <w:lang w:eastAsia="sr-Cyrl-CS"/>
        </w:rPr>
        <w:t xml:space="preserve"> потребама и др.) смештаће се у посебне установе и објекте које за то одреди </w:t>
      </w:r>
      <w:r w:rsidR="00D37B05" w:rsidRPr="0002370E">
        <w:rPr>
          <w:rFonts w:cs="TimesNewRomanPSMT"/>
          <w:lang w:eastAsia="sr-Cyrl-CS"/>
        </w:rPr>
        <w:t>Општински</w:t>
      </w:r>
      <w:r w:rsidR="00E80136" w:rsidRPr="0002370E">
        <w:rPr>
          <w:rFonts w:cs="TimesNewRomanPSMT"/>
          <w:lang w:eastAsia="sr-Cyrl-CS"/>
        </w:rPr>
        <w:t xml:space="preserve"> штаб а на основу лекарске процене на терену, да ли су лица са већим или мањим потребама за пружањем помоћи.</w:t>
      </w:r>
    </w:p>
    <w:p w:rsidR="0057080D" w:rsidRPr="0002370E" w:rsidRDefault="0057080D" w:rsidP="005A705C">
      <w:pPr>
        <w:autoSpaceDE w:val="0"/>
        <w:autoSpaceDN w:val="0"/>
        <w:adjustRightInd w:val="0"/>
        <w:ind w:left="960"/>
        <w:jc w:val="both"/>
        <w:rPr>
          <w:rFonts w:cs="TimesNewRomanPSMT"/>
          <w:lang w:eastAsia="sr-Cyrl-CS"/>
        </w:rPr>
      </w:pPr>
    </w:p>
    <w:p w:rsidR="005A705C" w:rsidRPr="0002370E" w:rsidRDefault="005A705C" w:rsidP="005A705C">
      <w:pPr>
        <w:autoSpaceDE w:val="0"/>
        <w:autoSpaceDN w:val="0"/>
        <w:adjustRightInd w:val="0"/>
        <w:rPr>
          <w:rFonts w:cs="TimesNewRomanPSMT"/>
          <w:b/>
          <w:lang w:eastAsia="sr-Cyrl-CS"/>
        </w:rPr>
      </w:pPr>
      <w:r w:rsidRPr="0002370E">
        <w:rPr>
          <w:rFonts w:cs="TimesNewRomanPSMT"/>
          <w:b/>
          <w:lang w:eastAsia="sr-Cyrl-CS"/>
        </w:rPr>
        <w:tab/>
        <w:t>Смештај имовине:</w:t>
      </w:r>
    </w:p>
    <w:p w:rsidR="005A705C" w:rsidRPr="0002370E" w:rsidRDefault="005A705C" w:rsidP="005A705C">
      <w:pPr>
        <w:autoSpaceDE w:val="0"/>
        <w:autoSpaceDN w:val="0"/>
        <w:adjustRightInd w:val="0"/>
        <w:ind w:left="960"/>
        <w:jc w:val="both"/>
        <w:rPr>
          <w:rFonts w:cs="TimesNewRomanPSMT"/>
          <w:lang w:eastAsia="sr-Cyrl-CS"/>
        </w:rPr>
      </w:pPr>
      <w:r w:rsidRPr="0002370E">
        <w:rPr>
          <w:rFonts w:cs="TimesNewRomanPSMT"/>
          <w:lang w:eastAsia="sr-Cyrl-CS"/>
        </w:rPr>
        <w:t xml:space="preserve">Смештај имовине за градско подручје организоваће се </w:t>
      </w:r>
      <w:r w:rsidR="00E80136" w:rsidRPr="0002370E">
        <w:rPr>
          <w:rFonts w:cs="TimesNewRomanPSMT"/>
          <w:lang w:eastAsia="sr-Cyrl-CS"/>
        </w:rPr>
        <w:t>у објектима и халама предузећа која више не раде а простор је тренутно празан</w:t>
      </w:r>
      <w:r w:rsidRPr="0002370E">
        <w:rPr>
          <w:rFonts w:cs="TimesNewRomanPSMT"/>
          <w:lang w:eastAsia="sr-Cyrl-CS"/>
        </w:rPr>
        <w:t>, а за сеоско подручје у другим домаћинствима и објектима основних школа</w:t>
      </w:r>
      <w:r w:rsidR="00E80136" w:rsidRPr="0002370E">
        <w:rPr>
          <w:rFonts w:cs="TimesNewRomanPSMT"/>
          <w:lang w:eastAsia="sr-Cyrl-CS"/>
        </w:rPr>
        <w:t xml:space="preserve"> или домова културе</w:t>
      </w:r>
      <w:r w:rsidRPr="0002370E">
        <w:rPr>
          <w:rFonts w:cs="TimesNewRomanPSMT"/>
          <w:lang w:eastAsia="sr-Cyrl-CS"/>
        </w:rPr>
        <w:t>.</w:t>
      </w:r>
    </w:p>
    <w:p w:rsidR="0057080D" w:rsidRPr="0002370E" w:rsidRDefault="0057080D" w:rsidP="005A705C">
      <w:pPr>
        <w:autoSpaceDE w:val="0"/>
        <w:autoSpaceDN w:val="0"/>
        <w:adjustRightInd w:val="0"/>
        <w:ind w:left="960"/>
        <w:jc w:val="both"/>
        <w:rPr>
          <w:rFonts w:cs="TimesNewRomanPSMT"/>
          <w:lang w:eastAsia="sr-Cyrl-CS"/>
        </w:rPr>
      </w:pPr>
    </w:p>
    <w:p w:rsidR="005A705C" w:rsidRPr="0002370E" w:rsidRDefault="005A705C" w:rsidP="005A705C">
      <w:pPr>
        <w:autoSpaceDE w:val="0"/>
        <w:autoSpaceDN w:val="0"/>
        <w:adjustRightInd w:val="0"/>
        <w:rPr>
          <w:rFonts w:cs="TimesNewRomanPSMT"/>
          <w:b/>
          <w:lang w:eastAsia="sr-Cyrl-CS"/>
        </w:rPr>
      </w:pPr>
      <w:r w:rsidRPr="0002370E">
        <w:rPr>
          <w:rFonts w:cs="TimesNewRomanPSMT"/>
          <w:b/>
          <w:lang w:eastAsia="sr-Cyrl-CS"/>
        </w:rPr>
        <w:tab/>
        <w:t>Смештај стоке</w:t>
      </w:r>
    </w:p>
    <w:p w:rsidR="005A705C" w:rsidRPr="0002370E" w:rsidRDefault="005A705C" w:rsidP="005A705C">
      <w:pPr>
        <w:autoSpaceDE w:val="0"/>
        <w:autoSpaceDN w:val="0"/>
        <w:adjustRightInd w:val="0"/>
        <w:ind w:left="960"/>
        <w:rPr>
          <w:rFonts w:cs="TimesNewRomanPSMT"/>
          <w:lang w:eastAsia="sr-Cyrl-CS"/>
        </w:rPr>
      </w:pPr>
      <w:r w:rsidRPr="0002370E">
        <w:rPr>
          <w:rFonts w:cs="TimesNewRomanPSMT"/>
          <w:lang w:eastAsia="sr-Cyrl-CS"/>
        </w:rPr>
        <w:t xml:space="preserve">Смештај стоке извршиће се код локалног </w:t>
      </w:r>
      <w:r w:rsidR="00D37B05" w:rsidRPr="0002370E">
        <w:rPr>
          <w:rFonts w:cs="TimesNewRomanPSMT"/>
          <w:lang w:eastAsia="sr-Cyrl-CS"/>
        </w:rPr>
        <w:t>становништва</w:t>
      </w:r>
      <w:r w:rsidRPr="0002370E">
        <w:rPr>
          <w:rFonts w:cs="TimesNewRomanPSMT"/>
          <w:lang w:eastAsia="sr-Cyrl-CS"/>
        </w:rPr>
        <w:t>.</w:t>
      </w:r>
    </w:p>
    <w:p w:rsidR="003E0B6C" w:rsidRPr="0002370E" w:rsidRDefault="003E0B6C" w:rsidP="005A705C">
      <w:pPr>
        <w:autoSpaceDE w:val="0"/>
        <w:autoSpaceDN w:val="0"/>
        <w:adjustRightInd w:val="0"/>
        <w:ind w:left="960"/>
        <w:rPr>
          <w:rFonts w:cs="TimesNewRomanPSMT"/>
          <w:lang w:eastAsia="sr-Cyrl-CS"/>
        </w:rPr>
      </w:pPr>
    </w:p>
    <w:p w:rsidR="005A705C" w:rsidRPr="0002370E" w:rsidRDefault="005A705C" w:rsidP="005A705C">
      <w:pPr>
        <w:autoSpaceDE w:val="0"/>
        <w:autoSpaceDN w:val="0"/>
        <w:adjustRightInd w:val="0"/>
        <w:rPr>
          <w:rFonts w:cs="TimesNewRomanPSMT"/>
          <w:b/>
          <w:lang w:eastAsia="sr-Cyrl-CS"/>
        </w:rPr>
      </w:pPr>
      <w:r w:rsidRPr="0002370E">
        <w:rPr>
          <w:rFonts w:cs="TimesNewRomanPSMT"/>
          <w:b/>
          <w:lang w:eastAsia="sr-Cyrl-CS"/>
        </w:rPr>
        <w:tab/>
        <w:t>Снабдевање пијаћом водом:</w:t>
      </w:r>
    </w:p>
    <w:p w:rsidR="005A705C" w:rsidRPr="0002370E" w:rsidRDefault="00B41670" w:rsidP="005A705C">
      <w:pPr>
        <w:autoSpaceDE w:val="0"/>
        <w:autoSpaceDN w:val="0"/>
        <w:adjustRightInd w:val="0"/>
        <w:ind w:left="960"/>
        <w:jc w:val="both"/>
        <w:rPr>
          <w:rFonts w:cs="TimesNewRomanPSMT"/>
          <w:lang w:eastAsia="sr-Cyrl-CS"/>
        </w:rPr>
      </w:pPr>
      <w:r w:rsidRPr="0002370E">
        <w:rPr>
          <w:rFonts w:cs="TimesNewRomanPSMT"/>
          <w:lang w:eastAsia="sr-Cyrl-CS"/>
        </w:rPr>
        <w:t xml:space="preserve">Организује </w:t>
      </w:r>
      <w:r w:rsidR="0057080D" w:rsidRPr="0002370E">
        <w:rPr>
          <w:rFonts w:cs="TimesNewRomanPSMT"/>
          <w:lang w:eastAsia="sr-Cyrl-CS"/>
        </w:rPr>
        <w:t>К</w:t>
      </w:r>
      <w:r w:rsidRPr="0002370E">
        <w:rPr>
          <w:rFonts w:cs="TimesNewRomanPSMT"/>
          <w:lang w:eastAsia="sr-Cyrl-CS"/>
        </w:rPr>
        <w:t>Ј</w:t>
      </w:r>
      <w:r w:rsidR="0057080D" w:rsidRPr="0002370E">
        <w:rPr>
          <w:rFonts w:cs="TimesNewRomanPSMT"/>
          <w:lang w:eastAsia="sr-Cyrl-CS"/>
        </w:rPr>
        <w:t>П "</w:t>
      </w:r>
      <w:r w:rsidR="00A76283" w:rsidRPr="0002370E">
        <w:rPr>
          <w:rFonts w:cs="TimesNewRomanPSMT"/>
          <w:lang w:eastAsia="sr-Cyrl-CS"/>
        </w:rPr>
        <w:t>Елан</w:t>
      </w:r>
      <w:r w:rsidR="0057080D" w:rsidRPr="0002370E">
        <w:rPr>
          <w:rFonts w:cs="TimesNewRomanPSMT"/>
          <w:lang w:eastAsia="sr-Cyrl-CS"/>
        </w:rPr>
        <w:t>" (</w:t>
      </w:r>
      <w:r w:rsidR="00D37B05" w:rsidRPr="0002370E">
        <w:rPr>
          <w:rFonts w:cs="TimesNewRomanPSMT"/>
          <w:lang w:eastAsia="sr-Cyrl-CS"/>
        </w:rPr>
        <w:t>ауто-цистерне</w:t>
      </w:r>
      <w:r w:rsidR="00077FF5" w:rsidRPr="0002370E">
        <w:rPr>
          <w:rFonts w:cs="TimesNewRomanPSMT"/>
          <w:lang w:eastAsia="sr-Cyrl-CS"/>
        </w:rPr>
        <w:t xml:space="preserve"> и стационарне цистерне</w:t>
      </w:r>
      <w:r w:rsidR="005A705C" w:rsidRPr="0002370E">
        <w:rPr>
          <w:rFonts w:cs="TimesNewRomanPSMT"/>
          <w:lang w:eastAsia="sr-Cyrl-CS"/>
        </w:rPr>
        <w:t xml:space="preserve"> које се могу монтирати на возила). Стационарне цистерне обезбеђује </w:t>
      </w:r>
      <w:r w:rsidR="00077FF5" w:rsidRPr="0002370E">
        <w:rPr>
          <w:rFonts w:cs="TimesNewRomanPSMT"/>
          <w:lang w:eastAsia="sr-Cyrl-CS"/>
        </w:rPr>
        <w:t>Општински</w:t>
      </w:r>
      <w:r w:rsidR="005A705C" w:rsidRPr="0002370E">
        <w:rPr>
          <w:rFonts w:cs="TimesNewRomanPSMT"/>
          <w:lang w:eastAsia="sr-Cyrl-CS"/>
        </w:rPr>
        <w:t xml:space="preserve"> штаб, </w:t>
      </w:r>
      <w:r w:rsidR="00077FF5" w:rsidRPr="0002370E">
        <w:rPr>
          <w:rFonts w:cs="TimesNewRomanPSMT"/>
          <w:lang w:eastAsia="sr-Cyrl-CS"/>
        </w:rPr>
        <w:t>а по потреби и Црвени крст</w:t>
      </w:r>
      <w:r w:rsidR="005A705C" w:rsidRPr="0002370E">
        <w:rPr>
          <w:rFonts w:cs="TimesNewRomanPSMT"/>
          <w:lang w:eastAsia="sr-Cyrl-CS"/>
        </w:rPr>
        <w:t>.</w:t>
      </w:r>
    </w:p>
    <w:p w:rsidR="002634C2" w:rsidRPr="0002370E" w:rsidRDefault="002634C2" w:rsidP="009D425B">
      <w:pPr>
        <w:autoSpaceDE w:val="0"/>
        <w:autoSpaceDN w:val="0"/>
        <w:adjustRightInd w:val="0"/>
        <w:jc w:val="both"/>
        <w:rPr>
          <w:rFonts w:cs="TimesNewRomanPSMT"/>
          <w:highlight w:val="cyan"/>
          <w:lang w:eastAsia="sr-Cyrl-CS"/>
        </w:rPr>
      </w:pPr>
    </w:p>
    <w:p w:rsidR="005A705C" w:rsidRPr="0002370E" w:rsidRDefault="005A705C" w:rsidP="0057080D">
      <w:pPr>
        <w:autoSpaceDE w:val="0"/>
        <w:autoSpaceDN w:val="0"/>
        <w:adjustRightInd w:val="0"/>
        <w:jc w:val="both"/>
        <w:rPr>
          <w:rFonts w:cs="TimesNewRomanPSMT"/>
          <w:b/>
          <w:lang w:eastAsia="sr-Cyrl-CS"/>
        </w:rPr>
      </w:pPr>
      <w:r w:rsidRPr="0002370E">
        <w:rPr>
          <w:rFonts w:cs="TimesNewRomanPSMT"/>
          <w:b/>
          <w:lang w:eastAsia="sr-Cyrl-CS"/>
        </w:rPr>
        <w:tab/>
        <w:t>Здравствено збрињавање:</w:t>
      </w:r>
    </w:p>
    <w:p w:rsidR="005A705C" w:rsidRPr="0002370E" w:rsidRDefault="005A705C" w:rsidP="0057080D">
      <w:pPr>
        <w:autoSpaceDE w:val="0"/>
        <w:autoSpaceDN w:val="0"/>
        <w:adjustRightInd w:val="0"/>
        <w:ind w:left="960"/>
        <w:jc w:val="both"/>
        <w:rPr>
          <w:rFonts w:cs="TimesNewRomanPSMT"/>
          <w:lang w:eastAsia="sr-Cyrl-CS"/>
        </w:rPr>
      </w:pPr>
      <w:r w:rsidRPr="0002370E">
        <w:rPr>
          <w:rFonts w:cs="TimesNewRomanPSMT"/>
          <w:lang w:eastAsia="sr-Cyrl-CS"/>
        </w:rPr>
        <w:t xml:space="preserve">Здравствено </w:t>
      </w:r>
      <w:r w:rsidR="00D37B05" w:rsidRPr="0002370E">
        <w:rPr>
          <w:rFonts w:cs="TimesNewRomanPSMT"/>
          <w:lang w:eastAsia="sr-Cyrl-CS"/>
        </w:rPr>
        <w:t>збрињавање</w:t>
      </w:r>
      <w:r w:rsidRPr="0002370E">
        <w:rPr>
          <w:rFonts w:cs="TimesNewRomanPSMT"/>
          <w:lang w:eastAsia="sr-Cyrl-CS"/>
        </w:rPr>
        <w:t xml:space="preserve"> врши се средствима и људством Дома здравља </w:t>
      </w:r>
      <w:r w:rsidR="00E73192" w:rsidRPr="0002370E">
        <w:rPr>
          <w:rFonts w:cs="TimesNewRomanPSMT"/>
          <w:lang w:eastAsia="sr-Cyrl-CS"/>
        </w:rPr>
        <w:t>Косјерић</w:t>
      </w:r>
      <w:r w:rsidRPr="0002370E">
        <w:rPr>
          <w:rFonts w:cs="TimesNewRomanPSMT"/>
          <w:lang w:eastAsia="sr-Cyrl-CS"/>
        </w:rPr>
        <w:t xml:space="preserve">, Опште болнице Ужице, Црвеног крста </w:t>
      </w:r>
      <w:r w:rsidR="00E73192" w:rsidRPr="0002370E">
        <w:rPr>
          <w:rFonts w:cs="TimesNewRomanPSMT"/>
          <w:lang w:eastAsia="sr-Cyrl-CS"/>
        </w:rPr>
        <w:t>Косјерић</w:t>
      </w:r>
      <w:r w:rsidR="0057080D" w:rsidRPr="0002370E">
        <w:rPr>
          <w:rFonts w:cs="TimesNewRomanPSMT"/>
          <w:lang w:eastAsia="sr-Cyrl-CS"/>
        </w:rPr>
        <w:t xml:space="preserve"> и Црвеног крста </w:t>
      </w:r>
      <w:r w:rsidRPr="0002370E">
        <w:rPr>
          <w:rFonts w:cs="TimesNewRomanPSMT"/>
          <w:lang w:eastAsia="sr-Cyrl-CS"/>
        </w:rPr>
        <w:t>Ужице уз подршку Апотекарске установе.</w:t>
      </w:r>
    </w:p>
    <w:p w:rsidR="0057080D" w:rsidRPr="0002370E" w:rsidRDefault="0057080D" w:rsidP="0057080D">
      <w:pPr>
        <w:autoSpaceDE w:val="0"/>
        <w:autoSpaceDN w:val="0"/>
        <w:adjustRightInd w:val="0"/>
        <w:ind w:left="960"/>
        <w:jc w:val="both"/>
        <w:rPr>
          <w:rFonts w:cs="TimesNewRomanPSMT"/>
          <w:color w:val="FF0000"/>
          <w:lang w:eastAsia="sr-Cyrl-CS"/>
        </w:rPr>
      </w:pPr>
    </w:p>
    <w:p w:rsidR="005A705C" w:rsidRPr="0002370E" w:rsidRDefault="005A705C" w:rsidP="0057080D">
      <w:pPr>
        <w:autoSpaceDE w:val="0"/>
        <w:autoSpaceDN w:val="0"/>
        <w:adjustRightInd w:val="0"/>
        <w:jc w:val="both"/>
        <w:rPr>
          <w:rFonts w:cs="TimesNewRomanPSMT"/>
          <w:b/>
          <w:lang w:eastAsia="sr-Cyrl-CS"/>
        </w:rPr>
      </w:pPr>
      <w:r w:rsidRPr="0002370E">
        <w:rPr>
          <w:rFonts w:cs="TimesNewRomanPSMT"/>
          <w:b/>
          <w:color w:val="FF0000"/>
          <w:lang w:eastAsia="sr-Cyrl-CS"/>
        </w:rPr>
        <w:tab/>
      </w:r>
      <w:r w:rsidRPr="0002370E">
        <w:rPr>
          <w:rFonts w:cs="TimesNewRomanPSMT"/>
          <w:b/>
          <w:lang w:eastAsia="sr-Cyrl-CS"/>
        </w:rPr>
        <w:t>Хигијенско епидемиолошке мере</w:t>
      </w:r>
    </w:p>
    <w:p w:rsidR="00176F82" w:rsidRPr="0002370E" w:rsidRDefault="005A705C" w:rsidP="009D425B">
      <w:pPr>
        <w:autoSpaceDE w:val="0"/>
        <w:autoSpaceDN w:val="0"/>
        <w:adjustRightInd w:val="0"/>
        <w:ind w:left="960"/>
        <w:jc w:val="both"/>
        <w:rPr>
          <w:rFonts w:cs="TimesNewRomanPSMT"/>
          <w:lang w:eastAsia="sr-Cyrl-CS"/>
        </w:rPr>
      </w:pPr>
      <w:r w:rsidRPr="0002370E">
        <w:rPr>
          <w:rFonts w:cs="TimesNewRomanPSMT"/>
          <w:lang w:eastAsia="sr-Cyrl-CS"/>
        </w:rPr>
        <w:t>Организује Завод за јавно здравље Ужице својим средствима и људством уз ангажовање инспекцијских служби (комунална инспекција, санитарна инспекција, инспекција за заштиту животне средине, ветеринарска инспекција и др.)</w:t>
      </w:r>
      <w:r w:rsidRPr="0002370E">
        <w:rPr>
          <w:rFonts w:cs="TimesNewRomanPSMT"/>
          <w:lang w:eastAsia="sr-Cyrl-CS"/>
        </w:rPr>
        <w:tab/>
      </w: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pPr>
    </w:p>
    <w:p w:rsidR="00176F82" w:rsidRPr="0002370E" w:rsidRDefault="00176F82" w:rsidP="005A705C">
      <w:pPr>
        <w:rPr>
          <w:lang/>
        </w:rPr>
        <w:sectPr w:rsidR="00176F82" w:rsidRPr="0002370E" w:rsidSect="00882D3B">
          <w:pgSz w:w="12240" w:h="15840"/>
          <w:pgMar w:top="1080" w:right="1440" w:bottom="1440" w:left="1440" w:header="720" w:footer="720" w:gutter="0"/>
          <w:cols w:space="720"/>
          <w:docGrid w:linePitch="360"/>
        </w:sectPr>
      </w:pPr>
    </w:p>
    <w:p w:rsidR="009122F5" w:rsidRPr="0002370E" w:rsidRDefault="009122F5" w:rsidP="009122F5">
      <w:pPr>
        <w:tabs>
          <w:tab w:val="left" w:pos="5787"/>
        </w:tabs>
        <w:rPr>
          <w:lang/>
        </w:rPr>
      </w:pPr>
    </w:p>
    <w:p w:rsidR="009122F5" w:rsidRPr="0002370E" w:rsidRDefault="0057080D" w:rsidP="00844DBE">
      <w:pPr>
        <w:pStyle w:val="Heading2"/>
        <w:rPr>
          <w:lang/>
        </w:rPr>
      </w:pPr>
      <w:bookmarkStart w:id="118" w:name="_Toc452721031"/>
      <w:bookmarkStart w:id="119" w:name="_Toc129807848"/>
      <w:r w:rsidRPr="0002370E">
        <w:rPr>
          <w:lang/>
        </w:rPr>
        <w:t>9</w:t>
      </w:r>
      <w:r w:rsidR="009122F5" w:rsidRPr="0002370E">
        <w:rPr>
          <w:lang/>
        </w:rPr>
        <w:t xml:space="preserve">. </w:t>
      </w:r>
      <w:r w:rsidR="003F7B58" w:rsidRPr="0002370E">
        <w:rPr>
          <w:i w:val="0"/>
          <w:lang/>
        </w:rPr>
        <w:t>Финансирање одбране од поплава</w:t>
      </w:r>
      <w:bookmarkEnd w:id="118"/>
      <w:bookmarkEnd w:id="119"/>
    </w:p>
    <w:p w:rsidR="009122F5" w:rsidRPr="0002370E" w:rsidRDefault="009122F5" w:rsidP="009122F5">
      <w:pPr>
        <w:jc w:val="both"/>
        <w:rPr>
          <w:sz w:val="14"/>
          <w:lan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2"/>
        <w:gridCol w:w="3656"/>
        <w:gridCol w:w="4320"/>
        <w:gridCol w:w="2160"/>
        <w:gridCol w:w="2107"/>
        <w:gridCol w:w="1773"/>
      </w:tblGrid>
      <w:tr w:rsidR="009122F5" w:rsidRPr="0002370E" w:rsidTr="00A75C12">
        <w:tc>
          <w:tcPr>
            <w:tcW w:w="772" w:type="dxa"/>
            <w:vAlign w:val="center"/>
          </w:tcPr>
          <w:p w:rsidR="009122F5" w:rsidRPr="0002370E" w:rsidRDefault="009122F5" w:rsidP="00A75C12">
            <w:pPr>
              <w:jc w:val="center"/>
              <w:rPr>
                <w:b/>
                <w:lang/>
              </w:rPr>
            </w:pPr>
            <w:r w:rsidRPr="0002370E">
              <w:rPr>
                <w:b/>
                <w:sz w:val="22"/>
                <w:szCs w:val="22"/>
                <w:lang/>
              </w:rPr>
              <w:t>Ред.</w:t>
            </w:r>
          </w:p>
          <w:p w:rsidR="009122F5" w:rsidRPr="0002370E" w:rsidRDefault="009122F5" w:rsidP="00A75C12">
            <w:pPr>
              <w:jc w:val="center"/>
              <w:rPr>
                <w:b/>
                <w:lang/>
              </w:rPr>
            </w:pPr>
            <w:r w:rsidRPr="0002370E">
              <w:rPr>
                <w:b/>
                <w:sz w:val="22"/>
                <w:szCs w:val="22"/>
                <w:lang/>
              </w:rPr>
              <w:t>број</w:t>
            </w:r>
          </w:p>
        </w:tc>
        <w:tc>
          <w:tcPr>
            <w:tcW w:w="3656" w:type="dxa"/>
            <w:vAlign w:val="center"/>
          </w:tcPr>
          <w:p w:rsidR="009122F5" w:rsidRPr="0002370E" w:rsidRDefault="009122F5" w:rsidP="00A75C12">
            <w:pPr>
              <w:jc w:val="center"/>
              <w:rPr>
                <w:b/>
                <w:lang/>
              </w:rPr>
            </w:pPr>
            <w:r w:rsidRPr="0002370E">
              <w:rPr>
                <w:b/>
                <w:sz w:val="22"/>
                <w:szCs w:val="22"/>
                <w:lang/>
              </w:rPr>
              <w:t>Врста средстава</w:t>
            </w:r>
          </w:p>
        </w:tc>
        <w:tc>
          <w:tcPr>
            <w:tcW w:w="4320" w:type="dxa"/>
            <w:vAlign w:val="center"/>
          </w:tcPr>
          <w:p w:rsidR="009122F5" w:rsidRPr="0002370E" w:rsidRDefault="009122F5" w:rsidP="00A75C12">
            <w:pPr>
              <w:jc w:val="center"/>
              <w:rPr>
                <w:b/>
                <w:lang/>
              </w:rPr>
            </w:pPr>
            <w:r w:rsidRPr="0002370E">
              <w:rPr>
                <w:b/>
                <w:sz w:val="22"/>
                <w:szCs w:val="22"/>
                <w:lang/>
              </w:rPr>
              <w:t>Намена средстава</w:t>
            </w:r>
          </w:p>
        </w:tc>
        <w:tc>
          <w:tcPr>
            <w:tcW w:w="2160" w:type="dxa"/>
            <w:vAlign w:val="center"/>
          </w:tcPr>
          <w:p w:rsidR="009122F5" w:rsidRPr="0002370E" w:rsidRDefault="009122F5" w:rsidP="00A75C12">
            <w:pPr>
              <w:jc w:val="center"/>
              <w:rPr>
                <w:b/>
                <w:lang/>
              </w:rPr>
            </w:pPr>
            <w:r w:rsidRPr="0002370E">
              <w:rPr>
                <w:b/>
                <w:sz w:val="22"/>
                <w:szCs w:val="22"/>
                <w:lang/>
              </w:rPr>
              <w:t>Буџетски корисник</w:t>
            </w:r>
          </w:p>
        </w:tc>
        <w:tc>
          <w:tcPr>
            <w:tcW w:w="2107" w:type="dxa"/>
            <w:vAlign w:val="center"/>
          </w:tcPr>
          <w:p w:rsidR="009122F5" w:rsidRPr="0002370E" w:rsidRDefault="009122F5" w:rsidP="00A75C12">
            <w:pPr>
              <w:jc w:val="center"/>
              <w:rPr>
                <w:b/>
                <w:lang/>
              </w:rPr>
            </w:pPr>
            <w:r w:rsidRPr="0002370E">
              <w:rPr>
                <w:b/>
                <w:sz w:val="22"/>
                <w:szCs w:val="22"/>
                <w:lang/>
              </w:rPr>
              <w:t>Позиција</w:t>
            </w:r>
          </w:p>
        </w:tc>
        <w:tc>
          <w:tcPr>
            <w:tcW w:w="1773" w:type="dxa"/>
            <w:vAlign w:val="center"/>
          </w:tcPr>
          <w:p w:rsidR="009122F5" w:rsidRPr="0002370E" w:rsidRDefault="009122F5" w:rsidP="00A75C12">
            <w:pPr>
              <w:jc w:val="center"/>
              <w:rPr>
                <w:b/>
                <w:lang/>
              </w:rPr>
            </w:pPr>
            <w:r w:rsidRPr="0002370E">
              <w:rPr>
                <w:b/>
                <w:sz w:val="22"/>
                <w:szCs w:val="22"/>
                <w:lang/>
              </w:rPr>
              <w:t xml:space="preserve">Износ средстава за </w:t>
            </w:r>
            <w:r w:rsidR="00795EE8">
              <w:rPr>
                <w:b/>
                <w:sz w:val="22"/>
                <w:szCs w:val="22"/>
                <w:lang/>
              </w:rPr>
              <w:t>202</w:t>
            </w:r>
            <w:r w:rsidR="00BB1A46">
              <w:rPr>
                <w:b/>
                <w:sz w:val="22"/>
                <w:szCs w:val="22"/>
              </w:rPr>
              <w:t>6</w:t>
            </w:r>
            <w:r w:rsidRPr="0002370E">
              <w:rPr>
                <w:b/>
                <w:sz w:val="22"/>
                <w:szCs w:val="22"/>
                <w:lang/>
              </w:rPr>
              <w:t>.годину</w:t>
            </w:r>
          </w:p>
          <w:p w:rsidR="009122F5" w:rsidRPr="0002370E" w:rsidRDefault="009122F5" w:rsidP="00A75C12">
            <w:pPr>
              <w:jc w:val="center"/>
              <w:rPr>
                <w:b/>
                <w:lang/>
              </w:rPr>
            </w:pPr>
            <w:r w:rsidRPr="0002370E">
              <w:rPr>
                <w:b/>
                <w:sz w:val="22"/>
                <w:szCs w:val="22"/>
                <w:lang/>
              </w:rPr>
              <w:t>(у РСД)</w:t>
            </w: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1.</w:t>
            </w:r>
          </w:p>
        </w:tc>
        <w:tc>
          <w:tcPr>
            <w:tcW w:w="3656" w:type="dxa"/>
            <w:vAlign w:val="center"/>
          </w:tcPr>
          <w:p w:rsidR="009122F5" w:rsidRPr="0002370E" w:rsidRDefault="009122F5" w:rsidP="00A75C12">
            <w:pPr>
              <w:jc w:val="center"/>
              <w:rPr>
                <w:lang/>
              </w:rPr>
            </w:pPr>
            <w:r w:rsidRPr="0002370E">
              <w:rPr>
                <w:sz w:val="22"/>
                <w:szCs w:val="22"/>
                <w:lang/>
              </w:rPr>
              <w:t>Средства за редовно одржавање инфраструктурних објеката о водотокова</w:t>
            </w:r>
          </w:p>
        </w:tc>
        <w:tc>
          <w:tcPr>
            <w:tcW w:w="4320" w:type="dxa"/>
            <w:vAlign w:val="center"/>
          </w:tcPr>
          <w:p w:rsidR="009122F5" w:rsidRPr="0002370E" w:rsidRDefault="009122F5" w:rsidP="00A75C12">
            <w:pPr>
              <w:jc w:val="center"/>
              <w:rPr>
                <w:lang/>
              </w:rPr>
            </w:pPr>
            <w:r w:rsidRPr="0002370E">
              <w:rPr>
                <w:sz w:val="22"/>
                <w:szCs w:val="22"/>
                <w:lang/>
              </w:rPr>
              <w:t xml:space="preserve">Средства су намењена извођење радова на објектима којима се штите од </w:t>
            </w:r>
            <w:r w:rsidR="00D37B05" w:rsidRPr="0002370E">
              <w:rPr>
                <w:sz w:val="22"/>
                <w:szCs w:val="22"/>
                <w:lang/>
              </w:rPr>
              <w:t>поплаве</w:t>
            </w:r>
            <w:r w:rsidRPr="0002370E">
              <w:rPr>
                <w:sz w:val="22"/>
                <w:szCs w:val="22"/>
                <w:lang/>
              </w:rPr>
              <w:t xml:space="preserve"> битни инфраструктурни објекти (санација, реконструкција, делимично изградња, чишћење пропуста и зацевљених речних токова)</w:t>
            </w:r>
          </w:p>
        </w:tc>
        <w:tc>
          <w:tcPr>
            <w:tcW w:w="2160" w:type="dxa"/>
            <w:vMerge w:val="restart"/>
            <w:vAlign w:val="center"/>
          </w:tcPr>
          <w:p w:rsidR="009122F5" w:rsidRPr="0002370E" w:rsidRDefault="009122F5" w:rsidP="00A75C12">
            <w:pPr>
              <w:jc w:val="center"/>
              <w:rPr>
                <w:lang/>
              </w:rPr>
            </w:pPr>
          </w:p>
        </w:tc>
        <w:tc>
          <w:tcPr>
            <w:tcW w:w="2107" w:type="dxa"/>
            <w:vMerge w:val="restart"/>
            <w:vAlign w:val="center"/>
          </w:tcPr>
          <w:p w:rsidR="009122F5" w:rsidRPr="0002370E" w:rsidRDefault="009122F5" w:rsidP="00A75C12">
            <w:pPr>
              <w:jc w:val="center"/>
              <w:rPr>
                <w:lang/>
              </w:rPr>
            </w:pPr>
          </w:p>
        </w:tc>
        <w:tc>
          <w:tcPr>
            <w:tcW w:w="1773" w:type="dxa"/>
            <w:vMerge w:val="restart"/>
            <w:vAlign w:val="center"/>
          </w:tcPr>
          <w:p w:rsidR="009122F5" w:rsidRPr="0002370E" w:rsidRDefault="00B41670" w:rsidP="00A75C12">
            <w:pPr>
              <w:jc w:val="center"/>
              <w:rPr>
                <w:lang/>
              </w:rPr>
            </w:pPr>
            <w:r w:rsidRPr="0002370E">
              <w:rPr>
                <w:sz w:val="22"/>
                <w:szCs w:val="22"/>
                <w:lang/>
              </w:rPr>
              <w:t>0</w:t>
            </w:r>
            <w:r w:rsidR="00757D3E" w:rsidRPr="0002370E">
              <w:rPr>
                <w:sz w:val="22"/>
                <w:szCs w:val="22"/>
                <w:lang/>
              </w:rPr>
              <w:t>,00</w:t>
            </w: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2.</w:t>
            </w:r>
          </w:p>
        </w:tc>
        <w:tc>
          <w:tcPr>
            <w:tcW w:w="3656" w:type="dxa"/>
            <w:vAlign w:val="center"/>
          </w:tcPr>
          <w:p w:rsidR="009122F5" w:rsidRPr="0002370E" w:rsidRDefault="009122F5" w:rsidP="00A75C12">
            <w:pPr>
              <w:jc w:val="center"/>
              <w:rPr>
                <w:lang/>
              </w:rPr>
            </w:pPr>
            <w:r w:rsidRPr="0002370E">
              <w:rPr>
                <w:sz w:val="22"/>
                <w:szCs w:val="22"/>
                <w:lang/>
              </w:rPr>
              <w:t>Наменска средства за инвестиције којима се спречава настанак штете од поплава</w:t>
            </w:r>
          </w:p>
        </w:tc>
        <w:tc>
          <w:tcPr>
            <w:tcW w:w="4320" w:type="dxa"/>
            <w:vAlign w:val="center"/>
          </w:tcPr>
          <w:p w:rsidR="009122F5" w:rsidRPr="0002370E" w:rsidRDefault="009122F5" w:rsidP="00A75C12">
            <w:pPr>
              <w:jc w:val="center"/>
              <w:rPr>
                <w:lang/>
              </w:rPr>
            </w:pPr>
            <w:r w:rsidRPr="0002370E">
              <w:rPr>
                <w:sz w:val="22"/>
                <w:szCs w:val="22"/>
                <w:lang/>
              </w:rPr>
              <w:t>Средства су намењена за изградњу нових објеката за заштиту од поплава на токовимa II реда, санацију постојећих објеката на токовима II реда (поправка оштећених преграда и обалоутврда) и биотехничке радове (пошумљавање и озелењавање)</w:t>
            </w:r>
          </w:p>
        </w:tc>
        <w:tc>
          <w:tcPr>
            <w:tcW w:w="2160" w:type="dxa"/>
            <w:vMerge/>
            <w:vAlign w:val="center"/>
          </w:tcPr>
          <w:p w:rsidR="009122F5" w:rsidRPr="0002370E" w:rsidRDefault="009122F5" w:rsidP="00A75C12">
            <w:pPr>
              <w:jc w:val="center"/>
              <w:rPr>
                <w:lang/>
              </w:rPr>
            </w:pPr>
          </w:p>
        </w:tc>
        <w:tc>
          <w:tcPr>
            <w:tcW w:w="2107" w:type="dxa"/>
            <w:vMerge/>
            <w:vAlign w:val="center"/>
          </w:tcPr>
          <w:p w:rsidR="009122F5" w:rsidRPr="0002370E" w:rsidRDefault="009122F5" w:rsidP="00A75C12">
            <w:pPr>
              <w:jc w:val="center"/>
              <w:rPr>
                <w:lang/>
              </w:rPr>
            </w:pPr>
          </w:p>
        </w:tc>
        <w:tc>
          <w:tcPr>
            <w:tcW w:w="1773" w:type="dxa"/>
            <w:vMerge/>
            <w:vAlign w:val="center"/>
          </w:tcPr>
          <w:p w:rsidR="009122F5" w:rsidRPr="0002370E" w:rsidRDefault="009122F5" w:rsidP="00A75C12">
            <w:pPr>
              <w:jc w:val="center"/>
              <w:rPr>
                <w:lang/>
              </w:rPr>
            </w:pP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3.</w:t>
            </w:r>
          </w:p>
        </w:tc>
        <w:tc>
          <w:tcPr>
            <w:tcW w:w="3656" w:type="dxa"/>
            <w:vAlign w:val="center"/>
          </w:tcPr>
          <w:p w:rsidR="009122F5" w:rsidRPr="0002370E" w:rsidRDefault="009122F5" w:rsidP="00A75C12">
            <w:pPr>
              <w:jc w:val="center"/>
              <w:rPr>
                <w:lang/>
              </w:rPr>
            </w:pPr>
            <w:r w:rsidRPr="0002370E">
              <w:rPr>
                <w:sz w:val="22"/>
                <w:szCs w:val="22"/>
                <w:lang/>
              </w:rPr>
              <w:t>Средства за набавку опреме за ванредне ситуације</w:t>
            </w:r>
          </w:p>
        </w:tc>
        <w:tc>
          <w:tcPr>
            <w:tcW w:w="4320" w:type="dxa"/>
            <w:vAlign w:val="center"/>
          </w:tcPr>
          <w:p w:rsidR="009122F5" w:rsidRPr="0002370E" w:rsidRDefault="009122F5" w:rsidP="00A75C12">
            <w:pPr>
              <w:jc w:val="center"/>
              <w:rPr>
                <w:lang/>
              </w:rPr>
            </w:pPr>
            <w:r w:rsidRPr="0002370E">
              <w:rPr>
                <w:sz w:val="22"/>
                <w:szCs w:val="22"/>
                <w:lang/>
              </w:rPr>
              <w:t>Средства су намењена за набавку опреме за поступање јединица ЦЗ и других субјеката у случају настанка елементарне непогоде</w:t>
            </w:r>
          </w:p>
        </w:tc>
        <w:tc>
          <w:tcPr>
            <w:tcW w:w="2160" w:type="dxa"/>
            <w:vAlign w:val="center"/>
          </w:tcPr>
          <w:p w:rsidR="009122F5" w:rsidRPr="0002370E" w:rsidRDefault="009122F5" w:rsidP="00A75C12">
            <w:pPr>
              <w:jc w:val="center"/>
              <w:rPr>
                <w:lang/>
              </w:rPr>
            </w:pPr>
          </w:p>
        </w:tc>
        <w:tc>
          <w:tcPr>
            <w:tcW w:w="2107" w:type="dxa"/>
            <w:vAlign w:val="center"/>
          </w:tcPr>
          <w:p w:rsidR="009122F5" w:rsidRPr="0002370E" w:rsidRDefault="009122F5" w:rsidP="00A75C12">
            <w:pPr>
              <w:rPr>
                <w:b/>
                <w:lang/>
              </w:rPr>
            </w:pPr>
          </w:p>
        </w:tc>
        <w:tc>
          <w:tcPr>
            <w:tcW w:w="1773" w:type="dxa"/>
            <w:vAlign w:val="center"/>
          </w:tcPr>
          <w:p w:rsidR="009122F5" w:rsidRPr="0002370E" w:rsidRDefault="009122F5" w:rsidP="00A75C12">
            <w:pPr>
              <w:jc w:val="center"/>
              <w:rPr>
                <w:lang/>
              </w:rPr>
            </w:pPr>
            <w:r w:rsidRPr="0002370E">
              <w:rPr>
                <w:sz w:val="22"/>
                <w:szCs w:val="22"/>
                <w:lang/>
              </w:rPr>
              <w:t>0</w:t>
            </w:r>
            <w:r w:rsidR="00B41670" w:rsidRPr="0002370E">
              <w:rPr>
                <w:sz w:val="22"/>
                <w:szCs w:val="22"/>
                <w:lang/>
              </w:rPr>
              <w:t>,</w:t>
            </w:r>
            <w:r w:rsidRPr="0002370E">
              <w:rPr>
                <w:sz w:val="22"/>
                <w:szCs w:val="22"/>
                <w:lang/>
              </w:rPr>
              <w:t>00</w:t>
            </w: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4.</w:t>
            </w:r>
          </w:p>
        </w:tc>
        <w:tc>
          <w:tcPr>
            <w:tcW w:w="3656" w:type="dxa"/>
            <w:vAlign w:val="center"/>
          </w:tcPr>
          <w:p w:rsidR="009122F5" w:rsidRPr="0002370E" w:rsidRDefault="009122F5" w:rsidP="00A75C12">
            <w:pPr>
              <w:jc w:val="center"/>
              <w:rPr>
                <w:lang/>
              </w:rPr>
            </w:pPr>
            <w:r w:rsidRPr="0002370E">
              <w:rPr>
                <w:sz w:val="22"/>
                <w:szCs w:val="22"/>
                <w:lang/>
              </w:rPr>
              <w:t>Средства за предузимање мера ради отклањања опасности од поплава по живот и здравље становништва и сигурност објеката</w:t>
            </w:r>
          </w:p>
        </w:tc>
        <w:tc>
          <w:tcPr>
            <w:tcW w:w="4320" w:type="dxa"/>
            <w:vAlign w:val="center"/>
          </w:tcPr>
          <w:p w:rsidR="009122F5" w:rsidRPr="0002370E" w:rsidRDefault="009122F5" w:rsidP="00A75C12">
            <w:pPr>
              <w:jc w:val="center"/>
              <w:rPr>
                <w:lang/>
              </w:rPr>
            </w:pPr>
            <w:r w:rsidRPr="0002370E">
              <w:rPr>
                <w:sz w:val="22"/>
                <w:szCs w:val="22"/>
                <w:lang/>
              </w:rPr>
              <w:t>Средства су намењена за спровођење мера заштите и спасавања у случају елементарне непогоде</w:t>
            </w:r>
          </w:p>
        </w:tc>
        <w:tc>
          <w:tcPr>
            <w:tcW w:w="2160" w:type="dxa"/>
            <w:vMerge w:val="restart"/>
            <w:vAlign w:val="center"/>
          </w:tcPr>
          <w:p w:rsidR="009122F5" w:rsidRPr="0002370E" w:rsidRDefault="009122F5" w:rsidP="00A75C12">
            <w:pPr>
              <w:jc w:val="center"/>
              <w:rPr>
                <w:lang/>
              </w:rPr>
            </w:pPr>
          </w:p>
        </w:tc>
        <w:tc>
          <w:tcPr>
            <w:tcW w:w="2107" w:type="dxa"/>
            <w:vMerge w:val="restart"/>
            <w:vAlign w:val="center"/>
          </w:tcPr>
          <w:p w:rsidR="009122F5" w:rsidRPr="0002370E" w:rsidRDefault="009122F5" w:rsidP="00A75C12">
            <w:pPr>
              <w:jc w:val="center"/>
              <w:rPr>
                <w:lang/>
              </w:rPr>
            </w:pPr>
          </w:p>
        </w:tc>
        <w:tc>
          <w:tcPr>
            <w:tcW w:w="1773" w:type="dxa"/>
            <w:vMerge w:val="restart"/>
            <w:vAlign w:val="center"/>
          </w:tcPr>
          <w:p w:rsidR="009122F5" w:rsidRPr="00BB1A46" w:rsidRDefault="00BB1A46" w:rsidP="00A75C12">
            <w:pPr>
              <w:jc w:val="center"/>
            </w:pPr>
            <w:r>
              <w:rPr>
                <w:sz w:val="22"/>
                <w:szCs w:val="22"/>
              </w:rPr>
              <w:t>500.000,00</w:t>
            </w: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5.</w:t>
            </w:r>
          </w:p>
        </w:tc>
        <w:tc>
          <w:tcPr>
            <w:tcW w:w="3656" w:type="dxa"/>
            <w:vAlign w:val="center"/>
          </w:tcPr>
          <w:p w:rsidR="009122F5" w:rsidRPr="0002370E" w:rsidRDefault="009122F5" w:rsidP="00A75C12">
            <w:pPr>
              <w:jc w:val="center"/>
              <w:rPr>
                <w:lang/>
              </w:rPr>
            </w:pPr>
            <w:r w:rsidRPr="0002370E">
              <w:rPr>
                <w:sz w:val="22"/>
                <w:szCs w:val="22"/>
                <w:lang/>
              </w:rPr>
              <w:t>Средства за покриће трошкова ангажовања људства и механизације</w:t>
            </w:r>
          </w:p>
        </w:tc>
        <w:tc>
          <w:tcPr>
            <w:tcW w:w="4320" w:type="dxa"/>
            <w:vAlign w:val="center"/>
          </w:tcPr>
          <w:p w:rsidR="009122F5" w:rsidRPr="0002370E" w:rsidRDefault="009122F5" w:rsidP="00A75C12">
            <w:pPr>
              <w:jc w:val="center"/>
              <w:rPr>
                <w:lang/>
              </w:rPr>
            </w:pPr>
            <w:r w:rsidRPr="0002370E">
              <w:rPr>
                <w:sz w:val="22"/>
                <w:szCs w:val="22"/>
                <w:lang/>
              </w:rPr>
              <w:t>Средства су намењена за ангажовање механизације, људства ради извођења хитних радова на отклањању опасности</w:t>
            </w:r>
          </w:p>
        </w:tc>
        <w:tc>
          <w:tcPr>
            <w:tcW w:w="2160" w:type="dxa"/>
            <w:vMerge/>
            <w:vAlign w:val="center"/>
          </w:tcPr>
          <w:p w:rsidR="009122F5" w:rsidRPr="0002370E" w:rsidRDefault="009122F5" w:rsidP="00A75C12">
            <w:pPr>
              <w:jc w:val="center"/>
              <w:rPr>
                <w:lang/>
              </w:rPr>
            </w:pPr>
          </w:p>
        </w:tc>
        <w:tc>
          <w:tcPr>
            <w:tcW w:w="2107" w:type="dxa"/>
            <w:vMerge/>
            <w:vAlign w:val="center"/>
          </w:tcPr>
          <w:p w:rsidR="009122F5" w:rsidRPr="0002370E" w:rsidRDefault="009122F5" w:rsidP="00A75C12">
            <w:pPr>
              <w:jc w:val="center"/>
              <w:rPr>
                <w:lang/>
              </w:rPr>
            </w:pPr>
          </w:p>
        </w:tc>
        <w:tc>
          <w:tcPr>
            <w:tcW w:w="1773" w:type="dxa"/>
            <w:vMerge/>
            <w:vAlign w:val="center"/>
          </w:tcPr>
          <w:p w:rsidR="009122F5" w:rsidRPr="0002370E" w:rsidRDefault="009122F5" w:rsidP="00A75C12">
            <w:pPr>
              <w:jc w:val="center"/>
              <w:rPr>
                <w:lang/>
              </w:rPr>
            </w:pPr>
          </w:p>
        </w:tc>
      </w:tr>
      <w:tr w:rsidR="009122F5" w:rsidRPr="0002370E" w:rsidTr="00A75C12">
        <w:tc>
          <w:tcPr>
            <w:tcW w:w="772" w:type="dxa"/>
            <w:vAlign w:val="center"/>
          </w:tcPr>
          <w:p w:rsidR="009122F5" w:rsidRPr="0002370E" w:rsidRDefault="009122F5" w:rsidP="00A75C12">
            <w:pPr>
              <w:jc w:val="center"/>
              <w:rPr>
                <w:lang/>
              </w:rPr>
            </w:pPr>
            <w:r w:rsidRPr="0002370E">
              <w:rPr>
                <w:sz w:val="22"/>
                <w:szCs w:val="22"/>
                <w:lang/>
              </w:rPr>
              <w:t>6.</w:t>
            </w:r>
          </w:p>
        </w:tc>
        <w:tc>
          <w:tcPr>
            <w:tcW w:w="3656" w:type="dxa"/>
            <w:vAlign w:val="center"/>
          </w:tcPr>
          <w:p w:rsidR="009122F5" w:rsidRPr="0002370E" w:rsidRDefault="009122F5" w:rsidP="00A75C12">
            <w:pPr>
              <w:jc w:val="center"/>
              <w:rPr>
                <w:lang/>
              </w:rPr>
            </w:pPr>
            <w:r w:rsidRPr="0002370E">
              <w:rPr>
                <w:sz w:val="22"/>
                <w:szCs w:val="22"/>
                <w:lang/>
              </w:rPr>
              <w:t>Средства за помоћ социјално угроженом становништву за санацију последица елементарних непогода и других несрећа</w:t>
            </w:r>
          </w:p>
        </w:tc>
        <w:tc>
          <w:tcPr>
            <w:tcW w:w="4320" w:type="dxa"/>
            <w:vAlign w:val="center"/>
          </w:tcPr>
          <w:p w:rsidR="009122F5" w:rsidRPr="0002370E" w:rsidRDefault="009122F5" w:rsidP="00A75C12">
            <w:pPr>
              <w:jc w:val="center"/>
              <w:rPr>
                <w:lang/>
              </w:rPr>
            </w:pPr>
            <w:r w:rsidRPr="0002370E">
              <w:rPr>
                <w:sz w:val="22"/>
                <w:szCs w:val="22"/>
                <w:lang/>
              </w:rPr>
              <w:t>Средства су намењена за помоћ угроженом становништву (једнократна новчана помоћ) према Правилнику</w:t>
            </w:r>
          </w:p>
        </w:tc>
        <w:tc>
          <w:tcPr>
            <w:tcW w:w="2160" w:type="dxa"/>
            <w:vMerge/>
            <w:vAlign w:val="center"/>
          </w:tcPr>
          <w:p w:rsidR="009122F5" w:rsidRPr="0002370E" w:rsidRDefault="009122F5" w:rsidP="00A75C12">
            <w:pPr>
              <w:jc w:val="center"/>
              <w:rPr>
                <w:lang/>
              </w:rPr>
            </w:pPr>
          </w:p>
        </w:tc>
        <w:tc>
          <w:tcPr>
            <w:tcW w:w="2107" w:type="dxa"/>
            <w:vMerge/>
            <w:vAlign w:val="center"/>
          </w:tcPr>
          <w:p w:rsidR="009122F5" w:rsidRPr="0002370E" w:rsidRDefault="009122F5" w:rsidP="00A75C12">
            <w:pPr>
              <w:jc w:val="center"/>
              <w:rPr>
                <w:lang/>
              </w:rPr>
            </w:pPr>
          </w:p>
        </w:tc>
        <w:tc>
          <w:tcPr>
            <w:tcW w:w="1773" w:type="dxa"/>
            <w:vMerge/>
            <w:vAlign w:val="center"/>
          </w:tcPr>
          <w:p w:rsidR="009122F5" w:rsidRPr="0002370E" w:rsidRDefault="009122F5" w:rsidP="00A75C12">
            <w:pPr>
              <w:jc w:val="center"/>
              <w:rPr>
                <w:lang/>
              </w:rPr>
            </w:pPr>
          </w:p>
        </w:tc>
      </w:tr>
    </w:tbl>
    <w:p w:rsidR="009122F5" w:rsidRPr="0002370E" w:rsidRDefault="009122F5" w:rsidP="009122F5">
      <w:pPr>
        <w:jc w:val="both"/>
        <w:rPr>
          <w:sz w:val="22"/>
          <w:lang/>
        </w:rPr>
        <w:sectPr w:rsidR="009122F5" w:rsidRPr="0002370E" w:rsidSect="00A75C12">
          <w:pgSz w:w="16840" w:h="11907" w:orient="landscape" w:code="9"/>
          <w:pgMar w:top="1134" w:right="1134" w:bottom="1418" w:left="1134" w:header="720" w:footer="720" w:gutter="0"/>
          <w:cols w:space="720"/>
          <w:docGrid w:linePitch="360"/>
        </w:sectPr>
      </w:pPr>
    </w:p>
    <w:p w:rsidR="00A8265C" w:rsidRPr="0002370E" w:rsidRDefault="00A8265C" w:rsidP="00A8265C">
      <w:pPr>
        <w:rPr>
          <w:lang/>
        </w:rPr>
      </w:pPr>
    </w:p>
    <w:p w:rsidR="00A8265C" w:rsidRPr="0002370E" w:rsidRDefault="00A8265C" w:rsidP="00A8265C">
      <w:pPr>
        <w:rPr>
          <w:lang/>
        </w:rPr>
      </w:pPr>
    </w:p>
    <w:p w:rsidR="00063194" w:rsidRPr="0002370E" w:rsidRDefault="0057080D" w:rsidP="00063194">
      <w:pPr>
        <w:rPr>
          <w:b/>
          <w:sz w:val="22"/>
          <w:lang/>
        </w:rPr>
      </w:pPr>
      <w:r w:rsidRPr="0002370E">
        <w:rPr>
          <w:b/>
          <w:sz w:val="22"/>
          <w:lang/>
        </w:rPr>
        <w:t>9.1</w:t>
      </w:r>
      <w:r w:rsidR="00063194" w:rsidRPr="0002370E">
        <w:rPr>
          <w:b/>
          <w:sz w:val="22"/>
          <w:lang/>
        </w:rPr>
        <w:t>. Планиране набавке у 20</w:t>
      </w:r>
      <w:r w:rsidR="00A76283" w:rsidRPr="0002370E">
        <w:rPr>
          <w:b/>
          <w:sz w:val="22"/>
          <w:lang/>
        </w:rPr>
        <w:t>22</w:t>
      </w:r>
      <w:r w:rsidR="00063194" w:rsidRPr="0002370E">
        <w:rPr>
          <w:b/>
          <w:sz w:val="22"/>
          <w:lang/>
        </w:rPr>
        <w:t>. години</w:t>
      </w:r>
    </w:p>
    <w:p w:rsidR="00063194" w:rsidRPr="0002370E" w:rsidRDefault="00063194" w:rsidP="00063194">
      <w:pPr>
        <w:rPr>
          <w:sz w:val="8"/>
          <w:highlight w:val="cyan"/>
          <w:lang/>
        </w:rPr>
      </w:pPr>
    </w:p>
    <w:tbl>
      <w:tblPr>
        <w:tblW w:w="8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0"/>
        <w:gridCol w:w="6770"/>
        <w:gridCol w:w="1200"/>
      </w:tblGrid>
      <w:tr w:rsidR="00063194" w:rsidRPr="0002370E" w:rsidTr="00063194">
        <w:trPr>
          <w:tblHeader/>
        </w:trPr>
        <w:tc>
          <w:tcPr>
            <w:tcW w:w="670" w:type="dxa"/>
            <w:tcBorders>
              <w:bottom w:val="double" w:sz="4" w:space="0" w:color="auto"/>
            </w:tcBorders>
            <w:vAlign w:val="center"/>
          </w:tcPr>
          <w:p w:rsidR="00063194" w:rsidRPr="0002370E" w:rsidRDefault="00063194" w:rsidP="00063194">
            <w:pPr>
              <w:jc w:val="center"/>
              <w:rPr>
                <w:b/>
                <w:lang/>
              </w:rPr>
            </w:pPr>
            <w:r w:rsidRPr="0002370E">
              <w:rPr>
                <w:b/>
                <w:sz w:val="22"/>
                <w:lang/>
              </w:rPr>
              <w:t>Поз. број</w:t>
            </w:r>
          </w:p>
        </w:tc>
        <w:tc>
          <w:tcPr>
            <w:tcW w:w="6770" w:type="dxa"/>
            <w:tcBorders>
              <w:bottom w:val="double" w:sz="4" w:space="0" w:color="auto"/>
            </w:tcBorders>
            <w:vAlign w:val="center"/>
          </w:tcPr>
          <w:p w:rsidR="00063194" w:rsidRPr="0002370E" w:rsidRDefault="00063194" w:rsidP="00063194">
            <w:pPr>
              <w:jc w:val="center"/>
              <w:rPr>
                <w:b/>
                <w:lang/>
              </w:rPr>
            </w:pPr>
            <w:r w:rsidRPr="0002370E">
              <w:rPr>
                <w:b/>
                <w:sz w:val="22"/>
                <w:lang/>
              </w:rPr>
              <w:t>ПРЕДМЕТ НАБАВКЕ</w:t>
            </w:r>
          </w:p>
        </w:tc>
        <w:tc>
          <w:tcPr>
            <w:tcW w:w="1200" w:type="dxa"/>
            <w:tcBorders>
              <w:bottom w:val="double" w:sz="4" w:space="0" w:color="auto"/>
            </w:tcBorders>
            <w:vAlign w:val="center"/>
          </w:tcPr>
          <w:p w:rsidR="00063194" w:rsidRPr="0002370E" w:rsidRDefault="00063194" w:rsidP="00063194">
            <w:pPr>
              <w:jc w:val="center"/>
              <w:rPr>
                <w:b/>
                <w:lang/>
              </w:rPr>
            </w:pPr>
            <w:r w:rsidRPr="0002370E">
              <w:rPr>
                <w:b/>
                <w:sz w:val="22"/>
                <w:lang/>
              </w:rPr>
              <w:t>Процењена вредност</w:t>
            </w:r>
          </w:p>
        </w:tc>
      </w:tr>
      <w:tr w:rsidR="00063194" w:rsidRPr="0002370E" w:rsidTr="00063194">
        <w:tc>
          <w:tcPr>
            <w:tcW w:w="670" w:type="dxa"/>
            <w:tcBorders>
              <w:bottom w:val="single" w:sz="4" w:space="0" w:color="auto"/>
            </w:tcBorders>
            <w:shd w:val="clear" w:color="auto" w:fill="E0E0E0"/>
            <w:vAlign w:val="center"/>
          </w:tcPr>
          <w:p w:rsidR="00063194" w:rsidRPr="0002370E" w:rsidRDefault="00063194" w:rsidP="00063194">
            <w:pPr>
              <w:rPr>
                <w:lang/>
              </w:rPr>
            </w:pPr>
            <w:r w:rsidRPr="0002370E">
              <w:rPr>
                <w:sz w:val="22"/>
                <w:lang/>
              </w:rPr>
              <w:t>7.</w:t>
            </w:r>
          </w:p>
        </w:tc>
        <w:tc>
          <w:tcPr>
            <w:tcW w:w="6770" w:type="dxa"/>
            <w:tcBorders>
              <w:bottom w:val="single" w:sz="4" w:space="0" w:color="auto"/>
            </w:tcBorders>
            <w:shd w:val="clear" w:color="auto" w:fill="E0E0E0"/>
            <w:vAlign w:val="center"/>
          </w:tcPr>
          <w:p w:rsidR="00063194" w:rsidRPr="0002370E" w:rsidRDefault="00063194" w:rsidP="00063194">
            <w:pPr>
              <w:rPr>
                <w:color w:val="FF0000"/>
                <w:szCs w:val="20"/>
                <w:lang/>
              </w:rPr>
            </w:pPr>
            <w:r w:rsidRPr="0002370E">
              <w:rPr>
                <w:sz w:val="22"/>
                <w:lang/>
              </w:rPr>
              <w:t>СРЕДСТВА ЗА ВАНРЕДНЕ СИТУАЦИЈЕ - УСЛУГЕ</w:t>
            </w:r>
          </w:p>
        </w:tc>
        <w:tc>
          <w:tcPr>
            <w:tcW w:w="1200" w:type="dxa"/>
            <w:tcBorders>
              <w:bottom w:val="single" w:sz="4" w:space="0" w:color="auto"/>
            </w:tcBorders>
            <w:shd w:val="clear" w:color="auto" w:fill="E0E0E0"/>
            <w:vAlign w:val="center"/>
          </w:tcPr>
          <w:p w:rsidR="00063194" w:rsidRPr="0002370E" w:rsidRDefault="00063194" w:rsidP="00063194">
            <w:pPr>
              <w:rPr>
                <w:lang/>
              </w:rPr>
            </w:pPr>
          </w:p>
        </w:tc>
      </w:tr>
      <w:tr w:rsidR="00063194" w:rsidRPr="0002370E" w:rsidTr="00063194">
        <w:tc>
          <w:tcPr>
            <w:tcW w:w="670" w:type="dxa"/>
            <w:tcBorders>
              <w:bottom w:val="nil"/>
            </w:tcBorders>
          </w:tcPr>
          <w:p w:rsidR="00063194" w:rsidRPr="0002370E" w:rsidRDefault="00063194" w:rsidP="00063194">
            <w:pPr>
              <w:rPr>
                <w:lang/>
              </w:rPr>
            </w:pPr>
            <w:r w:rsidRPr="0002370E">
              <w:rPr>
                <w:sz w:val="22"/>
                <w:lang/>
              </w:rPr>
              <w:t>7.1.</w:t>
            </w:r>
          </w:p>
        </w:tc>
        <w:tc>
          <w:tcPr>
            <w:tcW w:w="6770" w:type="dxa"/>
            <w:tcBorders>
              <w:bottom w:val="nil"/>
            </w:tcBorders>
          </w:tcPr>
          <w:p w:rsidR="00063194" w:rsidRPr="0002370E" w:rsidRDefault="00063194" w:rsidP="00063194">
            <w:pPr>
              <w:rPr>
                <w:lang/>
              </w:rPr>
            </w:pPr>
            <w:r w:rsidRPr="0002370E">
              <w:rPr>
                <w:sz w:val="22"/>
                <w:lang/>
              </w:rPr>
              <w:t>Услуге одржавања и поправке опреме за узбуњивање</w:t>
            </w:r>
          </w:p>
        </w:tc>
        <w:tc>
          <w:tcPr>
            <w:tcW w:w="1200" w:type="dxa"/>
            <w:tcBorders>
              <w:bottom w:val="nil"/>
            </w:tcBorders>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c>
          <w:tcPr>
            <w:tcW w:w="670" w:type="dxa"/>
            <w:tcBorders>
              <w:top w:val="nil"/>
              <w:bottom w:val="single" w:sz="4" w:space="0" w:color="auto"/>
            </w:tcBorders>
          </w:tcPr>
          <w:p w:rsidR="00063194" w:rsidRPr="0002370E" w:rsidRDefault="00063194" w:rsidP="00063194">
            <w:pPr>
              <w:rPr>
                <w:lang/>
              </w:rPr>
            </w:pPr>
          </w:p>
        </w:tc>
        <w:tc>
          <w:tcPr>
            <w:tcW w:w="6770" w:type="dxa"/>
            <w:tcBorders>
              <w:top w:val="nil"/>
              <w:bottom w:val="single" w:sz="4" w:space="0" w:color="auto"/>
            </w:tcBorders>
          </w:tcPr>
          <w:p w:rsidR="00063194" w:rsidRPr="0002370E" w:rsidRDefault="00063194" w:rsidP="00063194">
            <w:pPr>
              <w:rPr>
                <w:lang/>
              </w:rPr>
            </w:pPr>
            <w:r w:rsidRPr="0002370E">
              <w:rPr>
                <w:sz w:val="22"/>
                <w:szCs w:val="20"/>
                <w:lang/>
              </w:rPr>
              <w:t>Одржавање, провера и поправка сирена за узбуњивање и пратеће управљачке и телекомуникационе опреме</w:t>
            </w:r>
          </w:p>
        </w:tc>
        <w:tc>
          <w:tcPr>
            <w:tcW w:w="1200" w:type="dxa"/>
            <w:tcBorders>
              <w:top w:val="nil"/>
              <w:bottom w:val="single" w:sz="4" w:space="0" w:color="auto"/>
            </w:tcBorders>
          </w:tcPr>
          <w:p w:rsidR="00063194" w:rsidRPr="0002370E" w:rsidRDefault="00063194" w:rsidP="00063194">
            <w:pPr>
              <w:jc w:val="right"/>
              <w:rPr>
                <w:lang/>
              </w:rPr>
            </w:pPr>
          </w:p>
        </w:tc>
      </w:tr>
      <w:tr w:rsidR="00063194" w:rsidRPr="0002370E" w:rsidTr="00063194">
        <w:tc>
          <w:tcPr>
            <w:tcW w:w="670" w:type="dxa"/>
            <w:tcBorders>
              <w:bottom w:val="nil"/>
            </w:tcBorders>
          </w:tcPr>
          <w:p w:rsidR="00063194" w:rsidRPr="0002370E" w:rsidRDefault="00063194" w:rsidP="00063194">
            <w:pPr>
              <w:rPr>
                <w:lang/>
              </w:rPr>
            </w:pPr>
            <w:r w:rsidRPr="0002370E">
              <w:rPr>
                <w:sz w:val="22"/>
                <w:lang/>
              </w:rPr>
              <w:t>7.3.</w:t>
            </w:r>
          </w:p>
        </w:tc>
        <w:tc>
          <w:tcPr>
            <w:tcW w:w="6770" w:type="dxa"/>
            <w:tcBorders>
              <w:bottom w:val="nil"/>
            </w:tcBorders>
          </w:tcPr>
          <w:p w:rsidR="00063194" w:rsidRPr="0002370E" w:rsidRDefault="00063194" w:rsidP="00063194">
            <w:pPr>
              <w:rPr>
                <w:lang/>
              </w:rPr>
            </w:pPr>
            <w:r w:rsidRPr="0002370E">
              <w:rPr>
                <w:sz w:val="22"/>
                <w:lang/>
              </w:rPr>
              <w:t>Услуге сервисирања и одржавања остале опреме</w:t>
            </w:r>
          </w:p>
        </w:tc>
        <w:tc>
          <w:tcPr>
            <w:tcW w:w="1200" w:type="dxa"/>
            <w:tcBorders>
              <w:bottom w:val="nil"/>
            </w:tcBorders>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c>
          <w:tcPr>
            <w:tcW w:w="670" w:type="dxa"/>
            <w:tcBorders>
              <w:top w:val="nil"/>
            </w:tcBorders>
          </w:tcPr>
          <w:p w:rsidR="00063194" w:rsidRPr="0002370E" w:rsidRDefault="00063194" w:rsidP="00063194">
            <w:pPr>
              <w:rPr>
                <w:lang/>
              </w:rPr>
            </w:pPr>
          </w:p>
        </w:tc>
        <w:tc>
          <w:tcPr>
            <w:tcW w:w="6770" w:type="dxa"/>
            <w:tcBorders>
              <w:top w:val="nil"/>
            </w:tcBorders>
          </w:tcPr>
          <w:p w:rsidR="00063194" w:rsidRPr="0002370E" w:rsidRDefault="00063194" w:rsidP="00063194">
            <w:pPr>
              <w:rPr>
                <w:lang/>
              </w:rPr>
            </w:pPr>
            <w:r w:rsidRPr="0002370E">
              <w:rPr>
                <w:sz w:val="22"/>
                <w:szCs w:val="20"/>
                <w:lang/>
              </w:rPr>
              <w:t>Разно одржавање и поправке опреме за ванредне ситуације</w:t>
            </w:r>
          </w:p>
        </w:tc>
        <w:tc>
          <w:tcPr>
            <w:tcW w:w="1200" w:type="dxa"/>
            <w:tcBorders>
              <w:top w:val="nil"/>
            </w:tcBorders>
          </w:tcPr>
          <w:p w:rsidR="00063194" w:rsidRPr="0002370E" w:rsidRDefault="00063194" w:rsidP="00063194">
            <w:pPr>
              <w:jc w:val="right"/>
              <w:rPr>
                <w:lang/>
              </w:rPr>
            </w:pPr>
          </w:p>
        </w:tc>
      </w:tr>
      <w:tr w:rsidR="00063194" w:rsidRPr="0002370E" w:rsidTr="00063194">
        <w:tc>
          <w:tcPr>
            <w:tcW w:w="670" w:type="dxa"/>
            <w:shd w:val="clear" w:color="auto" w:fill="E0E0E0"/>
            <w:vAlign w:val="center"/>
          </w:tcPr>
          <w:p w:rsidR="00063194" w:rsidRPr="0002370E" w:rsidRDefault="00063194" w:rsidP="00063194">
            <w:pPr>
              <w:rPr>
                <w:lang/>
              </w:rPr>
            </w:pPr>
            <w:r w:rsidRPr="0002370E">
              <w:rPr>
                <w:sz w:val="22"/>
                <w:lang/>
              </w:rPr>
              <w:t>8.</w:t>
            </w:r>
          </w:p>
        </w:tc>
        <w:tc>
          <w:tcPr>
            <w:tcW w:w="6770" w:type="dxa"/>
            <w:shd w:val="clear" w:color="auto" w:fill="E0E0E0"/>
            <w:vAlign w:val="center"/>
          </w:tcPr>
          <w:p w:rsidR="00063194" w:rsidRPr="0002370E" w:rsidRDefault="00063194" w:rsidP="00063194">
            <w:pPr>
              <w:rPr>
                <w:color w:val="FF0000"/>
                <w:szCs w:val="20"/>
                <w:lang/>
              </w:rPr>
            </w:pPr>
            <w:r w:rsidRPr="0002370E">
              <w:rPr>
                <w:sz w:val="22"/>
                <w:lang/>
              </w:rPr>
              <w:t>АДАПТАЦИЈА ОБЈЕКАТА ОД ЗНАЧАЈА ЗА ВС</w:t>
            </w:r>
          </w:p>
        </w:tc>
        <w:tc>
          <w:tcPr>
            <w:tcW w:w="1200" w:type="dxa"/>
            <w:shd w:val="clear" w:color="auto" w:fill="E0E0E0"/>
            <w:vAlign w:val="center"/>
          </w:tcPr>
          <w:p w:rsidR="00063194" w:rsidRPr="0002370E" w:rsidRDefault="00063194" w:rsidP="00063194">
            <w:pPr>
              <w:rPr>
                <w:lang/>
              </w:rPr>
            </w:pPr>
          </w:p>
        </w:tc>
      </w:tr>
      <w:tr w:rsidR="00063194" w:rsidRPr="0002370E" w:rsidTr="00063194">
        <w:tc>
          <w:tcPr>
            <w:tcW w:w="670" w:type="dxa"/>
            <w:vAlign w:val="center"/>
          </w:tcPr>
          <w:p w:rsidR="00063194" w:rsidRPr="0002370E" w:rsidRDefault="00063194" w:rsidP="00063194">
            <w:pPr>
              <w:rPr>
                <w:lang/>
              </w:rPr>
            </w:pPr>
            <w:r w:rsidRPr="0002370E">
              <w:rPr>
                <w:sz w:val="22"/>
                <w:lang/>
              </w:rPr>
              <w:t>8.1.</w:t>
            </w:r>
          </w:p>
        </w:tc>
        <w:tc>
          <w:tcPr>
            <w:tcW w:w="6770" w:type="dxa"/>
            <w:vAlign w:val="center"/>
          </w:tcPr>
          <w:p w:rsidR="00063194" w:rsidRPr="0002370E" w:rsidRDefault="00063194" w:rsidP="002555F2">
            <w:pPr>
              <w:rPr>
                <w:lang/>
              </w:rPr>
            </w:pPr>
            <w:r w:rsidRPr="0002370E">
              <w:rPr>
                <w:sz w:val="22"/>
                <w:lang/>
              </w:rPr>
              <w:t xml:space="preserve">Завршетак адаптације објекта за смештај евакуисаних лица </w:t>
            </w:r>
          </w:p>
        </w:tc>
        <w:tc>
          <w:tcPr>
            <w:tcW w:w="1200" w:type="dxa"/>
            <w:vAlign w:val="center"/>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c>
          <w:tcPr>
            <w:tcW w:w="670" w:type="dxa"/>
            <w:vAlign w:val="center"/>
          </w:tcPr>
          <w:p w:rsidR="00063194" w:rsidRPr="0002370E" w:rsidRDefault="00063194" w:rsidP="00063194">
            <w:pPr>
              <w:rPr>
                <w:lang/>
              </w:rPr>
            </w:pPr>
            <w:r w:rsidRPr="0002370E">
              <w:rPr>
                <w:sz w:val="22"/>
                <w:lang/>
              </w:rPr>
              <w:t>8.2.</w:t>
            </w:r>
          </w:p>
        </w:tc>
        <w:tc>
          <w:tcPr>
            <w:tcW w:w="6770" w:type="dxa"/>
            <w:vAlign w:val="center"/>
          </w:tcPr>
          <w:p w:rsidR="00063194" w:rsidRPr="0002370E" w:rsidRDefault="00063194" w:rsidP="00063194">
            <w:pPr>
              <w:rPr>
                <w:lang/>
              </w:rPr>
            </w:pPr>
            <w:r w:rsidRPr="0002370E">
              <w:rPr>
                <w:sz w:val="22"/>
                <w:lang/>
              </w:rPr>
              <w:t>Одржавање објеката од значаја за ВС (магацин ЦЗ)</w:t>
            </w:r>
          </w:p>
        </w:tc>
        <w:tc>
          <w:tcPr>
            <w:tcW w:w="1200" w:type="dxa"/>
            <w:vAlign w:val="center"/>
          </w:tcPr>
          <w:p w:rsidR="00063194" w:rsidRPr="0002370E" w:rsidRDefault="002555F2" w:rsidP="002555F2">
            <w:pPr>
              <w:jc w:val="right"/>
              <w:rPr>
                <w:lang/>
              </w:rPr>
            </w:pPr>
            <w:r w:rsidRPr="0002370E">
              <w:rPr>
                <w:sz w:val="22"/>
                <w:lang/>
              </w:rPr>
              <w:t>000.0</w:t>
            </w:r>
            <w:r w:rsidR="00063194" w:rsidRPr="0002370E">
              <w:rPr>
                <w:sz w:val="22"/>
                <w:lang/>
              </w:rPr>
              <w:t>0</w:t>
            </w:r>
          </w:p>
        </w:tc>
      </w:tr>
      <w:tr w:rsidR="00063194" w:rsidRPr="0002370E" w:rsidTr="00063194">
        <w:tc>
          <w:tcPr>
            <w:tcW w:w="670" w:type="dxa"/>
            <w:shd w:val="clear" w:color="auto" w:fill="E0E0E0"/>
            <w:vAlign w:val="center"/>
          </w:tcPr>
          <w:p w:rsidR="00063194" w:rsidRPr="0002370E" w:rsidRDefault="00063194" w:rsidP="00063194">
            <w:pPr>
              <w:rPr>
                <w:lang/>
              </w:rPr>
            </w:pPr>
            <w:r w:rsidRPr="0002370E">
              <w:rPr>
                <w:sz w:val="22"/>
                <w:lang/>
              </w:rPr>
              <w:t>9.</w:t>
            </w:r>
          </w:p>
        </w:tc>
        <w:tc>
          <w:tcPr>
            <w:tcW w:w="6770" w:type="dxa"/>
            <w:shd w:val="clear" w:color="auto" w:fill="E0E0E0"/>
            <w:vAlign w:val="center"/>
          </w:tcPr>
          <w:p w:rsidR="00063194" w:rsidRPr="0002370E" w:rsidRDefault="00063194" w:rsidP="00063194">
            <w:pPr>
              <w:rPr>
                <w:color w:val="FF0000"/>
                <w:szCs w:val="20"/>
                <w:lang/>
              </w:rPr>
            </w:pPr>
            <w:r w:rsidRPr="0002370E">
              <w:rPr>
                <w:sz w:val="22"/>
                <w:lang/>
              </w:rPr>
              <w:t>СРЕДСТВА ЗА ВАНРЕДНЕ СИТУАЦИЈЕ - ОПРЕМА</w:t>
            </w:r>
          </w:p>
        </w:tc>
        <w:tc>
          <w:tcPr>
            <w:tcW w:w="1200" w:type="dxa"/>
            <w:shd w:val="clear" w:color="auto" w:fill="E0E0E0"/>
            <w:vAlign w:val="center"/>
          </w:tcPr>
          <w:p w:rsidR="00063194" w:rsidRPr="0002370E" w:rsidRDefault="00063194" w:rsidP="00063194">
            <w:pPr>
              <w:rPr>
                <w:lang/>
              </w:rPr>
            </w:pPr>
          </w:p>
        </w:tc>
      </w:tr>
      <w:tr w:rsidR="00063194" w:rsidRPr="0002370E" w:rsidTr="00063194">
        <w:tc>
          <w:tcPr>
            <w:tcW w:w="670" w:type="dxa"/>
            <w:tcBorders>
              <w:bottom w:val="nil"/>
            </w:tcBorders>
            <w:vAlign w:val="center"/>
          </w:tcPr>
          <w:p w:rsidR="00063194" w:rsidRPr="0002370E" w:rsidRDefault="00063194" w:rsidP="00063194">
            <w:pPr>
              <w:rPr>
                <w:lang/>
              </w:rPr>
            </w:pPr>
            <w:r w:rsidRPr="0002370E">
              <w:rPr>
                <w:sz w:val="22"/>
                <w:lang/>
              </w:rPr>
              <w:t>9.2.</w:t>
            </w:r>
          </w:p>
        </w:tc>
        <w:tc>
          <w:tcPr>
            <w:tcW w:w="6770" w:type="dxa"/>
            <w:tcBorders>
              <w:bottom w:val="nil"/>
            </w:tcBorders>
            <w:vAlign w:val="center"/>
          </w:tcPr>
          <w:p w:rsidR="00063194" w:rsidRPr="0002370E" w:rsidRDefault="00063194" w:rsidP="002555F2">
            <w:pPr>
              <w:rPr>
                <w:bCs/>
                <w:i/>
                <w:iCs/>
                <w:szCs w:val="20"/>
                <w:lang/>
              </w:rPr>
            </w:pPr>
            <w:r w:rsidRPr="0002370E">
              <w:rPr>
                <w:sz w:val="22"/>
                <w:lang/>
              </w:rPr>
              <w:t xml:space="preserve">Заштитна лична опрема - за јединице и </w:t>
            </w:r>
            <w:r w:rsidR="002555F2" w:rsidRPr="0002370E">
              <w:rPr>
                <w:sz w:val="22"/>
                <w:lang/>
              </w:rPr>
              <w:t xml:space="preserve">Општински </w:t>
            </w:r>
            <w:r w:rsidRPr="0002370E">
              <w:rPr>
                <w:sz w:val="22"/>
                <w:lang/>
              </w:rPr>
              <w:t xml:space="preserve"> штаб</w:t>
            </w:r>
          </w:p>
        </w:tc>
        <w:tc>
          <w:tcPr>
            <w:tcW w:w="1200" w:type="dxa"/>
            <w:tcBorders>
              <w:bottom w:val="nil"/>
            </w:tcBorders>
            <w:vAlign w:val="center"/>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c>
          <w:tcPr>
            <w:tcW w:w="670" w:type="dxa"/>
            <w:tcBorders>
              <w:bottom w:val="nil"/>
            </w:tcBorders>
          </w:tcPr>
          <w:p w:rsidR="00063194" w:rsidRPr="0002370E" w:rsidRDefault="00063194" w:rsidP="00063194">
            <w:pPr>
              <w:rPr>
                <w:lang/>
              </w:rPr>
            </w:pPr>
            <w:r w:rsidRPr="0002370E">
              <w:rPr>
                <w:sz w:val="22"/>
                <w:lang/>
              </w:rPr>
              <w:t>9.3.</w:t>
            </w:r>
          </w:p>
        </w:tc>
        <w:tc>
          <w:tcPr>
            <w:tcW w:w="6770" w:type="dxa"/>
            <w:tcBorders>
              <w:bottom w:val="nil"/>
            </w:tcBorders>
          </w:tcPr>
          <w:p w:rsidR="00063194" w:rsidRPr="0002370E" w:rsidRDefault="00063194" w:rsidP="00063194">
            <w:pPr>
              <w:rPr>
                <w:lang/>
              </w:rPr>
            </w:pPr>
            <w:r w:rsidRPr="0002370E">
              <w:rPr>
                <w:sz w:val="22"/>
                <w:lang/>
              </w:rPr>
              <w:t xml:space="preserve">Разни материјали за поступање у ванредној ситуацији </w:t>
            </w:r>
          </w:p>
        </w:tc>
        <w:tc>
          <w:tcPr>
            <w:tcW w:w="1200" w:type="dxa"/>
            <w:tcBorders>
              <w:bottom w:val="nil"/>
            </w:tcBorders>
            <w:vAlign w:val="bottom"/>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c>
          <w:tcPr>
            <w:tcW w:w="670" w:type="dxa"/>
            <w:tcBorders>
              <w:bottom w:val="nil"/>
            </w:tcBorders>
          </w:tcPr>
          <w:p w:rsidR="00063194" w:rsidRPr="0002370E" w:rsidRDefault="00063194" w:rsidP="00063194">
            <w:pPr>
              <w:rPr>
                <w:lang/>
              </w:rPr>
            </w:pPr>
            <w:r w:rsidRPr="0002370E">
              <w:rPr>
                <w:sz w:val="22"/>
                <w:lang/>
              </w:rPr>
              <w:t>9.4.</w:t>
            </w:r>
          </w:p>
        </w:tc>
        <w:tc>
          <w:tcPr>
            <w:tcW w:w="6770" w:type="dxa"/>
            <w:tcBorders>
              <w:bottom w:val="nil"/>
            </w:tcBorders>
          </w:tcPr>
          <w:p w:rsidR="00063194" w:rsidRPr="0002370E" w:rsidRDefault="00063194" w:rsidP="00063194">
            <w:pPr>
              <w:rPr>
                <w:lang/>
              </w:rPr>
            </w:pPr>
            <w:r w:rsidRPr="0002370E">
              <w:rPr>
                <w:sz w:val="22"/>
                <w:lang/>
              </w:rPr>
              <w:t xml:space="preserve">Алати за поступање у ванредним ситуацијама </w:t>
            </w:r>
          </w:p>
        </w:tc>
        <w:tc>
          <w:tcPr>
            <w:tcW w:w="1200" w:type="dxa"/>
            <w:tcBorders>
              <w:bottom w:val="nil"/>
            </w:tcBorders>
            <w:vAlign w:val="bottom"/>
          </w:tcPr>
          <w:p w:rsidR="00063194" w:rsidRPr="0002370E" w:rsidRDefault="002555F2" w:rsidP="00063194">
            <w:pPr>
              <w:jc w:val="right"/>
              <w:rPr>
                <w:lang/>
              </w:rPr>
            </w:pPr>
            <w:r w:rsidRPr="0002370E">
              <w:rPr>
                <w:sz w:val="22"/>
                <w:lang/>
              </w:rPr>
              <w:t>000.0</w:t>
            </w:r>
            <w:r w:rsidR="00063194" w:rsidRPr="0002370E">
              <w:rPr>
                <w:sz w:val="22"/>
                <w:lang/>
              </w:rPr>
              <w:t>0</w:t>
            </w:r>
          </w:p>
        </w:tc>
      </w:tr>
      <w:tr w:rsidR="00063194" w:rsidRPr="0002370E" w:rsidTr="00063194">
        <w:trPr>
          <w:trHeight w:val="394"/>
        </w:trPr>
        <w:tc>
          <w:tcPr>
            <w:tcW w:w="670" w:type="dxa"/>
            <w:tcBorders>
              <w:top w:val="nil"/>
              <w:bottom w:val="single" w:sz="4" w:space="0" w:color="auto"/>
            </w:tcBorders>
          </w:tcPr>
          <w:p w:rsidR="00063194" w:rsidRPr="0002370E" w:rsidRDefault="00063194" w:rsidP="00063194">
            <w:pPr>
              <w:rPr>
                <w:lang/>
              </w:rPr>
            </w:pPr>
          </w:p>
        </w:tc>
        <w:tc>
          <w:tcPr>
            <w:tcW w:w="6770" w:type="dxa"/>
            <w:tcBorders>
              <w:top w:val="nil"/>
              <w:bottom w:val="single" w:sz="4" w:space="0" w:color="auto"/>
            </w:tcBorders>
          </w:tcPr>
          <w:tbl>
            <w:tblPr>
              <w:tblW w:w="5480" w:type="dxa"/>
              <w:tblLayout w:type="fixed"/>
              <w:tblLook w:val="0000"/>
            </w:tblPr>
            <w:tblGrid>
              <w:gridCol w:w="4120"/>
              <w:gridCol w:w="700"/>
              <w:gridCol w:w="660"/>
            </w:tblGrid>
            <w:tr w:rsidR="00063194" w:rsidRPr="0002370E" w:rsidTr="00063194">
              <w:trPr>
                <w:trHeight w:val="240"/>
              </w:trPr>
              <w:tc>
                <w:tcPr>
                  <w:tcW w:w="4120" w:type="dxa"/>
                  <w:shd w:val="clear" w:color="auto" w:fill="auto"/>
                  <w:vAlign w:val="center"/>
                </w:tcPr>
                <w:p w:rsidR="00063194" w:rsidRPr="0002370E" w:rsidRDefault="00063194" w:rsidP="00063194">
                  <w:pPr>
                    <w:rPr>
                      <w:szCs w:val="18"/>
                      <w:lang/>
                    </w:rPr>
                  </w:pPr>
                  <w:r w:rsidRPr="0002370E">
                    <w:rPr>
                      <w:sz w:val="22"/>
                      <w:szCs w:val="18"/>
                      <w:lang/>
                    </w:rPr>
                    <w:t>Ужад (разна)</w:t>
                  </w:r>
                </w:p>
              </w:tc>
              <w:tc>
                <w:tcPr>
                  <w:tcW w:w="700" w:type="dxa"/>
                  <w:shd w:val="clear" w:color="auto" w:fill="auto"/>
                </w:tcPr>
                <w:p w:rsidR="00063194" w:rsidRPr="0002370E" w:rsidRDefault="00063194" w:rsidP="00063194">
                  <w:pPr>
                    <w:jc w:val="center"/>
                    <w:rPr>
                      <w:szCs w:val="18"/>
                      <w:lang/>
                    </w:rPr>
                  </w:pPr>
                  <w:r w:rsidRPr="0002370E">
                    <w:rPr>
                      <w:sz w:val="22"/>
                      <w:szCs w:val="18"/>
                      <w:lang/>
                    </w:rPr>
                    <w:t>м</w:t>
                  </w:r>
                </w:p>
              </w:tc>
              <w:tc>
                <w:tcPr>
                  <w:tcW w:w="660" w:type="dxa"/>
                  <w:shd w:val="clear" w:color="auto" w:fill="auto"/>
                </w:tcPr>
                <w:p w:rsidR="00063194" w:rsidRPr="0002370E" w:rsidRDefault="00063194" w:rsidP="00063194">
                  <w:pPr>
                    <w:jc w:val="right"/>
                    <w:rPr>
                      <w:szCs w:val="18"/>
                      <w:lang/>
                    </w:rPr>
                  </w:pPr>
                  <w:r w:rsidRPr="0002370E">
                    <w:rPr>
                      <w:sz w:val="22"/>
                      <w:szCs w:val="18"/>
                      <w:lang/>
                    </w:rPr>
                    <w:t>20</w:t>
                  </w:r>
                </w:p>
              </w:tc>
            </w:tr>
            <w:tr w:rsidR="00063194" w:rsidRPr="0002370E" w:rsidTr="00063194">
              <w:trPr>
                <w:trHeight w:val="240"/>
              </w:trPr>
              <w:tc>
                <w:tcPr>
                  <w:tcW w:w="4120" w:type="dxa"/>
                  <w:shd w:val="clear" w:color="auto" w:fill="auto"/>
                  <w:vAlign w:val="center"/>
                </w:tcPr>
                <w:p w:rsidR="00063194" w:rsidRPr="0002370E" w:rsidRDefault="00063194" w:rsidP="00063194">
                  <w:pPr>
                    <w:rPr>
                      <w:szCs w:val="18"/>
                      <w:lang/>
                    </w:rPr>
                  </w:pPr>
                  <w:r w:rsidRPr="0002370E">
                    <w:rPr>
                      <w:sz w:val="22"/>
                      <w:szCs w:val="18"/>
                      <w:lang/>
                    </w:rPr>
                    <w:t>Сигнална опрема за обележавање лица места</w:t>
                  </w:r>
                </w:p>
              </w:tc>
              <w:tc>
                <w:tcPr>
                  <w:tcW w:w="700" w:type="dxa"/>
                  <w:shd w:val="clear" w:color="auto" w:fill="auto"/>
                </w:tcPr>
                <w:p w:rsidR="00063194" w:rsidRPr="0002370E" w:rsidRDefault="00063194" w:rsidP="00063194">
                  <w:pPr>
                    <w:jc w:val="center"/>
                    <w:rPr>
                      <w:szCs w:val="18"/>
                      <w:lang/>
                    </w:rPr>
                  </w:pPr>
                  <w:r w:rsidRPr="0002370E">
                    <w:rPr>
                      <w:sz w:val="22"/>
                      <w:szCs w:val="18"/>
                      <w:lang/>
                    </w:rPr>
                    <w:t>ком</w:t>
                  </w:r>
                </w:p>
              </w:tc>
              <w:tc>
                <w:tcPr>
                  <w:tcW w:w="660" w:type="dxa"/>
                  <w:shd w:val="clear" w:color="auto" w:fill="auto"/>
                </w:tcPr>
                <w:p w:rsidR="00063194" w:rsidRPr="0002370E" w:rsidRDefault="00063194" w:rsidP="00063194">
                  <w:pPr>
                    <w:jc w:val="right"/>
                    <w:rPr>
                      <w:szCs w:val="18"/>
                      <w:lang/>
                    </w:rPr>
                  </w:pPr>
                  <w:r w:rsidRPr="0002370E">
                    <w:rPr>
                      <w:sz w:val="22"/>
                      <w:szCs w:val="18"/>
                      <w:lang/>
                    </w:rPr>
                    <w:t>5</w:t>
                  </w:r>
                </w:p>
              </w:tc>
            </w:tr>
          </w:tbl>
          <w:p w:rsidR="00063194" w:rsidRPr="0002370E" w:rsidRDefault="00063194" w:rsidP="00063194">
            <w:pPr>
              <w:rPr>
                <w:szCs w:val="20"/>
                <w:lang/>
              </w:rPr>
            </w:pPr>
          </w:p>
        </w:tc>
        <w:tc>
          <w:tcPr>
            <w:tcW w:w="1200" w:type="dxa"/>
            <w:tcBorders>
              <w:top w:val="nil"/>
              <w:bottom w:val="single" w:sz="4" w:space="0" w:color="auto"/>
            </w:tcBorders>
            <w:vAlign w:val="bottom"/>
          </w:tcPr>
          <w:p w:rsidR="00063194" w:rsidRPr="0002370E" w:rsidRDefault="00063194" w:rsidP="00063194">
            <w:pPr>
              <w:jc w:val="right"/>
              <w:rPr>
                <w:lang/>
              </w:rPr>
            </w:pPr>
          </w:p>
        </w:tc>
      </w:tr>
      <w:tr w:rsidR="00063194" w:rsidRPr="0002370E" w:rsidTr="00063194">
        <w:tc>
          <w:tcPr>
            <w:tcW w:w="670" w:type="dxa"/>
            <w:tcBorders>
              <w:bottom w:val="nil"/>
            </w:tcBorders>
          </w:tcPr>
          <w:p w:rsidR="00063194" w:rsidRPr="0002370E" w:rsidRDefault="00063194" w:rsidP="00063194">
            <w:pPr>
              <w:rPr>
                <w:lang/>
              </w:rPr>
            </w:pPr>
            <w:r w:rsidRPr="0002370E">
              <w:rPr>
                <w:sz w:val="22"/>
                <w:lang/>
              </w:rPr>
              <w:t>9.5.</w:t>
            </w:r>
          </w:p>
        </w:tc>
        <w:tc>
          <w:tcPr>
            <w:tcW w:w="6770" w:type="dxa"/>
            <w:tcBorders>
              <w:bottom w:val="nil"/>
            </w:tcBorders>
          </w:tcPr>
          <w:p w:rsidR="00063194" w:rsidRPr="0002370E" w:rsidRDefault="00063194" w:rsidP="00063194">
            <w:pPr>
              <w:rPr>
                <w:lang/>
              </w:rPr>
            </w:pPr>
            <w:r w:rsidRPr="0002370E">
              <w:rPr>
                <w:sz w:val="22"/>
                <w:lang/>
              </w:rPr>
              <w:t>Специјализована опрема за ванредне ситуације (ОЛЗС)</w:t>
            </w:r>
          </w:p>
        </w:tc>
        <w:tc>
          <w:tcPr>
            <w:tcW w:w="1200" w:type="dxa"/>
            <w:tcBorders>
              <w:bottom w:val="nil"/>
            </w:tcBorders>
            <w:vAlign w:val="bottom"/>
          </w:tcPr>
          <w:p w:rsidR="00063194" w:rsidRPr="0002370E" w:rsidRDefault="002555F2" w:rsidP="00063194">
            <w:pPr>
              <w:jc w:val="right"/>
              <w:rPr>
                <w:lang/>
              </w:rPr>
            </w:pPr>
            <w:r w:rsidRPr="0002370E">
              <w:rPr>
                <w:sz w:val="22"/>
                <w:lang/>
              </w:rPr>
              <w:t>000.00</w:t>
            </w:r>
          </w:p>
        </w:tc>
      </w:tr>
      <w:tr w:rsidR="00063194" w:rsidRPr="0002370E" w:rsidTr="00063194">
        <w:tc>
          <w:tcPr>
            <w:tcW w:w="670" w:type="dxa"/>
            <w:tcBorders>
              <w:top w:val="nil"/>
              <w:bottom w:val="single" w:sz="4" w:space="0" w:color="auto"/>
            </w:tcBorders>
          </w:tcPr>
          <w:p w:rsidR="00063194" w:rsidRPr="0002370E" w:rsidRDefault="00063194" w:rsidP="00063194">
            <w:pPr>
              <w:rPr>
                <w:lang/>
              </w:rPr>
            </w:pPr>
          </w:p>
        </w:tc>
        <w:tc>
          <w:tcPr>
            <w:tcW w:w="6770" w:type="dxa"/>
            <w:tcBorders>
              <w:top w:val="nil"/>
              <w:bottom w:val="single" w:sz="4" w:space="0" w:color="auto"/>
            </w:tcBorders>
          </w:tcPr>
          <w:tbl>
            <w:tblPr>
              <w:tblW w:w="5742" w:type="dxa"/>
              <w:tblLayout w:type="fixed"/>
              <w:tblLook w:val="0000"/>
            </w:tblPr>
            <w:tblGrid>
              <w:gridCol w:w="4382"/>
              <w:gridCol w:w="700"/>
              <w:gridCol w:w="660"/>
            </w:tblGrid>
            <w:tr w:rsidR="00063194" w:rsidRPr="0002370E" w:rsidTr="00063194">
              <w:trPr>
                <w:trHeight w:val="240"/>
              </w:trPr>
              <w:tc>
                <w:tcPr>
                  <w:tcW w:w="4382" w:type="dxa"/>
                  <w:shd w:val="clear" w:color="auto" w:fill="auto"/>
                  <w:vAlign w:val="center"/>
                </w:tcPr>
                <w:p w:rsidR="00063194" w:rsidRPr="0002370E" w:rsidRDefault="00063194" w:rsidP="00063194">
                  <w:pPr>
                    <w:rPr>
                      <w:szCs w:val="18"/>
                      <w:lang/>
                    </w:rPr>
                  </w:pPr>
                  <w:r w:rsidRPr="0002370E">
                    <w:rPr>
                      <w:sz w:val="22"/>
                      <w:szCs w:val="18"/>
                      <w:lang/>
                    </w:rPr>
                    <w:t>Вишенаменска опрема</w:t>
                  </w:r>
                </w:p>
              </w:tc>
              <w:tc>
                <w:tcPr>
                  <w:tcW w:w="700" w:type="dxa"/>
                  <w:shd w:val="clear" w:color="auto" w:fill="auto"/>
                </w:tcPr>
                <w:p w:rsidR="00063194" w:rsidRPr="0002370E" w:rsidRDefault="00063194" w:rsidP="00063194">
                  <w:pPr>
                    <w:jc w:val="center"/>
                    <w:rPr>
                      <w:szCs w:val="18"/>
                      <w:lang/>
                    </w:rPr>
                  </w:pPr>
                </w:p>
              </w:tc>
              <w:tc>
                <w:tcPr>
                  <w:tcW w:w="660" w:type="dxa"/>
                  <w:shd w:val="clear" w:color="auto" w:fill="auto"/>
                </w:tcPr>
                <w:p w:rsidR="00063194" w:rsidRPr="0002370E" w:rsidRDefault="00063194" w:rsidP="00063194">
                  <w:pPr>
                    <w:jc w:val="center"/>
                    <w:rPr>
                      <w:szCs w:val="18"/>
                      <w:lang/>
                    </w:rPr>
                  </w:pPr>
                </w:p>
              </w:tc>
            </w:tr>
            <w:tr w:rsidR="00063194" w:rsidRPr="0002370E" w:rsidTr="00063194">
              <w:trPr>
                <w:trHeight w:val="240"/>
              </w:trPr>
              <w:tc>
                <w:tcPr>
                  <w:tcW w:w="4382" w:type="dxa"/>
                  <w:shd w:val="clear" w:color="auto" w:fill="auto"/>
                  <w:vAlign w:val="center"/>
                </w:tcPr>
                <w:p w:rsidR="00063194" w:rsidRPr="0002370E" w:rsidRDefault="00063194" w:rsidP="00063194">
                  <w:pPr>
                    <w:rPr>
                      <w:szCs w:val="18"/>
                      <w:lang/>
                    </w:rPr>
                  </w:pPr>
                  <w:r w:rsidRPr="0002370E">
                    <w:rPr>
                      <w:sz w:val="22"/>
                      <w:szCs w:val="18"/>
                      <w:lang/>
                    </w:rPr>
                    <w:t xml:space="preserve">Специјализована опрема за прикупљање нафтиних деривата </w:t>
                  </w:r>
                </w:p>
              </w:tc>
              <w:tc>
                <w:tcPr>
                  <w:tcW w:w="700" w:type="dxa"/>
                  <w:shd w:val="clear" w:color="auto" w:fill="auto"/>
                </w:tcPr>
                <w:p w:rsidR="00063194" w:rsidRPr="0002370E" w:rsidRDefault="00063194" w:rsidP="00063194">
                  <w:pPr>
                    <w:jc w:val="center"/>
                    <w:rPr>
                      <w:szCs w:val="18"/>
                      <w:lang/>
                    </w:rPr>
                  </w:pPr>
                  <w:r w:rsidRPr="0002370E">
                    <w:rPr>
                      <w:sz w:val="22"/>
                      <w:szCs w:val="18"/>
                      <w:lang/>
                    </w:rPr>
                    <w:t>кпл</w:t>
                  </w:r>
                </w:p>
              </w:tc>
              <w:tc>
                <w:tcPr>
                  <w:tcW w:w="660" w:type="dxa"/>
                  <w:shd w:val="clear" w:color="auto" w:fill="auto"/>
                </w:tcPr>
                <w:p w:rsidR="00063194" w:rsidRPr="0002370E" w:rsidRDefault="00063194" w:rsidP="00063194">
                  <w:pPr>
                    <w:jc w:val="center"/>
                    <w:rPr>
                      <w:szCs w:val="18"/>
                      <w:lang/>
                    </w:rPr>
                  </w:pPr>
                  <w:r w:rsidRPr="0002370E">
                    <w:rPr>
                      <w:sz w:val="22"/>
                      <w:szCs w:val="18"/>
                      <w:lang/>
                    </w:rPr>
                    <w:t>1</w:t>
                  </w:r>
                </w:p>
              </w:tc>
            </w:tr>
            <w:tr w:rsidR="00063194" w:rsidRPr="0002370E" w:rsidTr="00063194">
              <w:trPr>
                <w:trHeight w:val="240"/>
              </w:trPr>
              <w:tc>
                <w:tcPr>
                  <w:tcW w:w="4382" w:type="dxa"/>
                  <w:shd w:val="clear" w:color="auto" w:fill="auto"/>
                  <w:vAlign w:val="center"/>
                </w:tcPr>
                <w:p w:rsidR="00063194" w:rsidRPr="0002370E" w:rsidRDefault="00063194" w:rsidP="00063194">
                  <w:pPr>
                    <w:rPr>
                      <w:szCs w:val="18"/>
                      <w:lang/>
                    </w:rPr>
                  </w:pPr>
                  <w:r w:rsidRPr="0002370E">
                    <w:rPr>
                      <w:sz w:val="22"/>
                      <w:szCs w:val="18"/>
                      <w:lang/>
                    </w:rPr>
                    <w:t xml:space="preserve">Специјализована опрема за спашавање </w:t>
                  </w:r>
                </w:p>
              </w:tc>
              <w:tc>
                <w:tcPr>
                  <w:tcW w:w="700" w:type="dxa"/>
                  <w:shd w:val="clear" w:color="auto" w:fill="auto"/>
                </w:tcPr>
                <w:p w:rsidR="00063194" w:rsidRPr="0002370E" w:rsidRDefault="00063194" w:rsidP="00063194">
                  <w:pPr>
                    <w:jc w:val="center"/>
                    <w:rPr>
                      <w:szCs w:val="18"/>
                      <w:lang/>
                    </w:rPr>
                  </w:pPr>
                  <w:r w:rsidRPr="0002370E">
                    <w:rPr>
                      <w:sz w:val="22"/>
                      <w:szCs w:val="18"/>
                      <w:lang/>
                    </w:rPr>
                    <w:t>кпл</w:t>
                  </w:r>
                </w:p>
              </w:tc>
              <w:tc>
                <w:tcPr>
                  <w:tcW w:w="660" w:type="dxa"/>
                  <w:shd w:val="clear" w:color="auto" w:fill="auto"/>
                </w:tcPr>
                <w:p w:rsidR="00063194" w:rsidRPr="0002370E" w:rsidRDefault="00063194" w:rsidP="00063194">
                  <w:pPr>
                    <w:jc w:val="center"/>
                    <w:rPr>
                      <w:szCs w:val="18"/>
                      <w:lang/>
                    </w:rPr>
                  </w:pPr>
                  <w:r w:rsidRPr="0002370E">
                    <w:rPr>
                      <w:sz w:val="22"/>
                      <w:szCs w:val="18"/>
                      <w:lang/>
                    </w:rPr>
                    <w:t>1</w:t>
                  </w:r>
                </w:p>
              </w:tc>
            </w:tr>
          </w:tbl>
          <w:p w:rsidR="00063194" w:rsidRPr="0002370E" w:rsidRDefault="00063194" w:rsidP="00063194">
            <w:pPr>
              <w:rPr>
                <w:szCs w:val="18"/>
                <w:lang/>
              </w:rPr>
            </w:pPr>
          </w:p>
        </w:tc>
        <w:tc>
          <w:tcPr>
            <w:tcW w:w="1200" w:type="dxa"/>
            <w:tcBorders>
              <w:top w:val="nil"/>
              <w:bottom w:val="single" w:sz="4" w:space="0" w:color="auto"/>
            </w:tcBorders>
            <w:vAlign w:val="bottom"/>
          </w:tcPr>
          <w:p w:rsidR="00063194" w:rsidRPr="0002370E" w:rsidRDefault="00063194" w:rsidP="00063194">
            <w:pPr>
              <w:jc w:val="right"/>
              <w:rPr>
                <w:lang/>
              </w:rPr>
            </w:pPr>
          </w:p>
        </w:tc>
      </w:tr>
      <w:tr w:rsidR="00063194" w:rsidRPr="0002370E" w:rsidTr="00063194">
        <w:tc>
          <w:tcPr>
            <w:tcW w:w="670" w:type="dxa"/>
            <w:tcBorders>
              <w:bottom w:val="single" w:sz="4" w:space="0" w:color="auto"/>
            </w:tcBorders>
          </w:tcPr>
          <w:p w:rsidR="00063194" w:rsidRPr="0002370E" w:rsidRDefault="00063194" w:rsidP="00063194">
            <w:pPr>
              <w:rPr>
                <w:lang/>
              </w:rPr>
            </w:pPr>
            <w:r w:rsidRPr="0002370E">
              <w:rPr>
                <w:sz w:val="22"/>
                <w:lang/>
              </w:rPr>
              <w:t>9.6.</w:t>
            </w:r>
          </w:p>
        </w:tc>
        <w:tc>
          <w:tcPr>
            <w:tcW w:w="6770" w:type="dxa"/>
            <w:tcBorders>
              <w:bottom w:val="single" w:sz="4" w:space="0" w:color="auto"/>
            </w:tcBorders>
          </w:tcPr>
          <w:p w:rsidR="00063194" w:rsidRPr="0002370E" w:rsidRDefault="00063194" w:rsidP="002555F2">
            <w:pPr>
              <w:rPr>
                <w:lang/>
              </w:rPr>
            </w:pPr>
            <w:r w:rsidRPr="0002370E">
              <w:rPr>
                <w:sz w:val="22"/>
                <w:lang/>
              </w:rPr>
              <w:t xml:space="preserve">Опрема за </w:t>
            </w:r>
            <w:r w:rsidR="002555F2" w:rsidRPr="0002370E">
              <w:rPr>
                <w:sz w:val="22"/>
                <w:lang/>
              </w:rPr>
              <w:t xml:space="preserve">Општински </w:t>
            </w:r>
            <w:r w:rsidRPr="0002370E">
              <w:rPr>
                <w:sz w:val="22"/>
                <w:lang/>
              </w:rPr>
              <w:t xml:space="preserve"> штаб</w:t>
            </w:r>
          </w:p>
        </w:tc>
        <w:tc>
          <w:tcPr>
            <w:tcW w:w="1200" w:type="dxa"/>
            <w:tcBorders>
              <w:bottom w:val="single" w:sz="4" w:space="0" w:color="auto"/>
            </w:tcBorders>
            <w:vAlign w:val="bottom"/>
          </w:tcPr>
          <w:p w:rsidR="00063194" w:rsidRPr="0002370E" w:rsidRDefault="002555F2" w:rsidP="00063194">
            <w:pPr>
              <w:jc w:val="right"/>
              <w:rPr>
                <w:lang/>
              </w:rPr>
            </w:pPr>
            <w:r w:rsidRPr="0002370E">
              <w:rPr>
                <w:sz w:val="22"/>
                <w:lang/>
              </w:rPr>
              <w:t>00.</w:t>
            </w:r>
            <w:r w:rsidR="00063194" w:rsidRPr="0002370E">
              <w:rPr>
                <w:sz w:val="22"/>
                <w:lang/>
              </w:rPr>
              <w:t>00</w:t>
            </w:r>
          </w:p>
        </w:tc>
      </w:tr>
    </w:tbl>
    <w:p w:rsidR="00063194" w:rsidRPr="0002370E" w:rsidRDefault="00063194" w:rsidP="00063194">
      <w:pPr>
        <w:pStyle w:val="stil1tekst"/>
        <w:spacing w:before="0" w:beforeAutospacing="0" w:after="0" w:afterAutospacing="0"/>
        <w:ind w:right="437" w:firstLine="238"/>
        <w:jc w:val="both"/>
        <w:rPr>
          <w:color w:val="000000"/>
          <w:szCs w:val="27"/>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8265C" w:rsidRPr="0002370E" w:rsidRDefault="00A8265C" w:rsidP="00A8265C">
      <w:pPr>
        <w:rPr>
          <w:highlight w:val="cyan"/>
          <w:lang/>
        </w:rPr>
      </w:pPr>
    </w:p>
    <w:p w:rsidR="00A945F0" w:rsidRPr="0002370E" w:rsidRDefault="00A945F0" w:rsidP="00A8265C">
      <w:pPr>
        <w:rPr>
          <w:highlight w:val="cyan"/>
          <w:lang/>
        </w:rPr>
      </w:pPr>
    </w:p>
    <w:p w:rsidR="00A945F0" w:rsidRPr="0002370E" w:rsidRDefault="00A945F0" w:rsidP="00A8265C">
      <w:pPr>
        <w:rPr>
          <w:highlight w:val="cyan"/>
          <w:lang/>
        </w:rPr>
      </w:pPr>
    </w:p>
    <w:p w:rsidR="00A945F0" w:rsidRPr="0002370E" w:rsidRDefault="0057080D" w:rsidP="00844DBE">
      <w:pPr>
        <w:pStyle w:val="Heading2"/>
        <w:rPr>
          <w:lang/>
        </w:rPr>
      </w:pPr>
      <w:bookmarkStart w:id="120" w:name="_Toc416875675"/>
      <w:bookmarkStart w:id="121" w:name="_Toc129807849"/>
      <w:r w:rsidRPr="0002370E">
        <w:rPr>
          <w:lang/>
        </w:rPr>
        <w:lastRenderedPageBreak/>
        <w:t>10</w:t>
      </w:r>
      <w:r w:rsidR="00A945F0" w:rsidRPr="0002370E">
        <w:rPr>
          <w:lang/>
        </w:rPr>
        <w:t xml:space="preserve">. </w:t>
      </w:r>
      <w:r w:rsidR="00133FFA" w:rsidRPr="0002370E">
        <w:rPr>
          <w:i w:val="0"/>
          <w:lang/>
        </w:rPr>
        <w:t>Активности у вези са планским документима</w:t>
      </w:r>
      <w:bookmarkEnd w:id="120"/>
      <w:bookmarkEnd w:id="121"/>
    </w:p>
    <w:p w:rsidR="00A945F0" w:rsidRPr="0002370E" w:rsidRDefault="00A945F0" w:rsidP="00A945F0">
      <w:pPr>
        <w:ind w:firstLine="708"/>
        <w:jc w:val="both"/>
        <w:rPr>
          <w:sz w:val="22"/>
          <w:szCs w:val="22"/>
          <w:lang/>
        </w:rPr>
      </w:pPr>
    </w:p>
    <w:p w:rsidR="00A945F0" w:rsidRPr="0002370E" w:rsidRDefault="005F2F34" w:rsidP="00A945F0">
      <w:pPr>
        <w:ind w:firstLine="708"/>
        <w:jc w:val="both"/>
        <w:rPr>
          <w:sz w:val="22"/>
          <w:szCs w:val="22"/>
          <w:lang/>
        </w:rPr>
      </w:pPr>
      <w:r>
        <w:rPr>
          <w:sz w:val="22"/>
          <w:szCs w:val="22"/>
          <w:lang/>
        </w:rPr>
        <w:t>У 2024</w:t>
      </w:r>
      <w:r w:rsidR="00A945F0" w:rsidRPr="0002370E">
        <w:rPr>
          <w:sz w:val="22"/>
          <w:szCs w:val="22"/>
          <w:lang/>
        </w:rPr>
        <w:t>.години планирано је да се отпочне се са израдом евиденције стања водотокова и објеката у њима, евидентирањем непосредно и потенцијално угрожених објеката. Прикупљаће се подаци од повереника цивилне заштите као и подаци о пријавље</w:t>
      </w:r>
      <w:r w:rsidR="00E73192" w:rsidRPr="0002370E">
        <w:rPr>
          <w:sz w:val="22"/>
          <w:szCs w:val="22"/>
          <w:lang/>
        </w:rPr>
        <w:t>ним оште</w:t>
      </w:r>
      <w:r>
        <w:rPr>
          <w:sz w:val="22"/>
          <w:szCs w:val="22"/>
          <w:lang/>
        </w:rPr>
        <w:t>ћењима у периоду од 2009 до 2022</w:t>
      </w:r>
      <w:r w:rsidR="00A945F0" w:rsidRPr="0002370E">
        <w:rPr>
          <w:sz w:val="22"/>
          <w:szCs w:val="22"/>
          <w:lang/>
        </w:rPr>
        <w:t xml:space="preserve">.године, а затим ће се извршити њихова обрада. Потребно је пронаћи решење за увезивање званичних података и података из планских докумената општине и представљање  критичних локација у јавно расположивим софтверима.  </w:t>
      </w:r>
    </w:p>
    <w:p w:rsidR="00A945F0" w:rsidRPr="0002370E" w:rsidRDefault="00A945F0" w:rsidP="00A945F0">
      <w:pPr>
        <w:ind w:firstLine="708"/>
        <w:jc w:val="both"/>
        <w:rPr>
          <w:sz w:val="22"/>
          <w:szCs w:val="22"/>
          <w:lang/>
        </w:rPr>
      </w:pPr>
    </w:p>
    <w:p w:rsidR="00A945F0" w:rsidRPr="0002370E" w:rsidRDefault="00A945F0" w:rsidP="00A945F0">
      <w:pPr>
        <w:ind w:firstLine="708"/>
        <w:jc w:val="both"/>
        <w:rPr>
          <w:sz w:val="22"/>
          <w:szCs w:val="22"/>
          <w:lang/>
        </w:rPr>
      </w:pPr>
      <w:r w:rsidRPr="0002370E">
        <w:rPr>
          <w:sz w:val="22"/>
          <w:szCs w:val="22"/>
          <w:lang/>
        </w:rPr>
        <w:t xml:space="preserve"> У циљу повећања спремности за одбрану од поплава и бујица у току 20</w:t>
      </w:r>
      <w:r w:rsidR="005F2F34">
        <w:rPr>
          <w:sz w:val="22"/>
          <w:szCs w:val="22"/>
          <w:lang/>
        </w:rPr>
        <w:t>2</w:t>
      </w:r>
      <w:r w:rsidR="00377734">
        <w:rPr>
          <w:sz w:val="22"/>
          <w:szCs w:val="22"/>
          <w:lang/>
        </w:rPr>
        <w:t>6</w:t>
      </w:r>
      <w:r w:rsidRPr="0002370E">
        <w:rPr>
          <w:sz w:val="22"/>
          <w:szCs w:val="22"/>
          <w:lang/>
        </w:rPr>
        <w:t>.године спровешће се следеће активности:</w:t>
      </w:r>
    </w:p>
    <w:p w:rsidR="00A945F0" w:rsidRPr="0002370E" w:rsidRDefault="00A945F0" w:rsidP="00A945F0">
      <w:pPr>
        <w:ind w:firstLine="708"/>
        <w:jc w:val="both"/>
        <w:rPr>
          <w:sz w:val="22"/>
          <w:szCs w:val="22"/>
          <w:lang/>
        </w:rPr>
      </w:pPr>
      <w:r w:rsidRPr="0002370E">
        <w:rPr>
          <w:sz w:val="22"/>
          <w:szCs w:val="22"/>
          <w:lang/>
        </w:rPr>
        <w:t>1. Завршетак обраде података о стању водотокова, критичним местима на водотоцима, преглед угрожених објеката;</w:t>
      </w:r>
    </w:p>
    <w:p w:rsidR="00A945F0" w:rsidRPr="0002370E" w:rsidRDefault="00A945F0" w:rsidP="00A945F0">
      <w:pPr>
        <w:ind w:firstLine="708"/>
        <w:jc w:val="both"/>
        <w:rPr>
          <w:sz w:val="22"/>
          <w:szCs w:val="22"/>
          <w:lang/>
        </w:rPr>
      </w:pPr>
      <w:r w:rsidRPr="0002370E">
        <w:rPr>
          <w:sz w:val="22"/>
          <w:szCs w:val="22"/>
          <w:lang/>
        </w:rPr>
        <w:t>2. Теренска провера добијених података и картирање односно представљање у софтверу;</w:t>
      </w:r>
    </w:p>
    <w:p w:rsidR="00A945F0" w:rsidRPr="0002370E" w:rsidRDefault="00A945F0" w:rsidP="00A945F0">
      <w:pPr>
        <w:ind w:firstLine="708"/>
        <w:jc w:val="both"/>
        <w:rPr>
          <w:sz w:val="22"/>
          <w:szCs w:val="22"/>
          <w:lang/>
        </w:rPr>
      </w:pPr>
      <w:r w:rsidRPr="0002370E">
        <w:rPr>
          <w:sz w:val="22"/>
          <w:szCs w:val="22"/>
          <w:lang/>
        </w:rPr>
        <w:t>3. Израда предлога превентивних мера за најкритичније локације;</w:t>
      </w:r>
    </w:p>
    <w:p w:rsidR="00A945F0" w:rsidRPr="0002370E" w:rsidRDefault="00A945F0" w:rsidP="00A945F0">
      <w:pPr>
        <w:ind w:firstLine="708"/>
        <w:jc w:val="both"/>
        <w:rPr>
          <w:sz w:val="22"/>
          <w:szCs w:val="22"/>
          <w:lang/>
        </w:rPr>
      </w:pPr>
      <w:r w:rsidRPr="0002370E">
        <w:rPr>
          <w:sz w:val="22"/>
          <w:szCs w:val="22"/>
          <w:lang/>
        </w:rPr>
        <w:t>4. Израда евиденције - катастра критичних локација на водотоко</w:t>
      </w:r>
      <w:r w:rsidR="00E73192" w:rsidRPr="0002370E">
        <w:rPr>
          <w:sz w:val="22"/>
          <w:szCs w:val="22"/>
          <w:lang/>
        </w:rPr>
        <w:t>вима на територији општине Косјерић</w:t>
      </w:r>
      <w:r w:rsidRPr="0002370E">
        <w:rPr>
          <w:sz w:val="22"/>
          <w:szCs w:val="22"/>
          <w:lang/>
        </w:rPr>
        <w:t xml:space="preserve">. </w:t>
      </w:r>
    </w:p>
    <w:p w:rsidR="00A945F0" w:rsidRPr="0002370E" w:rsidRDefault="00A945F0" w:rsidP="00A945F0">
      <w:pPr>
        <w:jc w:val="center"/>
        <w:rPr>
          <w:sz w:val="22"/>
          <w:szCs w:val="22"/>
          <w:lang/>
        </w:rPr>
      </w:pPr>
    </w:p>
    <w:p w:rsidR="00A945F0" w:rsidRPr="0002370E" w:rsidRDefault="00A945F0" w:rsidP="00A945F0">
      <w:pPr>
        <w:jc w:val="center"/>
        <w:rPr>
          <w:sz w:val="22"/>
          <w:szCs w:val="22"/>
          <w:lang/>
        </w:rPr>
      </w:pPr>
      <w:r w:rsidRPr="0002370E">
        <w:rPr>
          <w:sz w:val="22"/>
          <w:szCs w:val="22"/>
          <w:lang/>
        </w:rPr>
        <w:t>Р е п у б л и к а   С р б и ј а</w:t>
      </w:r>
    </w:p>
    <w:p w:rsidR="00A945F0" w:rsidRPr="0002370E" w:rsidRDefault="00E66A74" w:rsidP="00A945F0">
      <w:pPr>
        <w:jc w:val="center"/>
        <w:rPr>
          <w:sz w:val="22"/>
          <w:szCs w:val="22"/>
          <w:lang/>
        </w:rPr>
      </w:pPr>
      <w:r>
        <w:rPr>
          <w:sz w:val="22"/>
          <w:szCs w:val="22"/>
          <w:lang/>
        </w:rPr>
        <w:t xml:space="preserve"> Скупштина општине </w:t>
      </w:r>
      <w:r w:rsidR="00E73192" w:rsidRPr="0002370E">
        <w:rPr>
          <w:sz w:val="22"/>
          <w:szCs w:val="22"/>
          <w:lang/>
        </w:rPr>
        <w:t>Косјерић</w:t>
      </w:r>
    </w:p>
    <w:p w:rsidR="00A945F0" w:rsidRPr="00762568" w:rsidRDefault="00E66A74" w:rsidP="00A945F0">
      <w:pPr>
        <w:jc w:val="center"/>
        <w:rPr>
          <w:sz w:val="22"/>
          <w:szCs w:val="22"/>
          <w:lang/>
        </w:rPr>
      </w:pPr>
      <w:r>
        <w:rPr>
          <w:sz w:val="22"/>
          <w:szCs w:val="22"/>
          <w:lang/>
        </w:rPr>
        <w:t>Б</w:t>
      </w:r>
      <w:r w:rsidR="00E73192" w:rsidRPr="00762568">
        <w:rPr>
          <w:sz w:val="22"/>
          <w:szCs w:val="22"/>
          <w:lang/>
        </w:rPr>
        <w:t>рој</w:t>
      </w:r>
      <w:r>
        <w:rPr>
          <w:sz w:val="22"/>
          <w:szCs w:val="22"/>
          <w:lang/>
        </w:rPr>
        <w:t>:</w:t>
      </w:r>
      <w:r w:rsidR="00E73192" w:rsidRPr="00762568">
        <w:rPr>
          <w:sz w:val="22"/>
          <w:szCs w:val="22"/>
          <w:lang/>
        </w:rPr>
        <w:t xml:space="preserve"> </w:t>
      </w:r>
      <w:r w:rsidR="00E93173">
        <w:rPr>
          <w:sz w:val="22"/>
          <w:szCs w:val="22"/>
          <w:lang/>
        </w:rPr>
        <w:t>325- 1</w:t>
      </w:r>
      <w:r w:rsidR="00E73192" w:rsidRPr="00762568">
        <w:rPr>
          <w:sz w:val="22"/>
          <w:szCs w:val="22"/>
          <w:lang/>
        </w:rPr>
        <w:t>/20</w:t>
      </w:r>
      <w:r w:rsidR="00E93173">
        <w:rPr>
          <w:sz w:val="22"/>
          <w:szCs w:val="22"/>
          <w:lang/>
        </w:rPr>
        <w:t>26</w:t>
      </w:r>
      <w:bookmarkStart w:id="122" w:name="_GoBack"/>
      <w:bookmarkEnd w:id="122"/>
    </w:p>
    <w:p w:rsidR="00A945F0" w:rsidRPr="00762568" w:rsidRDefault="005F2F34" w:rsidP="00A945F0">
      <w:pPr>
        <w:jc w:val="center"/>
        <w:rPr>
          <w:sz w:val="22"/>
          <w:szCs w:val="22"/>
          <w:lang/>
        </w:rPr>
      </w:pPr>
      <w:r>
        <w:rPr>
          <w:sz w:val="22"/>
          <w:szCs w:val="22"/>
          <w:lang/>
        </w:rPr>
        <w:t>_____._____.202</w:t>
      </w:r>
      <w:r w:rsidR="00377734">
        <w:rPr>
          <w:sz w:val="22"/>
          <w:szCs w:val="22"/>
          <w:lang/>
        </w:rPr>
        <w:t>6</w:t>
      </w:r>
      <w:r w:rsidR="00A945F0" w:rsidRPr="00762568">
        <w:rPr>
          <w:sz w:val="22"/>
          <w:szCs w:val="22"/>
          <w:lang/>
        </w:rPr>
        <w:t>.године</w:t>
      </w:r>
    </w:p>
    <w:p w:rsidR="00A945F0" w:rsidRPr="0002370E" w:rsidRDefault="00E73192" w:rsidP="00A945F0">
      <w:pPr>
        <w:jc w:val="center"/>
        <w:rPr>
          <w:sz w:val="22"/>
          <w:szCs w:val="22"/>
          <w:lang/>
        </w:rPr>
      </w:pPr>
      <w:r w:rsidRPr="00762568">
        <w:rPr>
          <w:sz w:val="22"/>
          <w:szCs w:val="22"/>
          <w:lang/>
        </w:rPr>
        <w:t>Косјерић</w:t>
      </w:r>
      <w:r w:rsidR="00A945F0" w:rsidRPr="00762568">
        <w:rPr>
          <w:sz w:val="22"/>
          <w:szCs w:val="22"/>
          <w:lang/>
        </w:rPr>
        <w:t xml:space="preserve">, </w:t>
      </w:r>
      <w:r w:rsidRPr="00762568">
        <w:rPr>
          <w:sz w:val="22"/>
          <w:szCs w:val="22"/>
          <w:lang/>
        </w:rPr>
        <w:t xml:space="preserve">Олге Грбић </w:t>
      </w:r>
      <w:r w:rsidR="00A945F0" w:rsidRPr="00762568">
        <w:rPr>
          <w:sz w:val="22"/>
          <w:szCs w:val="22"/>
          <w:lang/>
        </w:rPr>
        <w:t>3</w:t>
      </w:r>
    </w:p>
    <w:p w:rsidR="00A945F0" w:rsidRPr="0002370E" w:rsidRDefault="00A945F0" w:rsidP="00A8265C">
      <w:pPr>
        <w:rPr>
          <w:lang/>
        </w:rPr>
      </w:pPr>
    </w:p>
    <w:p w:rsidR="00BC4D37" w:rsidRPr="0002370E" w:rsidRDefault="00BC4D37" w:rsidP="00A8265C">
      <w:pPr>
        <w:rPr>
          <w:lang/>
        </w:rPr>
      </w:pPr>
    </w:p>
    <w:p w:rsidR="00E66A74" w:rsidRPr="00E66A74" w:rsidRDefault="00E66A74" w:rsidP="00E66A74">
      <w:pPr>
        <w:pStyle w:val="ListParagraph"/>
        <w:ind w:left="1320"/>
        <w:jc w:val="right"/>
      </w:pPr>
      <w:r w:rsidRPr="00E66A74">
        <w:t xml:space="preserve">ПРЕДСЕДНИК СКУПШТИНЕ ОПШТИНЕ </w:t>
      </w:r>
    </w:p>
    <w:p w:rsidR="00E66A74" w:rsidRPr="00952A2E" w:rsidRDefault="00E66A74" w:rsidP="00E66A74">
      <w:pPr>
        <w:pStyle w:val="ListParagraph"/>
        <w:ind w:left="1320"/>
        <w:jc w:val="center"/>
      </w:pPr>
      <w:r w:rsidRPr="00952A2E">
        <w:t xml:space="preserve">                                                           Татјана Коковић</w:t>
      </w:r>
    </w:p>
    <w:p w:rsidR="00E66A74" w:rsidRPr="00952A2E" w:rsidRDefault="00E66A74" w:rsidP="00E66A74">
      <w:pPr>
        <w:pStyle w:val="ListParagraph"/>
        <w:ind w:left="1320"/>
        <w:jc w:val="center"/>
      </w:pPr>
    </w:p>
    <w:p w:rsidR="00E66A74" w:rsidRDefault="00E66A74" w:rsidP="00E66A74">
      <w:pPr>
        <w:pStyle w:val="ListParagraph"/>
        <w:ind w:left="1320"/>
        <w:jc w:val="right"/>
        <w:rPr>
          <w:lang/>
        </w:rPr>
      </w:pPr>
    </w:p>
    <w:p w:rsidR="00E66A74" w:rsidRDefault="00E66A74" w:rsidP="00E66A74">
      <w:pPr>
        <w:pStyle w:val="ListParagraph"/>
        <w:ind w:left="1320"/>
        <w:jc w:val="right"/>
        <w:rPr>
          <w:lang/>
        </w:rPr>
      </w:pPr>
    </w:p>
    <w:p w:rsidR="00E66A74" w:rsidRDefault="00E66A74" w:rsidP="00E66A74">
      <w:pPr>
        <w:pStyle w:val="ListParagraph"/>
        <w:ind w:left="1320"/>
        <w:jc w:val="right"/>
        <w:rPr>
          <w:lang/>
        </w:rPr>
      </w:pPr>
    </w:p>
    <w:p w:rsidR="00E66A74" w:rsidRDefault="00E66A74" w:rsidP="00E66A74">
      <w:pPr>
        <w:pStyle w:val="ListParagraph"/>
        <w:ind w:left="1320"/>
        <w:jc w:val="right"/>
        <w:rPr>
          <w:lang/>
        </w:rPr>
      </w:pPr>
    </w:p>
    <w:p w:rsidR="00E66A74" w:rsidRDefault="00E66A74" w:rsidP="00E66A74">
      <w:pPr>
        <w:pStyle w:val="ListParagraph"/>
        <w:ind w:left="1320"/>
        <w:jc w:val="right"/>
        <w:rPr>
          <w:lang/>
        </w:rPr>
      </w:pPr>
    </w:p>
    <w:p w:rsidR="00E66A74" w:rsidRPr="00E66A74" w:rsidRDefault="00E66A74" w:rsidP="00E66A74">
      <w:pPr>
        <w:pStyle w:val="ListParagraph"/>
        <w:ind w:left="1320"/>
        <w:jc w:val="right"/>
        <w:rPr>
          <w:lang/>
        </w:rPr>
      </w:pPr>
    </w:p>
    <w:p w:rsidR="00E66A74" w:rsidRPr="00952A2E" w:rsidRDefault="00E66A74" w:rsidP="00E66A74">
      <w:pPr>
        <w:tabs>
          <w:tab w:val="left" w:pos="1575"/>
          <w:tab w:val="left" w:pos="2268"/>
        </w:tabs>
        <w:ind w:firstLine="720"/>
        <w:jc w:val="center"/>
      </w:pPr>
      <w:r w:rsidRPr="00952A2E">
        <w:t>Тачност оверава</w:t>
      </w:r>
    </w:p>
    <w:p w:rsidR="00E66A74" w:rsidRPr="00952A2E" w:rsidRDefault="00E66A74" w:rsidP="00E66A74">
      <w:pPr>
        <w:tabs>
          <w:tab w:val="left" w:pos="1575"/>
          <w:tab w:val="left" w:pos="2268"/>
        </w:tabs>
        <w:ind w:firstLine="720"/>
        <w:jc w:val="center"/>
      </w:pPr>
      <w:r w:rsidRPr="00952A2E">
        <w:t>СЕКРЕТАР СКУПШТИНЕ,</w:t>
      </w:r>
    </w:p>
    <w:tbl>
      <w:tblPr>
        <w:tblW w:w="9805" w:type="dxa"/>
        <w:tblInd w:w="108" w:type="dxa"/>
        <w:tblLook w:val="04A0"/>
      </w:tblPr>
      <w:tblGrid>
        <w:gridCol w:w="9805"/>
      </w:tblGrid>
      <w:tr w:rsidR="00E66A74" w:rsidRPr="00952A2E" w:rsidTr="00375ABD">
        <w:trPr>
          <w:trHeight w:val="550"/>
        </w:trPr>
        <w:tc>
          <w:tcPr>
            <w:tcW w:w="9805" w:type="dxa"/>
            <w:hideMark/>
          </w:tcPr>
          <w:p w:rsidR="00E66A74" w:rsidRPr="00952A2E" w:rsidRDefault="00E66A74" w:rsidP="00375ABD">
            <w:pPr>
              <w:tabs>
                <w:tab w:val="left" w:pos="1575"/>
                <w:tab w:val="left" w:pos="2268"/>
              </w:tabs>
              <w:jc w:val="center"/>
              <w:rPr>
                <w:lang w:val="sr-Latn-CS" w:eastAsia="sr-Latn-CS"/>
              </w:rPr>
            </w:pPr>
            <w:r w:rsidRPr="00952A2E">
              <w:t>Јовиша Лазаревић, дипл.правник</w:t>
            </w:r>
          </w:p>
        </w:tc>
      </w:tr>
    </w:tbl>
    <w:p w:rsidR="00BC4D37" w:rsidRPr="0002370E" w:rsidRDefault="00BC4D37" w:rsidP="00A8265C">
      <w:pPr>
        <w:rPr>
          <w:lang/>
        </w:rPr>
      </w:pPr>
    </w:p>
    <w:p w:rsidR="00BC4D37" w:rsidRPr="0002370E" w:rsidRDefault="00BC4D37" w:rsidP="00A8265C">
      <w:pPr>
        <w:rPr>
          <w:color w:val="FF0000"/>
          <w:lang/>
        </w:rPr>
      </w:pPr>
    </w:p>
    <w:p w:rsidR="00BC4D37" w:rsidRPr="0002370E" w:rsidRDefault="00BC4D37" w:rsidP="00A8265C">
      <w:pPr>
        <w:rPr>
          <w:color w:val="FF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BC4D37">
      <w:pPr>
        <w:rPr>
          <w:color w:val="000000"/>
          <w:lang/>
        </w:rPr>
      </w:pPr>
    </w:p>
    <w:p w:rsidR="006F01B8" w:rsidRPr="0002370E" w:rsidRDefault="006F01B8" w:rsidP="00844DBE">
      <w:pPr>
        <w:pStyle w:val="Heading1"/>
        <w:rPr>
          <w:szCs w:val="36"/>
          <w:lang/>
        </w:rPr>
      </w:pPr>
      <w:bookmarkStart w:id="123" w:name="_Toc416875676"/>
      <w:bookmarkStart w:id="124" w:name="_Toc129807850"/>
      <w:r w:rsidRPr="0002370E">
        <w:rPr>
          <w:szCs w:val="36"/>
          <w:lang/>
        </w:rPr>
        <w:t>IV</w:t>
      </w:r>
      <w:r w:rsidR="00133FFA" w:rsidRPr="0002370E">
        <w:rPr>
          <w:szCs w:val="36"/>
          <w:lang/>
        </w:rPr>
        <w:t>.Прилози</w:t>
      </w:r>
      <w:bookmarkEnd w:id="123"/>
      <w:bookmarkEnd w:id="124"/>
    </w:p>
    <w:p w:rsidR="006F01B8" w:rsidRPr="0002370E" w:rsidRDefault="006F01B8" w:rsidP="006F01B8">
      <w:pPr>
        <w:spacing w:after="120"/>
        <w:ind w:right="-147" w:firstLine="708"/>
        <w:jc w:val="both"/>
        <w:rPr>
          <w:lang/>
        </w:rPr>
      </w:pPr>
    </w:p>
    <w:p w:rsidR="006F01B8" w:rsidRPr="0002370E" w:rsidRDefault="006F01B8" w:rsidP="006F01B8">
      <w:pPr>
        <w:spacing w:after="120"/>
        <w:ind w:right="-147" w:firstLine="708"/>
        <w:jc w:val="both"/>
        <w:rPr>
          <w:lang/>
        </w:rPr>
      </w:pPr>
    </w:p>
    <w:p w:rsidR="006F01B8" w:rsidRPr="0002370E" w:rsidRDefault="006F01B8" w:rsidP="006F01B8">
      <w:pPr>
        <w:spacing w:after="120"/>
        <w:ind w:right="-147" w:firstLine="708"/>
        <w:jc w:val="both"/>
        <w:rPr>
          <w:lang/>
        </w:rPr>
      </w:pPr>
    </w:p>
    <w:p w:rsidR="006F01B8" w:rsidRPr="0002370E" w:rsidRDefault="006F01B8" w:rsidP="006F01B8">
      <w:pPr>
        <w:spacing w:after="120"/>
        <w:ind w:right="-147" w:firstLine="708"/>
        <w:jc w:val="both"/>
        <w:rPr>
          <w:lang/>
        </w:rPr>
      </w:pPr>
    </w:p>
    <w:p w:rsidR="006F01B8" w:rsidRPr="0002370E" w:rsidRDefault="006F01B8"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2D674E" w:rsidRPr="0002370E" w:rsidRDefault="002D674E" w:rsidP="00BC4D37">
      <w:pPr>
        <w:rPr>
          <w:lang/>
        </w:rPr>
      </w:pPr>
    </w:p>
    <w:p w:rsidR="00A27744" w:rsidRPr="0002370E" w:rsidRDefault="00A27744" w:rsidP="00BC4D37">
      <w:pPr>
        <w:rPr>
          <w:lang/>
        </w:rPr>
      </w:pPr>
    </w:p>
    <w:p w:rsidR="004F4807" w:rsidRPr="0002370E" w:rsidRDefault="004F4807" w:rsidP="00BC4D37">
      <w:pPr>
        <w:rPr>
          <w:lang/>
        </w:rPr>
      </w:pPr>
    </w:p>
    <w:p w:rsidR="004F4807" w:rsidRPr="0002370E" w:rsidRDefault="004F4807" w:rsidP="00BC4D37">
      <w:pPr>
        <w:rPr>
          <w:lang/>
        </w:rPr>
      </w:pPr>
    </w:p>
    <w:p w:rsidR="004F4807" w:rsidRPr="0002370E" w:rsidRDefault="004F4807" w:rsidP="004F4807">
      <w:pPr>
        <w:pStyle w:val="1tekst"/>
        <w:rPr>
          <w:rFonts w:ascii="Times New Roman" w:hAnsi="Times New Roman" w:cs="Times New Roman"/>
          <w:sz w:val="24"/>
          <w:szCs w:val="24"/>
          <w:lang/>
        </w:rPr>
      </w:pPr>
      <w:r w:rsidRPr="0002370E">
        <w:rPr>
          <w:rFonts w:ascii="Times New Roman" w:hAnsi="Times New Roman" w:cs="Times New Roman"/>
          <w:sz w:val="24"/>
          <w:szCs w:val="24"/>
          <w:lang/>
        </w:rPr>
        <w:t xml:space="preserve">На основу члана 47. став 4. Закона о </w:t>
      </w:r>
      <w:bookmarkStart w:id="125" w:name="SADRZAJ_001"/>
      <w:r w:rsidRPr="0002370E">
        <w:rPr>
          <w:rFonts w:ascii="Times New Roman" w:hAnsi="Times New Roman" w:cs="Times New Roman"/>
          <w:sz w:val="24"/>
          <w:szCs w:val="24"/>
          <w:lang/>
        </w:rPr>
        <w:t>водама ("Службени гласник Републике Србије", број 30/10),</w:t>
      </w:r>
    </w:p>
    <w:p w:rsidR="004F4807" w:rsidRPr="0002370E" w:rsidRDefault="004F4807" w:rsidP="004F4807">
      <w:pPr>
        <w:pStyle w:val="1tekst"/>
        <w:rPr>
          <w:rFonts w:ascii="Times New Roman" w:hAnsi="Times New Roman" w:cs="Times New Roman"/>
          <w:sz w:val="24"/>
          <w:szCs w:val="24"/>
          <w:lang/>
        </w:rPr>
      </w:pPr>
      <w:r w:rsidRPr="0002370E">
        <w:rPr>
          <w:rFonts w:ascii="Times New Roman" w:hAnsi="Times New Roman" w:cs="Times New Roman"/>
          <w:sz w:val="24"/>
          <w:szCs w:val="24"/>
          <w:lang/>
        </w:rPr>
        <w:t xml:space="preserve">Министар пољопривреде, трговине, </w:t>
      </w:r>
      <w:bookmarkStart w:id="126" w:name="SADRZAJ_002"/>
      <w:bookmarkEnd w:id="125"/>
      <w:r w:rsidRPr="0002370E">
        <w:rPr>
          <w:rFonts w:ascii="Times New Roman" w:hAnsi="Times New Roman" w:cs="Times New Roman"/>
          <w:sz w:val="24"/>
          <w:szCs w:val="24"/>
          <w:lang/>
        </w:rPr>
        <w:t>шумарства и водопривреде, доноси</w:t>
      </w:r>
    </w:p>
    <w:p w:rsidR="004F4807" w:rsidRPr="0002370E" w:rsidRDefault="004F4807" w:rsidP="00BD2A74">
      <w:pPr>
        <w:pStyle w:val="2zakon"/>
        <w:rPr>
          <w:rFonts w:ascii="Times New Roman" w:hAnsi="Times New Roman" w:cs="Times New Roman"/>
          <w:sz w:val="28"/>
          <w:szCs w:val="28"/>
          <w:lang/>
        </w:rPr>
      </w:pPr>
      <w:r w:rsidRPr="0002370E">
        <w:rPr>
          <w:rFonts w:ascii="Times New Roman" w:hAnsi="Times New Roman" w:cs="Times New Roman"/>
          <w:sz w:val="28"/>
          <w:szCs w:val="28"/>
          <w:lang/>
        </w:rPr>
        <w:t xml:space="preserve">Правилник о утврђивању методологије за </w:t>
      </w:r>
      <w:bookmarkStart w:id="127" w:name="SADRZAJ_003"/>
      <w:bookmarkEnd w:id="126"/>
      <w:r w:rsidRPr="0002370E">
        <w:rPr>
          <w:rFonts w:ascii="Times New Roman" w:hAnsi="Times New Roman" w:cs="Times New Roman"/>
          <w:sz w:val="28"/>
          <w:szCs w:val="28"/>
          <w:lang/>
        </w:rPr>
        <w:t>израду прелиминарне процене ризика од поплава</w:t>
      </w:r>
    </w:p>
    <w:p w:rsidR="004F4807" w:rsidRPr="0002370E" w:rsidRDefault="004F4807" w:rsidP="004F4807">
      <w:pPr>
        <w:pStyle w:val="3mesto"/>
        <w:rPr>
          <w:rFonts w:ascii="Times New Roman" w:hAnsi="Times New Roman" w:cs="Times New Roman"/>
          <w:lang/>
        </w:rPr>
      </w:pPr>
      <w:r w:rsidRPr="0002370E">
        <w:rPr>
          <w:rFonts w:ascii="Times New Roman" w:hAnsi="Times New Roman" w:cs="Times New Roman"/>
          <w:lang/>
        </w:rPr>
        <w:t xml:space="preserve">"Службени гласник РС", бр. 1/2012 од </w:t>
      </w:r>
      <w:bookmarkStart w:id="128" w:name="SADRZAJ_004"/>
      <w:bookmarkEnd w:id="127"/>
      <w:r w:rsidRPr="0002370E">
        <w:rPr>
          <w:rFonts w:ascii="Times New Roman" w:hAnsi="Times New Roman" w:cs="Times New Roman"/>
          <w:lang/>
        </w:rPr>
        <w:t>11.1.2012. године.</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1.</w:t>
      </w:r>
    </w:p>
    <w:p w:rsidR="004F4807" w:rsidRPr="0002370E" w:rsidRDefault="004F4807" w:rsidP="004F4807">
      <w:pPr>
        <w:pStyle w:val="1tekst"/>
        <w:rPr>
          <w:rFonts w:ascii="Times New Roman" w:hAnsi="Times New Roman" w:cs="Times New Roman"/>
          <w:sz w:val="22"/>
          <w:szCs w:val="22"/>
          <w:lang/>
        </w:rPr>
      </w:pPr>
      <w:bookmarkStart w:id="129" w:name="SADRZAJ_005"/>
      <w:bookmarkEnd w:id="128"/>
      <w:r w:rsidRPr="0002370E">
        <w:rPr>
          <w:rFonts w:ascii="Times New Roman" w:hAnsi="Times New Roman" w:cs="Times New Roman"/>
          <w:sz w:val="22"/>
          <w:szCs w:val="22"/>
          <w:lang/>
        </w:rPr>
        <w:t xml:space="preserve">Овим правилником утврђује се </w:t>
      </w:r>
      <w:bookmarkStart w:id="130" w:name="SADRZAJ_006"/>
      <w:bookmarkEnd w:id="129"/>
      <w:r w:rsidRPr="0002370E">
        <w:rPr>
          <w:rFonts w:ascii="Times New Roman" w:hAnsi="Times New Roman" w:cs="Times New Roman"/>
          <w:sz w:val="22"/>
          <w:szCs w:val="22"/>
          <w:lang/>
        </w:rPr>
        <w:t>методологија за израду прелиминарне процене ризика од поплава за територију Републике Србије.</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2.</w:t>
      </w:r>
    </w:p>
    <w:p w:rsidR="004F4807" w:rsidRPr="0002370E" w:rsidRDefault="004F4807" w:rsidP="004F4807">
      <w:pPr>
        <w:pStyle w:val="1tekst"/>
        <w:rPr>
          <w:rFonts w:ascii="Times New Roman" w:hAnsi="Times New Roman" w:cs="Times New Roman"/>
          <w:sz w:val="22"/>
          <w:szCs w:val="22"/>
          <w:lang/>
        </w:rPr>
      </w:pPr>
      <w:bookmarkStart w:id="131" w:name="SADRZAJ_007"/>
      <w:bookmarkEnd w:id="130"/>
      <w:r w:rsidRPr="0002370E">
        <w:rPr>
          <w:rFonts w:ascii="Times New Roman" w:hAnsi="Times New Roman" w:cs="Times New Roman"/>
          <w:sz w:val="22"/>
          <w:szCs w:val="22"/>
          <w:lang/>
        </w:rPr>
        <w:t xml:space="preserve">Прелиминарна процена ризика од поплава </w:t>
      </w:r>
      <w:bookmarkStart w:id="132" w:name="SADRZAJ_008"/>
      <w:bookmarkEnd w:id="131"/>
      <w:r w:rsidRPr="0002370E">
        <w:rPr>
          <w:rFonts w:ascii="Times New Roman" w:hAnsi="Times New Roman" w:cs="Times New Roman"/>
          <w:sz w:val="22"/>
          <w:szCs w:val="22"/>
          <w:lang/>
        </w:rPr>
        <w:t>израђује се ради процене постојећих или могућих ризика од поплава, на основу расположивих података о поплавама из прошлости и анализе дугорочних тенденција које утичу на степен ризика од поплава, укључујући и климатске промене.</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Прелиминарном проценом ризика од </w:t>
      </w:r>
      <w:bookmarkStart w:id="133" w:name="SADRZAJ_009"/>
      <w:bookmarkEnd w:id="132"/>
      <w:r w:rsidRPr="0002370E">
        <w:rPr>
          <w:rFonts w:ascii="Times New Roman" w:hAnsi="Times New Roman" w:cs="Times New Roman"/>
          <w:sz w:val="22"/>
          <w:szCs w:val="22"/>
          <w:lang/>
        </w:rPr>
        <w:t>поплава разматрају се значајне поплаве из прошлости, вероватноћа појаве сличних поплавних догађаја у будућности, могуће штетне последице будућих поплава и карте са приказом расположивих података.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3.</w:t>
      </w:r>
    </w:p>
    <w:p w:rsidR="004F4807" w:rsidRPr="0002370E" w:rsidRDefault="004F4807" w:rsidP="004F4807">
      <w:pPr>
        <w:pStyle w:val="1tekst"/>
        <w:rPr>
          <w:rFonts w:ascii="Times New Roman" w:hAnsi="Times New Roman" w:cs="Times New Roman"/>
          <w:sz w:val="22"/>
          <w:szCs w:val="22"/>
          <w:lang/>
        </w:rPr>
      </w:pPr>
      <w:bookmarkStart w:id="134" w:name="SADRZAJ_010"/>
      <w:bookmarkEnd w:id="133"/>
      <w:r w:rsidRPr="0002370E">
        <w:rPr>
          <w:rFonts w:ascii="Times New Roman" w:hAnsi="Times New Roman" w:cs="Times New Roman"/>
          <w:sz w:val="22"/>
          <w:szCs w:val="22"/>
          <w:lang/>
        </w:rPr>
        <w:t xml:space="preserve">Ризик од поплава, у смислу овог </w:t>
      </w:r>
      <w:bookmarkStart w:id="135" w:name="SADRZAJ_011"/>
      <w:bookmarkEnd w:id="134"/>
      <w:r w:rsidRPr="0002370E">
        <w:rPr>
          <w:rFonts w:ascii="Times New Roman" w:hAnsi="Times New Roman" w:cs="Times New Roman"/>
          <w:sz w:val="22"/>
          <w:szCs w:val="22"/>
          <w:lang/>
        </w:rPr>
        <w:t>правилника, је комбинација вероватноће појаве поплаве и могућих штетних последица поплаве на здравље људи, животну средину, културно наслеђе и привредне активности.</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4.</w:t>
      </w:r>
    </w:p>
    <w:p w:rsidR="004F4807" w:rsidRPr="0002370E" w:rsidRDefault="004F4807" w:rsidP="004F4807">
      <w:pPr>
        <w:pStyle w:val="1tekst"/>
        <w:rPr>
          <w:rFonts w:ascii="Times New Roman" w:hAnsi="Times New Roman" w:cs="Times New Roman"/>
          <w:sz w:val="22"/>
          <w:szCs w:val="22"/>
          <w:lang/>
        </w:rPr>
      </w:pPr>
      <w:bookmarkStart w:id="136" w:name="SADRZAJ_012"/>
      <w:bookmarkEnd w:id="135"/>
      <w:r w:rsidRPr="0002370E">
        <w:rPr>
          <w:rFonts w:ascii="Times New Roman" w:hAnsi="Times New Roman" w:cs="Times New Roman"/>
          <w:sz w:val="22"/>
          <w:szCs w:val="22"/>
          <w:lang/>
        </w:rPr>
        <w:t xml:space="preserve">Значајна поплава из прошлости, у смислу </w:t>
      </w:r>
      <w:bookmarkStart w:id="137" w:name="SADRZAJ_013"/>
      <w:bookmarkEnd w:id="136"/>
      <w:r w:rsidRPr="0002370E">
        <w:rPr>
          <w:rFonts w:ascii="Times New Roman" w:hAnsi="Times New Roman" w:cs="Times New Roman"/>
          <w:sz w:val="22"/>
          <w:szCs w:val="22"/>
          <w:lang/>
        </w:rPr>
        <w:t>овог правилника, је поплава која је на поплавном подручју изазвала штету чији износ прелази 10% националног дохотка оствареног на територији јединице локалне самоуправе у претходној години и која је имала значајне штетне последице на здравље људи, животну средину, културно наслеђе и привредне активности.</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Значајна поплава из прошлости се </w:t>
      </w:r>
      <w:bookmarkStart w:id="138" w:name="SADRZAJ_014"/>
      <w:bookmarkEnd w:id="137"/>
      <w:r w:rsidRPr="0002370E">
        <w:rPr>
          <w:rFonts w:ascii="Times New Roman" w:hAnsi="Times New Roman" w:cs="Times New Roman"/>
          <w:sz w:val="22"/>
          <w:szCs w:val="22"/>
          <w:lang/>
        </w:rPr>
        <w:t>описује подацима који су дати у Прилогу 1, који је одштампан уз овај правилник и чине његов саставни део.</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5.</w:t>
      </w:r>
    </w:p>
    <w:p w:rsidR="004F4807" w:rsidRPr="0002370E" w:rsidRDefault="004F4807" w:rsidP="004F4807">
      <w:pPr>
        <w:pStyle w:val="1tekst"/>
        <w:rPr>
          <w:rFonts w:ascii="Times New Roman" w:hAnsi="Times New Roman" w:cs="Times New Roman"/>
          <w:sz w:val="22"/>
          <w:szCs w:val="22"/>
          <w:lang/>
        </w:rPr>
      </w:pPr>
      <w:bookmarkStart w:id="139" w:name="SADRZAJ_015"/>
      <w:bookmarkEnd w:id="138"/>
      <w:r w:rsidRPr="0002370E">
        <w:rPr>
          <w:rFonts w:ascii="Times New Roman" w:hAnsi="Times New Roman" w:cs="Times New Roman"/>
          <w:sz w:val="22"/>
          <w:szCs w:val="22"/>
          <w:lang/>
        </w:rPr>
        <w:t xml:space="preserve">Значајна могућа будућа поплава, у </w:t>
      </w:r>
      <w:bookmarkStart w:id="140" w:name="SADRZAJ_016"/>
      <w:bookmarkEnd w:id="139"/>
      <w:r w:rsidRPr="0002370E">
        <w:rPr>
          <w:rFonts w:ascii="Times New Roman" w:hAnsi="Times New Roman" w:cs="Times New Roman"/>
          <w:sz w:val="22"/>
          <w:szCs w:val="22"/>
          <w:lang/>
        </w:rPr>
        <w:t>смислу овог правилника, је поплава која се у будућности може јавити на штићеном поплавном подручју у случају отказа функције или рушења постојећег водног објекта за заштиту од поплава спољним и/или унутрашњим водама, као и на нештићеном поплавном подручју, а која би изазвала штету већег обима и имала значајне штетне последице на здравље људи, животну средину, културно наслеђе и привредне активности.</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Значајна могућа будућа поплава се </w:t>
      </w:r>
      <w:bookmarkStart w:id="141" w:name="SADRZAJ_017"/>
      <w:bookmarkEnd w:id="140"/>
      <w:r w:rsidRPr="0002370E">
        <w:rPr>
          <w:rFonts w:ascii="Times New Roman" w:hAnsi="Times New Roman" w:cs="Times New Roman"/>
          <w:sz w:val="22"/>
          <w:szCs w:val="22"/>
          <w:lang/>
        </w:rPr>
        <w:t>описује подацима који су дати у Прилогу 2, који је одштампан уз овај правилник и чине његов саставни део.</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lastRenderedPageBreak/>
        <w:t>Члан 6.</w:t>
      </w:r>
    </w:p>
    <w:p w:rsidR="004F4807" w:rsidRPr="0002370E" w:rsidRDefault="004F4807" w:rsidP="004F4807">
      <w:pPr>
        <w:pStyle w:val="1tekst"/>
        <w:rPr>
          <w:rFonts w:ascii="Times New Roman" w:hAnsi="Times New Roman" w:cs="Times New Roman"/>
          <w:sz w:val="22"/>
          <w:szCs w:val="22"/>
          <w:lang/>
        </w:rPr>
      </w:pPr>
      <w:bookmarkStart w:id="142" w:name="SADRZAJ_018"/>
      <w:bookmarkEnd w:id="141"/>
      <w:r w:rsidRPr="0002370E">
        <w:rPr>
          <w:rFonts w:ascii="Times New Roman" w:hAnsi="Times New Roman" w:cs="Times New Roman"/>
          <w:sz w:val="22"/>
          <w:szCs w:val="22"/>
          <w:lang/>
        </w:rPr>
        <w:t xml:space="preserve">Прикупљање, чување, обрада, управљање, </w:t>
      </w:r>
      <w:bookmarkStart w:id="143" w:name="SADRZAJ_019"/>
      <w:bookmarkEnd w:id="142"/>
      <w:r w:rsidRPr="0002370E">
        <w:rPr>
          <w:rFonts w:ascii="Times New Roman" w:hAnsi="Times New Roman" w:cs="Times New Roman"/>
          <w:sz w:val="22"/>
          <w:szCs w:val="22"/>
          <w:lang/>
        </w:rPr>
        <w:t>анализа и приказ расположивих података из чл. 4. и 5. овог правилника врши се у географском информационом систему који представља саставни део водног информационог система.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7.</w:t>
      </w:r>
    </w:p>
    <w:p w:rsidR="004F4807" w:rsidRPr="0002370E" w:rsidRDefault="004F4807" w:rsidP="004F4807">
      <w:pPr>
        <w:pStyle w:val="1tekst"/>
        <w:ind w:firstLine="0"/>
        <w:rPr>
          <w:rFonts w:ascii="Times New Roman" w:hAnsi="Times New Roman" w:cs="Times New Roman"/>
          <w:sz w:val="22"/>
          <w:szCs w:val="22"/>
          <w:lang/>
        </w:rPr>
      </w:pPr>
      <w:bookmarkStart w:id="144" w:name="SADRZAJ_020"/>
      <w:bookmarkEnd w:id="143"/>
      <w:r w:rsidRPr="0002370E">
        <w:rPr>
          <w:rFonts w:ascii="Times New Roman" w:hAnsi="Times New Roman" w:cs="Times New Roman"/>
          <w:sz w:val="22"/>
          <w:szCs w:val="22"/>
          <w:lang/>
        </w:rPr>
        <w:t xml:space="preserve">Могуће штетне последице будуће поплаве </w:t>
      </w:r>
      <w:bookmarkStart w:id="145" w:name="SADRZAJ_021"/>
      <w:bookmarkEnd w:id="144"/>
      <w:r w:rsidRPr="0002370E">
        <w:rPr>
          <w:rFonts w:ascii="Times New Roman" w:hAnsi="Times New Roman" w:cs="Times New Roman"/>
          <w:sz w:val="22"/>
          <w:szCs w:val="22"/>
          <w:lang/>
        </w:rPr>
        <w:t>на здравље људи, животну средину, културно наслеђе и привредне активности процењују се на основу топографије терена, типа и начина коришћења земљишта, хидролошких карактеристика водотока, ефикасности система за заштиту од поплава, положаја насељених области и подручја привредних активности, планова дугорочног развоја и утицаја климатских промена.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8.</w:t>
      </w:r>
    </w:p>
    <w:p w:rsidR="004F4807" w:rsidRPr="0002370E" w:rsidRDefault="004F4807" w:rsidP="004F4807">
      <w:pPr>
        <w:pStyle w:val="1tekst"/>
        <w:rPr>
          <w:rFonts w:ascii="Times New Roman" w:hAnsi="Times New Roman" w:cs="Times New Roman"/>
          <w:sz w:val="22"/>
          <w:szCs w:val="22"/>
          <w:lang/>
        </w:rPr>
      </w:pPr>
      <w:bookmarkStart w:id="146" w:name="SADRZAJ_022"/>
      <w:bookmarkEnd w:id="145"/>
      <w:r w:rsidRPr="0002370E">
        <w:rPr>
          <w:rFonts w:ascii="Times New Roman" w:hAnsi="Times New Roman" w:cs="Times New Roman"/>
          <w:sz w:val="22"/>
          <w:szCs w:val="22"/>
          <w:lang/>
        </w:rPr>
        <w:t xml:space="preserve">За потребе израде прелиминарне процене </w:t>
      </w:r>
      <w:bookmarkStart w:id="147" w:name="SADRZAJ_023"/>
      <w:bookmarkEnd w:id="146"/>
      <w:r w:rsidRPr="0002370E">
        <w:rPr>
          <w:rFonts w:ascii="Times New Roman" w:hAnsi="Times New Roman" w:cs="Times New Roman"/>
          <w:sz w:val="22"/>
          <w:szCs w:val="22"/>
          <w:lang/>
        </w:rPr>
        <w:t>ризика од поплава за територију Републике Србије израђују се карте основних садржаја и карте поплавних подручја.</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Карта основних садржаја, по слојевима, </w:t>
      </w:r>
      <w:bookmarkStart w:id="148" w:name="SADRZAJ_024"/>
      <w:bookmarkEnd w:id="147"/>
      <w:r w:rsidRPr="0002370E">
        <w:rPr>
          <w:rFonts w:ascii="Times New Roman" w:hAnsi="Times New Roman" w:cs="Times New Roman"/>
          <w:sz w:val="22"/>
          <w:szCs w:val="22"/>
          <w:lang/>
        </w:rPr>
        <w:t>садржи: топографију, хидрографију, педологију, начин коришћења земљишта, насељена места, државну границу, границе аутономних покрајина, границе јединица локалних самоуправа, границе водних подручја, границе подсливова и границе мелиорационих подручја.</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На карти поплавних подручја приказују </w:t>
      </w:r>
      <w:bookmarkStart w:id="149" w:name="SADRZAJ_025"/>
      <w:bookmarkEnd w:id="148"/>
      <w:r w:rsidRPr="0002370E">
        <w:rPr>
          <w:rFonts w:ascii="Times New Roman" w:hAnsi="Times New Roman" w:cs="Times New Roman"/>
          <w:sz w:val="22"/>
          <w:szCs w:val="22"/>
          <w:lang/>
        </w:rPr>
        <w:t>се локације значајних поплава из прошлости и значајних могућих будућих поплава.</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Поплавно подручје се на карти поплавног </w:t>
      </w:r>
      <w:bookmarkStart w:id="150" w:name="SADRZAJ_026"/>
      <w:bookmarkEnd w:id="149"/>
      <w:r w:rsidRPr="0002370E">
        <w:rPr>
          <w:rFonts w:ascii="Times New Roman" w:hAnsi="Times New Roman" w:cs="Times New Roman"/>
          <w:sz w:val="22"/>
          <w:szCs w:val="22"/>
          <w:lang/>
        </w:rPr>
        <w:t>подручја приказује као полигон, тачка или линија зависно од расположивих података.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9.</w:t>
      </w:r>
    </w:p>
    <w:p w:rsidR="004F4807" w:rsidRPr="0002370E" w:rsidRDefault="004F4807" w:rsidP="004F4807">
      <w:pPr>
        <w:pStyle w:val="1tekst"/>
        <w:rPr>
          <w:rFonts w:ascii="Times New Roman" w:hAnsi="Times New Roman" w:cs="Times New Roman"/>
          <w:sz w:val="22"/>
          <w:szCs w:val="22"/>
          <w:lang/>
        </w:rPr>
      </w:pPr>
      <w:bookmarkStart w:id="151" w:name="SADRZAJ_027"/>
      <w:bookmarkEnd w:id="150"/>
      <w:r w:rsidRPr="0002370E">
        <w:rPr>
          <w:rFonts w:ascii="Times New Roman" w:hAnsi="Times New Roman" w:cs="Times New Roman"/>
          <w:sz w:val="22"/>
          <w:szCs w:val="22"/>
          <w:lang/>
        </w:rPr>
        <w:t xml:space="preserve">На основу израђене прелиминарне процене </w:t>
      </w:r>
      <w:bookmarkStart w:id="152" w:name="SADRZAJ_028"/>
      <w:bookmarkEnd w:id="151"/>
      <w:r w:rsidRPr="0002370E">
        <w:rPr>
          <w:rFonts w:ascii="Times New Roman" w:hAnsi="Times New Roman" w:cs="Times New Roman"/>
          <w:sz w:val="22"/>
          <w:szCs w:val="22"/>
          <w:lang/>
        </w:rPr>
        <w:t>ризика од поплава одређују се значајна поплавна подручја за територију Републике Србије.</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Значајно поплавно подручје, у смислу </w:t>
      </w:r>
      <w:bookmarkStart w:id="153" w:name="SADRZAJ_029"/>
      <w:bookmarkEnd w:id="152"/>
      <w:r w:rsidRPr="0002370E">
        <w:rPr>
          <w:rFonts w:ascii="Times New Roman" w:hAnsi="Times New Roman" w:cs="Times New Roman"/>
          <w:sz w:val="22"/>
          <w:szCs w:val="22"/>
          <w:lang/>
        </w:rPr>
        <w:t>овог правилника, је поплавно подручје на коме је забележена значајна поплава из прошлости и/или за које се процењује да постоји ризик од значајне могуће будуће поплаве.</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За одређивање значајних поплавних </w:t>
      </w:r>
      <w:bookmarkStart w:id="154" w:name="SADRZAJ_030"/>
      <w:bookmarkEnd w:id="153"/>
      <w:r w:rsidRPr="0002370E">
        <w:rPr>
          <w:rFonts w:ascii="Times New Roman" w:hAnsi="Times New Roman" w:cs="Times New Roman"/>
          <w:sz w:val="22"/>
          <w:szCs w:val="22"/>
          <w:lang/>
        </w:rPr>
        <w:t>подручја у обзир се узимају само оне значајне поплаве из прошлости за које се процени да се у будућности могу поновити са сличним штетним последицама.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10.</w:t>
      </w:r>
    </w:p>
    <w:p w:rsidR="004F4807" w:rsidRPr="0002370E" w:rsidRDefault="004F4807" w:rsidP="004F4807">
      <w:pPr>
        <w:pStyle w:val="1tekst"/>
        <w:rPr>
          <w:rFonts w:ascii="Times New Roman" w:hAnsi="Times New Roman" w:cs="Times New Roman"/>
          <w:sz w:val="22"/>
          <w:szCs w:val="22"/>
          <w:lang/>
        </w:rPr>
      </w:pPr>
      <w:bookmarkStart w:id="155" w:name="SADRZAJ_031"/>
      <w:bookmarkEnd w:id="154"/>
      <w:r w:rsidRPr="0002370E">
        <w:rPr>
          <w:rFonts w:ascii="Times New Roman" w:hAnsi="Times New Roman" w:cs="Times New Roman"/>
          <w:sz w:val="22"/>
          <w:szCs w:val="22"/>
          <w:lang/>
        </w:rPr>
        <w:t xml:space="preserve">Значајно поплавно подручје се описује </w:t>
      </w:r>
      <w:bookmarkStart w:id="156" w:name="SADRZAJ_032"/>
      <w:bookmarkEnd w:id="155"/>
      <w:r w:rsidRPr="0002370E">
        <w:rPr>
          <w:rFonts w:ascii="Times New Roman" w:hAnsi="Times New Roman" w:cs="Times New Roman"/>
          <w:sz w:val="22"/>
          <w:szCs w:val="22"/>
          <w:lang/>
        </w:rPr>
        <w:t>подацима који су дати у Прилогу 3, који је одштампан уз овај правилник и чини његов саставни део.</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Сва значајна поплавна подручја за </w:t>
      </w:r>
      <w:bookmarkStart w:id="157" w:name="SADRZAJ_033"/>
      <w:bookmarkEnd w:id="156"/>
      <w:r w:rsidRPr="0002370E">
        <w:rPr>
          <w:rFonts w:ascii="Times New Roman" w:hAnsi="Times New Roman" w:cs="Times New Roman"/>
          <w:sz w:val="22"/>
          <w:szCs w:val="22"/>
          <w:lang/>
        </w:rPr>
        <w:t>територију Републике Србије приказују се на карти значајних поплавних подручја.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11.</w:t>
      </w:r>
    </w:p>
    <w:p w:rsidR="004F4807" w:rsidRPr="0002370E" w:rsidRDefault="004F4807" w:rsidP="004F4807">
      <w:pPr>
        <w:pStyle w:val="1tekst"/>
        <w:rPr>
          <w:rFonts w:ascii="Times New Roman" w:hAnsi="Times New Roman" w:cs="Times New Roman"/>
          <w:sz w:val="22"/>
          <w:szCs w:val="22"/>
          <w:lang/>
        </w:rPr>
      </w:pPr>
      <w:bookmarkStart w:id="158" w:name="SADRZAJ_034"/>
      <w:bookmarkEnd w:id="157"/>
      <w:r w:rsidRPr="0002370E">
        <w:rPr>
          <w:rFonts w:ascii="Times New Roman" w:hAnsi="Times New Roman" w:cs="Times New Roman"/>
          <w:sz w:val="22"/>
          <w:szCs w:val="22"/>
          <w:lang/>
        </w:rPr>
        <w:t xml:space="preserve">Министарство надлежно за послове </w:t>
      </w:r>
      <w:bookmarkStart w:id="159" w:name="SADRZAJ_035"/>
      <w:bookmarkEnd w:id="158"/>
      <w:r w:rsidRPr="0002370E">
        <w:rPr>
          <w:rFonts w:ascii="Times New Roman" w:hAnsi="Times New Roman" w:cs="Times New Roman"/>
          <w:sz w:val="22"/>
          <w:szCs w:val="22"/>
          <w:lang/>
        </w:rPr>
        <w:t>водопривреде карту значајних поплавних подручја за територију Републике Србије објављује на веб сајту министарства.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12.</w:t>
      </w:r>
    </w:p>
    <w:p w:rsidR="004F4807" w:rsidRPr="0002370E" w:rsidRDefault="004F4807" w:rsidP="004F4807">
      <w:pPr>
        <w:pStyle w:val="1tekst"/>
        <w:rPr>
          <w:rFonts w:ascii="Times New Roman" w:hAnsi="Times New Roman" w:cs="Times New Roman"/>
          <w:sz w:val="22"/>
          <w:szCs w:val="22"/>
          <w:lang/>
        </w:rPr>
      </w:pPr>
      <w:bookmarkStart w:id="160" w:name="SADRZAJ_036"/>
      <w:bookmarkEnd w:id="159"/>
      <w:r w:rsidRPr="0002370E">
        <w:rPr>
          <w:rFonts w:ascii="Times New Roman" w:hAnsi="Times New Roman" w:cs="Times New Roman"/>
          <w:sz w:val="22"/>
          <w:szCs w:val="22"/>
          <w:lang/>
        </w:rPr>
        <w:t xml:space="preserve">За потребе новелирања прелиминарне </w:t>
      </w:r>
      <w:bookmarkStart w:id="161" w:name="SADRZAJ_037"/>
      <w:bookmarkEnd w:id="160"/>
      <w:r w:rsidRPr="0002370E">
        <w:rPr>
          <w:rFonts w:ascii="Times New Roman" w:hAnsi="Times New Roman" w:cs="Times New Roman"/>
          <w:sz w:val="22"/>
          <w:szCs w:val="22"/>
          <w:lang/>
        </w:rPr>
        <w:t>процене ризика од поплава јавно водопривредно предузеће основано за обављање водне делатности на одређеној територији врши прикупљање података из Прилога 1. овог правилника о поплавама на водама I реда и исте уноси у базу података у оквиру водног информационог система.</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Јединица локалне самоуправе врши </w:t>
      </w:r>
      <w:bookmarkStart w:id="162" w:name="SADRZAJ_038"/>
      <w:bookmarkEnd w:id="161"/>
      <w:r w:rsidRPr="0002370E">
        <w:rPr>
          <w:rFonts w:ascii="Times New Roman" w:hAnsi="Times New Roman" w:cs="Times New Roman"/>
          <w:sz w:val="22"/>
          <w:szCs w:val="22"/>
          <w:lang/>
        </w:rPr>
        <w:t>прикупљање података из Прилога 1. овог правилника о поплавама на водама II реда и исте доставља јавном водопривредном предузећу из става 1. овог члана.</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 xml:space="preserve">За потребе новелирања прелиминарне </w:t>
      </w:r>
      <w:bookmarkStart w:id="163" w:name="SADRZAJ_039"/>
      <w:bookmarkEnd w:id="162"/>
      <w:r w:rsidRPr="0002370E">
        <w:rPr>
          <w:rFonts w:ascii="Times New Roman" w:hAnsi="Times New Roman" w:cs="Times New Roman"/>
          <w:sz w:val="22"/>
          <w:szCs w:val="22"/>
          <w:lang/>
        </w:rPr>
        <w:t xml:space="preserve">процене ризика од поплава министарство надлежно за послове водопривреде обезбеђује размену података и информација и </w:t>
      </w:r>
      <w:r w:rsidRPr="0002370E">
        <w:rPr>
          <w:rFonts w:ascii="Times New Roman" w:hAnsi="Times New Roman" w:cs="Times New Roman"/>
          <w:sz w:val="22"/>
          <w:szCs w:val="22"/>
          <w:lang/>
        </w:rPr>
        <w:lastRenderedPageBreak/>
        <w:t>усаглашавање идентификације значајних поплавних подручја кроз међународну сарадњу са државама са којима дели сливове међудржавних вода.</w:t>
      </w:r>
    </w:p>
    <w:p w:rsidR="004F4807" w:rsidRPr="0002370E" w:rsidRDefault="004F4807" w:rsidP="004F4807">
      <w:pPr>
        <w:pStyle w:val="4clan"/>
        <w:rPr>
          <w:rFonts w:ascii="Times New Roman" w:hAnsi="Times New Roman" w:cs="Times New Roman"/>
          <w:sz w:val="22"/>
          <w:szCs w:val="22"/>
          <w:lang/>
        </w:rPr>
      </w:pPr>
      <w:r w:rsidRPr="0002370E">
        <w:rPr>
          <w:rFonts w:ascii="Times New Roman" w:hAnsi="Times New Roman" w:cs="Times New Roman"/>
          <w:sz w:val="22"/>
          <w:szCs w:val="22"/>
          <w:lang/>
        </w:rPr>
        <w:t>Члан 13.</w:t>
      </w:r>
    </w:p>
    <w:p w:rsidR="004F4807" w:rsidRPr="0002370E" w:rsidRDefault="004F4807" w:rsidP="004F4807">
      <w:pPr>
        <w:pStyle w:val="1tekst"/>
        <w:rPr>
          <w:rFonts w:ascii="Times New Roman" w:hAnsi="Times New Roman" w:cs="Times New Roman"/>
          <w:sz w:val="22"/>
          <w:szCs w:val="22"/>
          <w:lang/>
        </w:rPr>
      </w:pPr>
      <w:bookmarkStart w:id="164" w:name="SADRZAJ_040"/>
      <w:bookmarkEnd w:id="163"/>
      <w:r w:rsidRPr="0002370E">
        <w:rPr>
          <w:rFonts w:ascii="Times New Roman" w:hAnsi="Times New Roman" w:cs="Times New Roman"/>
          <w:sz w:val="22"/>
          <w:szCs w:val="22"/>
          <w:lang/>
        </w:rPr>
        <w:t xml:space="preserve">Овај правилник ступа на снагу осмог </w:t>
      </w:r>
      <w:bookmarkStart w:id="165" w:name="SADRZAJ_041"/>
      <w:bookmarkEnd w:id="164"/>
      <w:r w:rsidRPr="0002370E">
        <w:rPr>
          <w:rFonts w:ascii="Times New Roman" w:hAnsi="Times New Roman" w:cs="Times New Roman"/>
          <w:sz w:val="22"/>
          <w:szCs w:val="22"/>
          <w:lang/>
        </w:rPr>
        <w:t>дана од дана објављивања у "Службеном гласнику Републике Србије".</w:t>
      </w:r>
    </w:p>
    <w:p w:rsidR="004F4807" w:rsidRPr="0002370E" w:rsidRDefault="004F4807" w:rsidP="004F4807">
      <w:pPr>
        <w:pStyle w:val="1tekst"/>
        <w:rPr>
          <w:rFonts w:ascii="Times New Roman" w:hAnsi="Times New Roman" w:cs="Times New Roman"/>
          <w:sz w:val="22"/>
          <w:szCs w:val="22"/>
          <w:lang/>
        </w:rPr>
      </w:pPr>
      <w:r w:rsidRPr="0002370E">
        <w:rPr>
          <w:rFonts w:ascii="Times New Roman" w:hAnsi="Times New Roman" w:cs="Times New Roman"/>
          <w:sz w:val="22"/>
          <w:szCs w:val="22"/>
          <w:lang/>
        </w:rPr>
        <w:t>Број 110-00-250/2011-07</w:t>
      </w:r>
    </w:p>
    <w:p w:rsidR="004F4807" w:rsidRPr="0002370E" w:rsidRDefault="004F4807" w:rsidP="004F4807">
      <w:pPr>
        <w:pStyle w:val="1tekst"/>
        <w:rPr>
          <w:rFonts w:ascii="Times New Roman" w:hAnsi="Times New Roman" w:cs="Times New Roman"/>
          <w:sz w:val="22"/>
          <w:szCs w:val="22"/>
          <w:lang/>
        </w:rPr>
      </w:pPr>
      <w:bookmarkStart w:id="166" w:name="SADRZAJ_042"/>
      <w:bookmarkEnd w:id="165"/>
      <w:r w:rsidRPr="0002370E">
        <w:rPr>
          <w:rFonts w:ascii="Times New Roman" w:hAnsi="Times New Roman" w:cs="Times New Roman"/>
          <w:sz w:val="22"/>
          <w:szCs w:val="22"/>
          <w:lang/>
        </w:rPr>
        <w:t>У Београду, 29. децембра 2011. године</w:t>
      </w:r>
    </w:p>
    <w:p w:rsidR="004F4807" w:rsidRPr="0002370E" w:rsidRDefault="004F4807" w:rsidP="004F4807">
      <w:pPr>
        <w:pStyle w:val="1tekst"/>
        <w:jc w:val="right"/>
        <w:rPr>
          <w:rFonts w:ascii="Times New Roman" w:hAnsi="Times New Roman" w:cs="Times New Roman"/>
          <w:sz w:val="22"/>
          <w:szCs w:val="22"/>
          <w:lang/>
        </w:rPr>
      </w:pPr>
      <w:bookmarkStart w:id="167" w:name="SADRZAJ_043"/>
      <w:bookmarkEnd w:id="166"/>
      <w:r w:rsidRPr="0002370E">
        <w:rPr>
          <w:rFonts w:ascii="Times New Roman" w:hAnsi="Times New Roman" w:cs="Times New Roman"/>
          <w:sz w:val="22"/>
          <w:szCs w:val="22"/>
          <w:lang/>
        </w:rPr>
        <w:t>Министар,</w:t>
      </w:r>
      <w:bookmarkStart w:id="168" w:name="SADRZAJ_045"/>
      <w:bookmarkEnd w:id="167"/>
    </w:p>
    <w:p w:rsidR="004F4807" w:rsidRPr="0002370E" w:rsidRDefault="004F4807" w:rsidP="004F4807">
      <w:pPr>
        <w:pStyle w:val="obrazac"/>
        <w:rPr>
          <w:lang/>
        </w:rPr>
      </w:pPr>
      <w:r w:rsidRPr="0002370E">
        <w:rPr>
          <w:lang/>
        </w:rPr>
        <w:t>Прилог 1.</w:t>
      </w:r>
    </w:p>
    <w:p w:rsidR="004F4807" w:rsidRPr="0002370E" w:rsidRDefault="004F4807" w:rsidP="004F4807">
      <w:pPr>
        <w:pStyle w:val="1tekst"/>
        <w:jc w:val="center"/>
        <w:rPr>
          <w:rFonts w:ascii="Times New Roman" w:hAnsi="Times New Roman" w:cs="Times New Roman"/>
          <w:lang/>
        </w:rPr>
      </w:pPr>
      <w:bookmarkStart w:id="169" w:name="SADRZAJ_046"/>
      <w:bookmarkEnd w:id="168"/>
      <w:r w:rsidRPr="0002370E">
        <w:rPr>
          <w:rFonts w:ascii="Times New Roman" w:hAnsi="Times New Roman" w:cs="Times New Roman"/>
          <w:lang/>
        </w:rPr>
        <w:t>ПОДАЦИ О ЗНАЧАЈНОЈ ПОПЛАВИ ИЗ ПРОШЛОСТИ</w:t>
      </w:r>
      <w:r w:rsidRPr="0002370E">
        <w:rPr>
          <w:rFonts w:ascii="Times New Roman" w:hAnsi="Times New Roman" w:cs="Times New Roman"/>
          <w:lang/>
        </w:rPr>
        <w:br/>
      </w:r>
      <w:bookmarkStart w:id="170" w:name="SADRZAJ_047"/>
      <w:bookmarkEnd w:id="169"/>
      <w:r w:rsidRPr="0002370E">
        <w:rPr>
          <w:rFonts w:ascii="Times New Roman" w:hAnsi="Times New Roman" w:cs="Times New Roman"/>
          <w:lang/>
        </w:rPr>
        <w:t> </w:t>
      </w:r>
    </w:p>
    <w:tbl>
      <w:tblPr>
        <w:tblW w:w="4500" w:type="pct"/>
        <w:jc w:val="center"/>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tblPr>
      <w:tblGrid>
        <w:gridCol w:w="2247"/>
        <w:gridCol w:w="400"/>
        <w:gridCol w:w="400"/>
        <w:gridCol w:w="400"/>
        <w:gridCol w:w="4256"/>
        <w:gridCol w:w="856"/>
      </w:tblGrid>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НАЗИВ (карактеристична локација и година)</w:t>
            </w:r>
          </w:p>
        </w:tc>
        <w:tc>
          <w:tcPr>
            <w:tcW w:w="500" w:type="pc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6"/>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1. ЛОКАЦИЈА ПОПЛАВЕ</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НАСЕЉЕНО МЕСТО/КАТАСТАРСКА 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ВОДНО/МЕЛИОРАЦИОНО ПОДРУЧЈЕ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РЕЧНИ СЛИВ/ПОДСЛИВ</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ДЕОНИЦА ВОДОТОКА</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СИСТЕМ ЗА ОДВОДЊАВАЊЕ</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Реципијент система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КООРДИНАТЕ ЛОКАЦИЈЕ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X</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Y</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 ЛОКАЦИЈЕ (досезање поплаве)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ПРЕКОГРАНИЧНА (да/не)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6"/>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2. КАРАКТЕРИСТИКЕ ПОПЛАВЕ</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ДАТУМ ПОЈАВЕ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ТРАЈАЊЕ (у данима)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ПОПЛАВЉЕНА ПОВРШИНА (hа)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lastRenderedPageBreak/>
              <w:t>ДУЖИНА УГРОЖЕНЕ ДЕОНИЦЕ ВОДОТОКА (km)</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ПОВРАТНИ ПЕРИОД ПОПЛАВЕ (година)/ВЕРОВАТНОЋА ПОЈАВЕ (%)</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МАКСИМАЛНИ РЕГИСТРОВАНИ ВОДОСТАЈ</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водомерној станици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другом месту</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РЕГИСТРОВАНЕ ПАДАВИНЕ (mm)</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метеоролошкој станици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просечно на сливу/делу слива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УЗРОК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Интензивне падавине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Топљење снега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Висок ниво подземне воде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Изливање воде из корита природног или вештачког водотока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Преливање/рушење насипа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 брани/рушење бране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МЕХАНИЗАМ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Превазиђен капацитет основног корита водотока без заштитног система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насипа - превазиђен меродавни проток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Отказ функције (продор/рушење/погрешно управљање) заштитног објекта/опреме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Блокада или сужење корита/загушење моста/ледена баријера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КАРАКТЕР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Спор настанак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Брз настанак - није бујична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Бујична - мали слив, кратко време концентрације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дубинама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брзинама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великом количином пливајућег и речног наноса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 xml:space="preserve">Са екстремним водостајем/протицајем/дужином </w:t>
            </w:r>
            <w:r w:rsidRPr="0002370E">
              <w:rPr>
                <w:sz w:val="22"/>
                <w:szCs w:val="22"/>
                <w:lang/>
              </w:rPr>
              <w:lastRenderedPageBreak/>
              <w:t>трајања, ... или проузрокована екстремним падавинама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lastRenderedPageBreak/>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6"/>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3. ПОДАЦИ О ПОСЛЕДИЦАМА ПОПЛАВЕ</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ПОСЛЕДИЦЕ НА ЗДРАВЉЕ ЉУДИ</w:t>
            </w:r>
          </w:p>
        </w:tc>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здравље људи</w:t>
            </w:r>
          </w:p>
          <w:p w:rsidR="004F4807" w:rsidRPr="0002370E" w:rsidRDefault="004F4807" w:rsidP="004412D4">
            <w:pPr>
              <w:pStyle w:val="NormalWeb"/>
              <w:rPr>
                <w:lang/>
              </w:rPr>
            </w:pPr>
            <w:r w:rsidRPr="0002370E">
              <w:rPr>
                <w:sz w:val="22"/>
                <w:szCs w:val="22"/>
                <w:lang/>
              </w:rPr>
              <w:t>(непосредни/посредни штетни утицај на здравље људи услед загађења или прекида снабдевања водом, укључиво и жртве)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друштвену заједницу</w:t>
            </w:r>
            <w:r w:rsidRPr="0002370E">
              <w:rPr>
                <w:sz w:val="22"/>
                <w:szCs w:val="22"/>
                <w:lang/>
              </w:rPr>
              <w:br/>
              <w:t>(штетни утицаји по локалну самоуправу, службу за ванредне ситуације, образовне, здравствене и социјалне установе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Број поплављених стамбених објеката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Број угрожених становника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Број евакуисаних домаћинстава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Број евакуисаних становника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Број страдалих људи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 страдања</w:t>
            </w:r>
            <w:r w:rsidRPr="0002370E">
              <w:rPr>
                <w:sz w:val="22"/>
                <w:szCs w:val="22"/>
                <w:lang/>
              </w:rPr>
              <w:br/>
              <w:t>(у току саме поплаве или накнадно услед повреда или болести изазваних поплавом)</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Угрожене рањиве групе људи (деца, стари, болесни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Укупна штета од поплаве на људско здравље (у динарима)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Остале информације о штети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ПОСЛЕДИЦЕ НА ЖИВОТНУ СРЕДИНУ</w:t>
            </w:r>
          </w:p>
        </w:tc>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статус површинских и подземних вода</w:t>
            </w:r>
            <w:r w:rsidRPr="0002370E">
              <w:rPr>
                <w:sz w:val="22"/>
                <w:szCs w:val="22"/>
                <w:lang/>
              </w:rPr>
              <w:br/>
              <w:t>(биолошки, еколошки или физичко-хемијски)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заштићена подручја</w:t>
            </w:r>
            <w:r w:rsidRPr="0002370E">
              <w:rPr>
                <w:sz w:val="22"/>
                <w:szCs w:val="22"/>
                <w:lang/>
              </w:rPr>
              <w:br/>
              <w:t>(станишта, воде за купање, воде за пиће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Потенцијални извори загађења</w:t>
            </w:r>
            <w:r w:rsidRPr="0002370E">
              <w:rPr>
                <w:sz w:val="22"/>
                <w:szCs w:val="22"/>
                <w:lang/>
              </w:rPr>
              <w:br/>
              <w:t>(IPPC и Seveso постројења, тачкасти и расути загађивачи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Укупна штета од поплаве на животну средину (у динарима)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Остале информације о штети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ПОСЛЕДИЦЕ НА КУЛТУРНО НАСЛЕЂЕ</w:t>
            </w:r>
          </w:p>
        </w:tc>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културно наслеђе</w:t>
            </w:r>
            <w:r w:rsidRPr="0002370E">
              <w:rPr>
                <w:sz w:val="22"/>
                <w:szCs w:val="22"/>
                <w:lang/>
              </w:rPr>
              <w:br/>
              <w:t>(споменици, музеји, археолошка налазишта, духовни објекти, културно-</w:t>
            </w:r>
            <w:r w:rsidR="00E43C55" w:rsidRPr="0002370E">
              <w:rPr>
                <w:sz w:val="22"/>
                <w:szCs w:val="22"/>
                <w:lang/>
              </w:rPr>
              <w:t>историјски</w:t>
            </w:r>
            <w:r w:rsidRPr="0002370E">
              <w:rPr>
                <w:sz w:val="22"/>
                <w:szCs w:val="22"/>
                <w:lang/>
              </w:rPr>
              <w:t xml:space="preserve"> локалитети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Укупна штета од поплаве на културно наслеђе (у динарима)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Остале информације о штети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bottom"/>
          </w:tcPr>
          <w:p w:rsidR="004F4807" w:rsidRPr="0002370E" w:rsidRDefault="004F4807" w:rsidP="004412D4">
            <w:pPr>
              <w:pStyle w:val="NormalWeb"/>
              <w:rPr>
                <w:lang/>
              </w:rPr>
            </w:pPr>
            <w:r w:rsidRPr="0002370E">
              <w:rPr>
                <w:sz w:val="22"/>
                <w:szCs w:val="22"/>
                <w:lang/>
              </w:rPr>
              <w:t>ПОСЛЕДИЦЕ НА ПРИВРЕДНЕ АКТИВНОСТИ</w:t>
            </w:r>
          </w:p>
        </w:tc>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имовину физичких лица</w:t>
            </w:r>
            <w:r w:rsidRPr="0002370E">
              <w:rPr>
                <w:sz w:val="22"/>
                <w:szCs w:val="22"/>
                <w:lang/>
              </w:rPr>
              <w:br/>
              <w:t>(стамбени и други објекти, возила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инфраструктурне објекте</w:t>
            </w:r>
            <w:r w:rsidRPr="0002370E">
              <w:rPr>
                <w:sz w:val="22"/>
                <w:szCs w:val="22"/>
                <w:lang/>
              </w:rPr>
              <w:br/>
              <w:t>(саобраћајни, енергетски, комуникациони, комунални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заштитне водне објекте и водне објекте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коришћење руралних површина</w:t>
            </w:r>
            <w:r w:rsidRPr="0002370E">
              <w:rPr>
                <w:sz w:val="22"/>
                <w:szCs w:val="22"/>
                <w:lang/>
              </w:rPr>
              <w:br/>
              <w:t>(пољопривреда, шумарство, рударство, риболов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привредне активности</w:t>
            </w:r>
            <w:r w:rsidRPr="0002370E">
              <w:rPr>
                <w:sz w:val="22"/>
                <w:szCs w:val="22"/>
                <w:lang/>
              </w:rPr>
              <w:br/>
              <w:t>(производња, грађевинарство, малопродаја, услуге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Укупна штета од поплаве на привредне активности (у динарима)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Остале информације о штети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Нема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sz w:val="20"/>
                <w:szCs w:val="20"/>
                <w:lang/>
              </w:rPr>
            </w:pPr>
            <w:r w:rsidRPr="0002370E">
              <w:rPr>
                <w:sz w:val="20"/>
                <w:szCs w:val="20"/>
                <w:lang/>
              </w:rPr>
              <w:t>ОПИС ПОПЛАВЕ И ШТЕТНИХ ПОСЛЕДИЦА И ИЗНОС УКУПНИХ ШТЕТА (у динарима)</w:t>
            </w:r>
            <w:r w:rsidRPr="0002370E">
              <w:rPr>
                <w:sz w:val="20"/>
                <w:szCs w:val="20"/>
                <w:lang/>
              </w:rPr>
              <w:br/>
              <w:t>(уколико не постоје горе наведени детаљни подаци)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sz w:val="20"/>
                <w:szCs w:val="20"/>
                <w:lang/>
              </w:rPr>
            </w:pPr>
            <w:r w:rsidRPr="0002370E">
              <w:rPr>
                <w:sz w:val="20"/>
                <w:szCs w:val="20"/>
                <w:lang/>
              </w:rPr>
              <w:t>ОСТАЛЕ РЕЛЕВАНТНЕ ИНФОРМАЦИЈЕ (примењене мере одбране од поплава, изведени санациони радови, планирани/изведени радови у циљу смањења ризика од поплава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ПОРЕКЛО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bl>
    <w:p w:rsidR="004F4807" w:rsidRPr="0002370E" w:rsidRDefault="004F4807" w:rsidP="004F4807">
      <w:pPr>
        <w:pStyle w:val="obrazac"/>
        <w:rPr>
          <w:lang/>
        </w:rPr>
      </w:pPr>
      <w:r w:rsidRPr="0002370E">
        <w:rPr>
          <w:lang/>
        </w:rPr>
        <w:t>Прилог 2.</w:t>
      </w:r>
    </w:p>
    <w:p w:rsidR="004F4807" w:rsidRPr="0002370E" w:rsidRDefault="004F4807" w:rsidP="004F4807">
      <w:pPr>
        <w:pStyle w:val="1tekst"/>
        <w:jc w:val="center"/>
        <w:rPr>
          <w:rFonts w:ascii="Times New Roman" w:hAnsi="Times New Roman" w:cs="Times New Roman"/>
          <w:lang/>
        </w:rPr>
      </w:pPr>
      <w:bookmarkStart w:id="171" w:name="SADRZAJ_048"/>
      <w:bookmarkEnd w:id="170"/>
      <w:r w:rsidRPr="0002370E">
        <w:rPr>
          <w:rFonts w:ascii="Times New Roman" w:hAnsi="Times New Roman" w:cs="Times New Roman"/>
          <w:lang/>
        </w:rPr>
        <w:t>ПОДАЦИ О ЗНАЧАЈНО МОГУЋОЈ БУДУЋОЈ ПОПЛАВИ</w:t>
      </w:r>
      <w:r w:rsidRPr="0002370E">
        <w:rPr>
          <w:rFonts w:ascii="Times New Roman" w:hAnsi="Times New Roman" w:cs="Times New Roman"/>
          <w:lang/>
        </w:rPr>
        <w:br/>
      </w:r>
      <w:bookmarkStart w:id="172" w:name="SADRZAJ_049"/>
      <w:bookmarkEnd w:id="171"/>
      <w:r w:rsidRPr="0002370E">
        <w:rPr>
          <w:rFonts w:ascii="Times New Roman" w:hAnsi="Times New Roman" w:cs="Times New Roman"/>
          <w:lang/>
        </w:rPr>
        <w:t> </w:t>
      </w:r>
    </w:p>
    <w:tbl>
      <w:tblPr>
        <w:tblW w:w="4500" w:type="pct"/>
        <w:jc w:val="center"/>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tblPr>
      <w:tblGrid>
        <w:gridCol w:w="2245"/>
        <w:gridCol w:w="601"/>
        <w:gridCol w:w="601"/>
        <w:gridCol w:w="4256"/>
        <w:gridCol w:w="856"/>
      </w:tblGrid>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НАЗИВ (карактеристична локација и година)</w:t>
            </w:r>
          </w:p>
        </w:tc>
        <w:tc>
          <w:tcPr>
            <w:tcW w:w="500" w:type="pc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1. ЛОКАЦИЈА ПОПЛАВЕ</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НАСЕЉЕНО МЕСТО/КАТАСТАРСКА 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ВОДНО/МЕЛИОРАЦИОНО ПОДРУЧЈЕ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РЕЧНИ СЛИВ/ПОДСЛИВ</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ДЕОНИЦА ВОДОТОКА</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СИСТЕМ ЗА ОДВОДЊАВАЊЕ</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Реципијент система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КООРДИНАТЕ ЛОКАЦИЈЕ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X</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Y</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 ЛОКАЦИЈЕ (досезање поплаве)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ПРЕКОГРАНИЧНА (да/не)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2. КАРАКТЕРИСТИКЕ ПОПЛАВЕ</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УГРОЖЕНА ПОВРШИНА (hа)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ДУЖИНА УГРОЖЕНЕ ДЕОНИЦЕ ВОДОТОКА (km)</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lastRenderedPageBreak/>
              <w:t>ПОВРАТНИ ПЕРИОД ПОПЛАВЕ (година)/ВЕРОВАТНОЋА ПОЈАВЕ (%)</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УЗРОК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Интензивне падавине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Топљење снега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Висок ниво подземне воде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Изливање воде из корита природног или вештачког водотока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Преливање/рушење насипа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 брани/рушење бране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МЕХАНИЗАМ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Превазиђен капацитет основног корита водотока без заштитног система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насипа - превазиђен меродавни проток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Отказ функције (продор/рушење/погрешно управљање) заштитног објекта/опреме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Блокада или сужење корита/загушење моста/ледена баријера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КАРАКТЕР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Спор настанак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Брз настанак - није бујична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Бујична - мали слив, кратко време концентрације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дубинама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брзинама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великом количином пливајућег и речног наноса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екстремним водостајем/протицајем/дужином трајања, ... или проузрокована екстремним падавинама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3. ПОДАЦИ О ПОСЛЕДИЦАМА ПОПЛАВЕ</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ЗДРАВЉЕ ЉУДИ</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здравље људи</w:t>
            </w:r>
            <w:r w:rsidRPr="0002370E">
              <w:rPr>
                <w:sz w:val="22"/>
                <w:szCs w:val="22"/>
                <w:lang/>
              </w:rPr>
              <w:br/>
              <w:t>(непосредни/посредни штетни утицај на здравље људи услед загађења или прекида снабдевања водом, укључиво и жртве)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друштвену заједницу</w:t>
            </w:r>
            <w:r w:rsidRPr="0002370E">
              <w:rPr>
                <w:sz w:val="22"/>
                <w:szCs w:val="22"/>
                <w:lang/>
              </w:rPr>
              <w:br/>
              <w:t xml:space="preserve">(штетни утицаји по локалну самоуправу, </w:t>
            </w:r>
            <w:r w:rsidRPr="0002370E">
              <w:rPr>
                <w:sz w:val="22"/>
                <w:szCs w:val="22"/>
                <w:lang/>
              </w:rPr>
              <w:lastRenderedPageBreak/>
              <w:t>службу за ванредне ситуације, образовне, здравствене и социјалне установе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lastRenderedPageBreak/>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ЖИВОТНУ СРЕДИНУ</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статус површинских и подземних вода</w:t>
            </w:r>
            <w:r w:rsidRPr="0002370E">
              <w:rPr>
                <w:sz w:val="22"/>
                <w:szCs w:val="22"/>
                <w:lang/>
              </w:rPr>
              <w:br/>
              <w:t>(биолошки, еколошки или физичко-хемијски)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заштићена подручја</w:t>
            </w:r>
            <w:r w:rsidRPr="0002370E">
              <w:rPr>
                <w:sz w:val="22"/>
                <w:szCs w:val="22"/>
                <w:lang/>
              </w:rPr>
              <w:br/>
              <w:t>(станишта, воде за купање, воде за пиће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Потенцијални извори загађења</w:t>
            </w:r>
            <w:r w:rsidRPr="0002370E">
              <w:rPr>
                <w:sz w:val="22"/>
                <w:szCs w:val="22"/>
                <w:lang/>
              </w:rPr>
              <w:br/>
              <w:t>(IPPC и Seveso постројења, тачкасти и расути загађивачи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КУЛТУРНО НАСЛЕЂЕ</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културно наслеђе</w:t>
            </w:r>
            <w:r w:rsidRPr="0002370E">
              <w:rPr>
                <w:sz w:val="22"/>
                <w:szCs w:val="22"/>
                <w:lang/>
              </w:rPr>
              <w:br/>
              <w:t>(споменици, музеји, археолошка налазишта, духовни објекти, културно-</w:t>
            </w:r>
            <w:r w:rsidR="00E43C55" w:rsidRPr="0002370E">
              <w:rPr>
                <w:sz w:val="22"/>
                <w:szCs w:val="22"/>
                <w:lang/>
              </w:rPr>
              <w:t>историјски</w:t>
            </w:r>
            <w:r w:rsidRPr="0002370E">
              <w:rPr>
                <w:sz w:val="22"/>
                <w:szCs w:val="22"/>
                <w:lang/>
              </w:rPr>
              <w:t xml:space="preserve"> локалитети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ПРИВРЕДНЕ АКТИВНОСТИ</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имовину физичких лица</w:t>
            </w:r>
            <w:r w:rsidRPr="0002370E">
              <w:rPr>
                <w:sz w:val="22"/>
                <w:szCs w:val="22"/>
                <w:lang/>
              </w:rPr>
              <w:br/>
              <w:t>(стамбени и други објекти, возила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инфраструктурне објекте</w:t>
            </w:r>
            <w:r w:rsidRPr="0002370E">
              <w:rPr>
                <w:sz w:val="22"/>
                <w:szCs w:val="22"/>
                <w:lang/>
              </w:rPr>
              <w:br/>
              <w:t>(саобраћајни, енергетски, комуникациони, комунални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заштитне водне објекте и водне објекте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коришћење руралних површина</w:t>
            </w:r>
            <w:r w:rsidRPr="0002370E">
              <w:rPr>
                <w:sz w:val="22"/>
                <w:szCs w:val="22"/>
                <w:lang/>
              </w:rPr>
              <w:br/>
              <w:t>(пољопривреда, шумарство, рударство, риболов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привредне активности</w:t>
            </w:r>
            <w:r w:rsidRPr="0002370E">
              <w:rPr>
                <w:sz w:val="22"/>
                <w:szCs w:val="22"/>
                <w:lang/>
              </w:rPr>
              <w:br/>
              <w:t>(производња, грађевинарство, малопродаја, услуге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 xml:space="preserve">ОСТАЛЕ РЕЛЕВАНТНЕ ИНФОРМАЦИЈЕ (планирани радови у циљу </w:t>
            </w:r>
            <w:r w:rsidRPr="0002370E">
              <w:rPr>
                <w:sz w:val="22"/>
                <w:szCs w:val="22"/>
                <w:lang/>
              </w:rPr>
              <w:lastRenderedPageBreak/>
              <w:t>смањења ризика од поплава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lastRenderedPageBreak/>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lastRenderedPageBreak/>
              <w:t>ПОРЕКЛО ПОДАТАКА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bl>
    <w:p w:rsidR="004F4807" w:rsidRPr="0002370E" w:rsidRDefault="004F4807" w:rsidP="004F4807">
      <w:pPr>
        <w:pStyle w:val="obrazac"/>
        <w:rPr>
          <w:lang/>
        </w:rPr>
      </w:pPr>
    </w:p>
    <w:p w:rsidR="004F4807" w:rsidRPr="0002370E" w:rsidRDefault="004F4807" w:rsidP="008C566B">
      <w:pPr>
        <w:pStyle w:val="obrazac"/>
        <w:jc w:val="left"/>
        <w:rPr>
          <w:lang/>
        </w:rPr>
      </w:pPr>
    </w:p>
    <w:p w:rsidR="00BD25D4" w:rsidRPr="0002370E" w:rsidRDefault="00BD25D4" w:rsidP="008C566B">
      <w:pPr>
        <w:pStyle w:val="obrazac"/>
        <w:jc w:val="left"/>
        <w:rPr>
          <w:lang/>
        </w:rPr>
      </w:pPr>
    </w:p>
    <w:p w:rsidR="004F4807" w:rsidRPr="0002370E" w:rsidRDefault="004F4807" w:rsidP="004F4807">
      <w:pPr>
        <w:pStyle w:val="obrazac"/>
        <w:rPr>
          <w:lang/>
        </w:rPr>
      </w:pPr>
      <w:r w:rsidRPr="0002370E">
        <w:rPr>
          <w:lang/>
        </w:rPr>
        <w:t>Прилог 3.</w:t>
      </w:r>
    </w:p>
    <w:p w:rsidR="004F4807" w:rsidRPr="0002370E" w:rsidRDefault="004F4807" w:rsidP="004F4807">
      <w:pPr>
        <w:pStyle w:val="1tekst"/>
        <w:jc w:val="center"/>
        <w:rPr>
          <w:rFonts w:ascii="Times New Roman" w:hAnsi="Times New Roman" w:cs="Times New Roman"/>
          <w:lang/>
        </w:rPr>
      </w:pPr>
      <w:bookmarkStart w:id="173" w:name="SADRZAJ_050"/>
      <w:bookmarkEnd w:id="172"/>
      <w:r w:rsidRPr="0002370E">
        <w:rPr>
          <w:rFonts w:ascii="Times New Roman" w:hAnsi="Times New Roman" w:cs="Times New Roman"/>
          <w:lang/>
        </w:rPr>
        <w:t>ПОДАЦИ O ЗНАЧАЈНОМ ПОПЛАВНОМ ПОДРУЧЈУ</w:t>
      </w:r>
      <w:r w:rsidRPr="0002370E">
        <w:rPr>
          <w:rFonts w:ascii="Times New Roman" w:hAnsi="Times New Roman" w:cs="Times New Roman"/>
          <w:lang/>
        </w:rPr>
        <w:br/>
      </w:r>
      <w:bookmarkStart w:id="174" w:name="SADRZAJ_051"/>
      <w:bookmarkEnd w:id="173"/>
      <w:r w:rsidRPr="0002370E">
        <w:rPr>
          <w:rFonts w:ascii="Times New Roman" w:hAnsi="Times New Roman" w:cs="Times New Roman"/>
          <w:lang/>
        </w:rPr>
        <w:t> </w:t>
      </w:r>
    </w:p>
    <w:tbl>
      <w:tblPr>
        <w:tblW w:w="4500" w:type="pct"/>
        <w:jc w:val="center"/>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tblPr>
      <w:tblGrid>
        <w:gridCol w:w="2170"/>
        <w:gridCol w:w="592"/>
        <w:gridCol w:w="592"/>
        <w:gridCol w:w="4349"/>
        <w:gridCol w:w="856"/>
      </w:tblGrid>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НАЗИВ (карактеристична локација)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ОСНОВ ЗА ОДРЕЂИВАЊЕ ЗНАЧАЈНОГ ПОПЛАВНОГ ПОДРУЧЈА</w:t>
            </w:r>
            <w:r w:rsidRPr="0002370E">
              <w:rPr>
                <w:sz w:val="22"/>
                <w:szCs w:val="22"/>
                <w:lang/>
              </w:rPr>
              <w:br/>
              <w:t>(поплава из прошлости, могућа будућа поплава)</w:t>
            </w:r>
          </w:p>
        </w:tc>
        <w:tc>
          <w:tcPr>
            <w:tcW w:w="500" w:type="pc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1. ЛОКАЦИЈА ПОДРУЧЈА</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НАСЕЉЕНО МЕСТО/КАТАСТАРСКА ОПШТИНА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ВОДНО/МЕЛИОРАЦИОНО ПОДРУЧЈЕ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РЕЧНИ СЛИВ/ПОДСЛИВ</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ВОДОТОК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ДЕОНИЦА ВОДОТОКА</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СИСТЕМ ЗА ОДВОДЊАВАЊЕ</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Шифра из оперативног плана за одбрану од поплава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Реципијент система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КООРДИНАТЕ ЛОКАЦИЈЕ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X</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3"/>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Y</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ОПИС ЛОКАЦИЈЕ (досезање поплаве)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ПРЕКОГРАНИЧНО (да/не)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2. КАРАКТЕРИСТИКЕ ПОПЛАВЕ</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ДУЖИНА УГРОЖЕНЕ ДЕОНИЦЕ ВОДОТОКА (km)</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lastRenderedPageBreak/>
              <w:t>ПОВРАТНИ ПЕРИОД ПОПЛАВЕ (година)/ВЕРОВАТНОЋА ПОЈАВЕ (%)</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УЗРОК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Интензивне падавине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Топљење снега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Висок ниво подземне воде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Изливање воде из корита природног или вештачког водотока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Преливање/рушење насипа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 брани/рушење бране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МЕХАНИЗАМ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Превазиђен капацитет основног корита водотока без заштитног система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Преливање насипа - превазиђен меродавни проток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Отказ функције (продор/рушење/погрешно управљање) заштитног објекта/опреме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Блокада или сужење корита/загушење моста/ледена баријера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КАРАКТЕР ПОПЛАВЕ</w:t>
            </w: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Спор настанак</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Брз настанак - није бујична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Бујична - мали слив, кратко време концентрације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дубинама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великим брзинама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великом количином пливајућег и речног наноса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Са екстремним водостајем/протицајем/дужином трајања, ... или проузрокована екстремним падавинама</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3"/>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5"/>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3. ПОДАЦИ О ПОСЛЕДИЦАМА ПОПЛАВЕ</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ЗДРАВЉЕ ЉУДИ</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здравље људи (непосредни/посредни штетни утицај на здравље људи услед загађења или прекида снабдевања водом, укључиво и жртве)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 xml:space="preserve">Последице по друштвену заједницу (штетни утицаји по локалну самоуправу, службу за </w:t>
            </w:r>
            <w:r w:rsidRPr="0002370E">
              <w:rPr>
                <w:sz w:val="22"/>
                <w:szCs w:val="22"/>
                <w:lang/>
              </w:rPr>
              <w:lastRenderedPageBreak/>
              <w:t>ванредне ситуације, образовне, здравствене и социјалне установе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lastRenderedPageBreak/>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ЖИВОТНУ СРЕДИНУ</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статус површинских и подземних вода</w:t>
            </w:r>
            <w:r w:rsidRPr="0002370E">
              <w:rPr>
                <w:sz w:val="22"/>
                <w:szCs w:val="22"/>
                <w:lang/>
              </w:rPr>
              <w:br/>
              <w:t>(биолошки, еколошки или физичко-хемијски)</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по заштићена подручја (станишта, воде за купање, воде за пиће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Потенцијални извори загађења</w:t>
            </w:r>
            <w:r w:rsidRPr="0002370E">
              <w:rPr>
                <w:sz w:val="22"/>
                <w:szCs w:val="22"/>
                <w:lang/>
              </w:rPr>
              <w:br/>
              <w:t>(IPPC и Seveso постројења, тачкасти и расути загађивачи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КУЛТУРНО НАСЛЕЂЕ</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културно наслеђе</w:t>
            </w:r>
            <w:r w:rsidRPr="0002370E">
              <w:rPr>
                <w:sz w:val="22"/>
                <w:szCs w:val="22"/>
                <w:lang/>
              </w:rPr>
              <w:br/>
              <w:t xml:space="preserve">(споменици, музеји, археолошка налазишта, духовни објекти, културно - </w:t>
            </w:r>
            <w:r w:rsidR="00E43C55" w:rsidRPr="0002370E">
              <w:rPr>
                <w:sz w:val="22"/>
                <w:szCs w:val="22"/>
                <w:lang/>
              </w:rPr>
              <w:t>историјски</w:t>
            </w:r>
            <w:r w:rsidRPr="0002370E">
              <w:rPr>
                <w:sz w:val="22"/>
                <w:szCs w:val="22"/>
                <w:lang/>
              </w:rPr>
              <w:t xml:space="preserve"> локалитети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ПОСЛЕДИЦЕ НА ПРИВРЕДНЕ АКТИВНОСТИ</w:t>
            </w:r>
          </w:p>
        </w:tc>
        <w:tc>
          <w:tcPr>
            <w:tcW w:w="0" w:type="auto"/>
            <w:gridSpan w:val="2"/>
            <w:vMerge w:val="restart"/>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Врста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имовину физичких лица</w:t>
            </w:r>
            <w:r w:rsidRPr="0002370E">
              <w:rPr>
                <w:sz w:val="22"/>
                <w:szCs w:val="22"/>
                <w:lang/>
              </w:rPr>
              <w:br/>
              <w:t>(стамбени и други објекти, возила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инфраструктурне објекте</w:t>
            </w:r>
            <w:r w:rsidRPr="0002370E">
              <w:rPr>
                <w:sz w:val="22"/>
                <w:szCs w:val="22"/>
                <w:lang/>
              </w:rPr>
              <w:br/>
              <w:t>(саобраћајни, енергетски, комуникациони, комунални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заштитне водне објекте и водне објекте за одводњавање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По коришћење руралних површина</w:t>
            </w:r>
            <w:r w:rsidRPr="0002370E">
              <w:rPr>
                <w:sz w:val="22"/>
                <w:szCs w:val="22"/>
                <w:lang/>
              </w:rPr>
              <w:br/>
              <w:t>(пољопривреда, шумарство, рударство, риболов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На привредне активности</w:t>
            </w:r>
            <w:r w:rsidRPr="0002370E">
              <w:rPr>
                <w:sz w:val="22"/>
                <w:szCs w:val="22"/>
                <w:lang/>
              </w:rPr>
              <w:br/>
              <w:t>(производња, грађевинарство, малопродаја, услуге и др.)</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штетне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gridSpan w:val="2"/>
            <w:vMerge/>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Није применљиво</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t>ДРУГЕ ПОСЛЕДИЦЕ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tr w:rsidR="004F4807" w:rsidRPr="0002370E" w:rsidTr="004412D4">
        <w:trPr>
          <w:jc w:val="center"/>
        </w:trPr>
        <w:tc>
          <w:tcPr>
            <w:tcW w:w="0" w:type="auto"/>
            <w:gridSpan w:val="4"/>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pStyle w:val="NormalWeb"/>
              <w:rPr>
                <w:lang/>
              </w:rPr>
            </w:pPr>
            <w:r w:rsidRPr="0002370E">
              <w:rPr>
                <w:sz w:val="22"/>
                <w:szCs w:val="22"/>
                <w:lang/>
              </w:rPr>
              <w:lastRenderedPageBreak/>
              <w:t>ОСТАЛЕ РЕЛЕВАНТНЕ ИНФОРМАЦИЈЕ</w:t>
            </w:r>
          </w:p>
        </w:tc>
        <w:tc>
          <w:tcPr>
            <w:tcW w:w="0" w:type="auto"/>
            <w:tcBorders>
              <w:top w:val="outset" w:sz="6" w:space="0" w:color="000000"/>
              <w:left w:val="outset" w:sz="6" w:space="0" w:color="000000"/>
              <w:bottom w:val="outset" w:sz="6" w:space="0" w:color="000000"/>
              <w:right w:val="outset" w:sz="6" w:space="0" w:color="000000"/>
            </w:tcBorders>
            <w:vAlign w:val="center"/>
          </w:tcPr>
          <w:p w:rsidR="004F4807" w:rsidRPr="0002370E" w:rsidRDefault="004F4807" w:rsidP="004412D4">
            <w:pPr>
              <w:rPr>
                <w:lang/>
              </w:rPr>
            </w:pPr>
            <w:r w:rsidRPr="0002370E">
              <w:rPr>
                <w:sz w:val="22"/>
                <w:szCs w:val="22"/>
                <w:lang/>
              </w:rPr>
              <w:t> </w:t>
            </w:r>
          </w:p>
        </w:tc>
      </w:tr>
      <w:bookmarkEnd w:id="174"/>
    </w:tbl>
    <w:p w:rsidR="004F4807" w:rsidRPr="0002370E" w:rsidRDefault="004F4807" w:rsidP="004F4807">
      <w:pPr>
        <w:rPr>
          <w:lang/>
        </w:rPr>
      </w:pPr>
    </w:p>
    <w:p w:rsidR="004F4807" w:rsidRPr="0002370E" w:rsidRDefault="004F4807"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sectPr w:rsidR="004412D4" w:rsidRPr="0002370E" w:rsidSect="009122F5">
          <w:pgSz w:w="12240" w:h="15840"/>
          <w:pgMar w:top="1440" w:right="1440" w:bottom="1440" w:left="1440" w:header="720" w:footer="720" w:gutter="0"/>
          <w:cols w:space="720"/>
          <w:docGrid w:linePitch="360"/>
        </w:sectPr>
      </w:pPr>
    </w:p>
    <w:p w:rsidR="004412D4" w:rsidRPr="0002370E" w:rsidRDefault="004412D4" w:rsidP="00BC4D37">
      <w:pPr>
        <w:rPr>
          <w:lang/>
        </w:rPr>
      </w:pPr>
    </w:p>
    <w:p w:rsidR="009A3022" w:rsidRPr="0002370E" w:rsidRDefault="009A3022" w:rsidP="00BC4D37">
      <w:pPr>
        <w:rPr>
          <w:lang/>
        </w:rPr>
      </w:pPr>
    </w:p>
    <w:p w:rsidR="009A3022" w:rsidRPr="0002370E" w:rsidRDefault="009A3022" w:rsidP="00BC4D37">
      <w:pPr>
        <w:rPr>
          <w:lang/>
        </w:rPr>
      </w:pPr>
    </w:p>
    <w:p w:rsidR="004412D4" w:rsidRPr="0002370E" w:rsidRDefault="004412D4" w:rsidP="00BC4D37">
      <w:pPr>
        <w:rPr>
          <w:lang/>
        </w:rPr>
      </w:pPr>
    </w:p>
    <w:p w:rsidR="004412D4" w:rsidRPr="0002370E" w:rsidRDefault="004412D4" w:rsidP="004412D4">
      <w:pPr>
        <w:jc w:val="center"/>
        <w:rPr>
          <w:lang w:eastAsia="sr-Cyrl-CS"/>
        </w:rPr>
      </w:pPr>
      <w:bookmarkStart w:id="175" w:name="_Toc416875682"/>
      <w:r w:rsidRPr="0002370E">
        <w:rPr>
          <w:lang w:eastAsia="sr-Cyrl-CS"/>
        </w:rPr>
        <w:t>Прилог бр.6. ЕВИДЕНЦИОНЕ ТАБЕЛЕ ЗА ПРИКУПЉАЊЕ ПОДАТАКА</w:t>
      </w:r>
      <w:bookmarkEnd w:id="175"/>
    </w:p>
    <w:p w:rsidR="009A3022" w:rsidRPr="0002370E" w:rsidRDefault="009A3022" w:rsidP="004412D4">
      <w:pPr>
        <w:jc w:val="center"/>
        <w:rPr>
          <w:lang/>
        </w:rPr>
      </w:pPr>
    </w:p>
    <w:p w:rsidR="004412D4" w:rsidRPr="0002370E" w:rsidRDefault="004412D4" w:rsidP="004412D4">
      <w:pPr>
        <w:spacing w:after="120"/>
        <w:ind w:right="-147" w:firstLine="708"/>
        <w:jc w:val="center"/>
        <w:rPr>
          <w:lang/>
        </w:rPr>
      </w:pPr>
      <w:r w:rsidRPr="0002370E">
        <w:rPr>
          <w:lang/>
        </w:rPr>
        <w:t xml:space="preserve">У прилогу су дате прописане </w:t>
      </w:r>
      <w:r w:rsidR="00E43C55" w:rsidRPr="0002370E">
        <w:rPr>
          <w:lang/>
        </w:rPr>
        <w:t>табеле</w:t>
      </w:r>
      <w:r w:rsidRPr="0002370E">
        <w:rPr>
          <w:lang/>
        </w:rPr>
        <w:t xml:space="preserve"> за једноставније попуњавање података од стране повереника ЦЗ</w:t>
      </w: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4412D4" w:rsidRPr="0002370E" w:rsidRDefault="004412D4" w:rsidP="00BC4D37">
      <w:pPr>
        <w:rPr>
          <w:lang/>
        </w:rPr>
      </w:pPr>
    </w:p>
    <w:p w:rsidR="009A3022" w:rsidRPr="0002370E" w:rsidRDefault="009A3022" w:rsidP="00BC4D37">
      <w:pPr>
        <w:rPr>
          <w:lang/>
        </w:rPr>
      </w:pPr>
    </w:p>
    <w:p w:rsidR="009A3022" w:rsidRPr="0002370E" w:rsidRDefault="009A3022" w:rsidP="00BC4D37">
      <w:pPr>
        <w:rPr>
          <w:lang/>
        </w:rPr>
      </w:pPr>
    </w:p>
    <w:p w:rsidR="004412D4" w:rsidRPr="0002370E" w:rsidRDefault="004412D4" w:rsidP="00BC4D37">
      <w:pPr>
        <w:rPr>
          <w:lang/>
        </w:rPr>
      </w:pPr>
    </w:p>
    <w:tbl>
      <w:tblPr>
        <w:tblW w:w="15720" w:type="dxa"/>
        <w:tblInd w:w="-1373" w:type="dxa"/>
        <w:tblLook w:val="01E0"/>
      </w:tblPr>
      <w:tblGrid>
        <w:gridCol w:w="252"/>
        <w:gridCol w:w="336"/>
        <w:gridCol w:w="2532"/>
        <w:gridCol w:w="1200"/>
        <w:gridCol w:w="524"/>
        <w:gridCol w:w="1156"/>
        <w:gridCol w:w="1440"/>
        <w:gridCol w:w="1560"/>
        <w:gridCol w:w="99"/>
        <w:gridCol w:w="1821"/>
        <w:gridCol w:w="1320"/>
        <w:gridCol w:w="1188"/>
        <w:gridCol w:w="492"/>
        <w:gridCol w:w="1800"/>
      </w:tblGrid>
      <w:tr w:rsidR="004412D4" w:rsidRPr="0002370E" w:rsidTr="004412D4">
        <w:trPr>
          <w:gridBefore w:val="1"/>
          <w:gridAfter w:val="2"/>
          <w:wBefore w:w="252" w:type="dxa"/>
          <w:wAfter w:w="2292" w:type="dxa"/>
        </w:trPr>
        <w:tc>
          <w:tcPr>
            <w:tcW w:w="4592" w:type="dxa"/>
            <w:gridSpan w:val="4"/>
          </w:tcPr>
          <w:p w:rsidR="004412D4" w:rsidRPr="0002370E" w:rsidRDefault="004412D4" w:rsidP="00137575">
            <w:pPr>
              <w:rPr>
                <w:sz w:val="18"/>
                <w:szCs w:val="18"/>
                <w:lang/>
              </w:rPr>
            </w:pPr>
            <w:bookmarkStart w:id="176" w:name="_Toc416357365"/>
            <w:bookmarkStart w:id="177" w:name="_Toc416874796"/>
            <w:bookmarkStart w:id="178" w:name="_Toc416875683"/>
            <w:bookmarkStart w:id="179" w:name="_Toc493195452"/>
            <w:r w:rsidRPr="0002370E">
              <w:rPr>
                <w:sz w:val="18"/>
                <w:szCs w:val="18"/>
                <w:lang/>
              </w:rPr>
              <w:lastRenderedPageBreak/>
              <w:t>МЕСНА ЗАЈЕДНИЦА ______________________</w:t>
            </w:r>
            <w:bookmarkEnd w:id="176"/>
            <w:bookmarkEnd w:id="177"/>
            <w:bookmarkEnd w:id="178"/>
            <w:bookmarkEnd w:id="179"/>
          </w:p>
          <w:p w:rsidR="004412D4" w:rsidRPr="0002370E" w:rsidRDefault="004412D4" w:rsidP="00137575">
            <w:pPr>
              <w:rPr>
                <w:sz w:val="18"/>
                <w:szCs w:val="18"/>
                <w:lang/>
              </w:rPr>
            </w:pPr>
          </w:p>
        </w:tc>
        <w:tc>
          <w:tcPr>
            <w:tcW w:w="4255" w:type="dxa"/>
            <w:gridSpan w:val="4"/>
          </w:tcPr>
          <w:p w:rsidR="004412D4" w:rsidRPr="0002370E" w:rsidRDefault="004412D4" w:rsidP="00137575">
            <w:pPr>
              <w:rPr>
                <w:b/>
                <w:sz w:val="18"/>
                <w:szCs w:val="18"/>
                <w:lang/>
              </w:rPr>
            </w:pPr>
            <w:bookmarkStart w:id="180" w:name="_Toc416357366"/>
            <w:bookmarkStart w:id="181" w:name="_Toc416874797"/>
            <w:bookmarkStart w:id="182" w:name="_Toc416875684"/>
            <w:bookmarkStart w:id="183" w:name="_Toc493195453"/>
            <w:r w:rsidRPr="0002370E">
              <w:rPr>
                <w:b/>
                <w:sz w:val="18"/>
                <w:szCs w:val="18"/>
                <w:lang/>
              </w:rPr>
              <w:t>Табела 1.</w:t>
            </w:r>
            <w:bookmarkEnd w:id="180"/>
            <w:bookmarkEnd w:id="181"/>
            <w:bookmarkEnd w:id="182"/>
            <w:bookmarkEnd w:id="183"/>
          </w:p>
          <w:p w:rsidR="004412D4" w:rsidRPr="0002370E" w:rsidRDefault="004412D4" w:rsidP="00137575">
            <w:pPr>
              <w:rPr>
                <w:sz w:val="18"/>
                <w:szCs w:val="18"/>
                <w:lang/>
              </w:rPr>
            </w:pPr>
          </w:p>
        </w:tc>
        <w:tc>
          <w:tcPr>
            <w:tcW w:w="4329" w:type="dxa"/>
            <w:gridSpan w:val="3"/>
          </w:tcPr>
          <w:p w:rsidR="004412D4" w:rsidRPr="0002370E" w:rsidRDefault="004412D4" w:rsidP="00137575">
            <w:pPr>
              <w:rPr>
                <w:sz w:val="18"/>
                <w:szCs w:val="18"/>
                <w:lang/>
              </w:rPr>
            </w:pPr>
            <w:bookmarkStart w:id="184" w:name="_Toc416357367"/>
            <w:bookmarkStart w:id="185" w:name="_Toc416874798"/>
            <w:bookmarkStart w:id="186" w:name="_Toc416875685"/>
            <w:bookmarkStart w:id="187" w:name="_Toc493195454"/>
            <w:r w:rsidRPr="0002370E">
              <w:rPr>
                <w:sz w:val="18"/>
                <w:szCs w:val="18"/>
                <w:lang/>
              </w:rPr>
              <w:t>Попуњено дана: ____________ године</w:t>
            </w:r>
            <w:bookmarkEnd w:id="184"/>
            <w:bookmarkEnd w:id="185"/>
            <w:bookmarkEnd w:id="186"/>
            <w:bookmarkEnd w:id="187"/>
          </w:p>
          <w:p w:rsidR="004412D4" w:rsidRPr="0002370E" w:rsidRDefault="004412D4" w:rsidP="00137575">
            <w:pPr>
              <w:rPr>
                <w:sz w:val="18"/>
                <w:szCs w:val="18"/>
                <w:lang/>
              </w:rPr>
            </w:pPr>
            <w:bookmarkStart w:id="188" w:name="_Toc416357368"/>
            <w:bookmarkStart w:id="189" w:name="_Toc416874799"/>
            <w:bookmarkStart w:id="190" w:name="_Toc416875686"/>
            <w:bookmarkStart w:id="191" w:name="_Toc493195455"/>
            <w:r w:rsidRPr="0002370E">
              <w:rPr>
                <w:sz w:val="18"/>
                <w:szCs w:val="18"/>
                <w:lang/>
              </w:rPr>
              <w:t>Податке прикупио: ______________________</w:t>
            </w:r>
            <w:bookmarkEnd w:id="188"/>
            <w:bookmarkEnd w:id="189"/>
            <w:bookmarkEnd w:id="190"/>
            <w:bookmarkEnd w:id="191"/>
          </w:p>
        </w:tc>
      </w:tr>
      <w:tr w:rsidR="004412D4" w:rsidRPr="0002370E" w:rsidTr="004412D4">
        <w:trPr>
          <w:gridBefore w:val="1"/>
          <w:gridAfter w:val="2"/>
          <w:wBefore w:w="252" w:type="dxa"/>
          <w:wAfter w:w="2292" w:type="dxa"/>
        </w:trPr>
        <w:tc>
          <w:tcPr>
            <w:tcW w:w="4592" w:type="dxa"/>
            <w:gridSpan w:val="4"/>
          </w:tcPr>
          <w:p w:rsidR="004412D4" w:rsidRPr="0002370E" w:rsidRDefault="004412D4" w:rsidP="00137575">
            <w:pPr>
              <w:rPr>
                <w:sz w:val="18"/>
                <w:szCs w:val="18"/>
                <w:lang/>
              </w:rPr>
            </w:pPr>
          </w:p>
        </w:tc>
        <w:tc>
          <w:tcPr>
            <w:tcW w:w="4255" w:type="dxa"/>
            <w:gridSpan w:val="4"/>
          </w:tcPr>
          <w:p w:rsidR="004412D4" w:rsidRPr="0002370E" w:rsidRDefault="004412D4" w:rsidP="00137575">
            <w:pPr>
              <w:rPr>
                <w:b/>
                <w:sz w:val="18"/>
                <w:szCs w:val="18"/>
                <w:lang/>
              </w:rPr>
            </w:pPr>
            <w:bookmarkStart w:id="192" w:name="_Toc416357369"/>
            <w:bookmarkStart w:id="193" w:name="_Toc416874800"/>
            <w:bookmarkStart w:id="194" w:name="_Toc416875687"/>
            <w:bookmarkStart w:id="195" w:name="_Toc493195456"/>
            <w:r w:rsidRPr="0002370E">
              <w:rPr>
                <w:b/>
                <w:sz w:val="18"/>
                <w:szCs w:val="18"/>
                <w:lang/>
              </w:rPr>
              <w:t>ПОДАЦИ О КРИТИЧНИМ МЕСТИМА</w:t>
            </w:r>
            <w:bookmarkEnd w:id="192"/>
            <w:bookmarkEnd w:id="193"/>
            <w:bookmarkEnd w:id="194"/>
            <w:bookmarkEnd w:id="195"/>
          </w:p>
          <w:p w:rsidR="004412D4" w:rsidRPr="0002370E" w:rsidRDefault="004412D4" w:rsidP="00137575">
            <w:pPr>
              <w:rPr>
                <w:sz w:val="18"/>
                <w:szCs w:val="18"/>
                <w:lang/>
              </w:rPr>
            </w:pPr>
            <w:r w:rsidRPr="0002370E">
              <w:rPr>
                <w:sz w:val="18"/>
                <w:szCs w:val="18"/>
                <w:lang/>
              </w:rPr>
              <w:t>- мостови и пропусти –</w:t>
            </w:r>
          </w:p>
          <w:p w:rsidR="004412D4" w:rsidRPr="0002370E" w:rsidRDefault="004412D4" w:rsidP="00137575">
            <w:pPr>
              <w:rPr>
                <w:sz w:val="18"/>
                <w:szCs w:val="18"/>
                <w:lang/>
              </w:rPr>
            </w:pPr>
          </w:p>
        </w:tc>
        <w:tc>
          <w:tcPr>
            <w:tcW w:w="4329" w:type="dxa"/>
            <w:gridSpan w:val="3"/>
          </w:tcPr>
          <w:p w:rsidR="004412D4" w:rsidRPr="0002370E" w:rsidRDefault="004412D4" w:rsidP="00137575">
            <w:pPr>
              <w:rPr>
                <w:sz w:val="18"/>
                <w:szCs w:val="18"/>
                <w:lang/>
              </w:rPr>
            </w:pP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blHeader/>
        </w:trPr>
        <w:tc>
          <w:tcPr>
            <w:tcW w:w="588" w:type="dxa"/>
            <w:gridSpan w:val="2"/>
            <w:vAlign w:val="center"/>
          </w:tcPr>
          <w:p w:rsidR="004412D4" w:rsidRPr="0002370E" w:rsidRDefault="004412D4" w:rsidP="004412D4">
            <w:pPr>
              <w:jc w:val="center"/>
              <w:rPr>
                <w:b/>
                <w:sz w:val="13"/>
                <w:szCs w:val="15"/>
                <w:lang/>
              </w:rPr>
            </w:pPr>
            <w:r w:rsidRPr="0002370E">
              <w:rPr>
                <w:b/>
                <w:sz w:val="13"/>
                <w:szCs w:val="15"/>
                <w:lang/>
              </w:rPr>
              <w:t>Ред. број</w:t>
            </w:r>
          </w:p>
        </w:tc>
        <w:tc>
          <w:tcPr>
            <w:tcW w:w="2532" w:type="dxa"/>
            <w:vAlign w:val="center"/>
          </w:tcPr>
          <w:p w:rsidR="004412D4" w:rsidRPr="0002370E" w:rsidRDefault="004412D4" w:rsidP="004412D4">
            <w:pPr>
              <w:jc w:val="center"/>
              <w:rPr>
                <w:b/>
                <w:sz w:val="13"/>
                <w:szCs w:val="15"/>
                <w:lang/>
              </w:rPr>
            </w:pPr>
            <w:r w:rsidRPr="0002370E">
              <w:rPr>
                <w:b/>
                <w:sz w:val="13"/>
                <w:szCs w:val="15"/>
                <w:lang/>
              </w:rPr>
              <w:t>ЛОКАЦИЈА</w:t>
            </w:r>
          </w:p>
          <w:p w:rsidR="004412D4" w:rsidRPr="0002370E" w:rsidRDefault="004412D4" w:rsidP="004412D4">
            <w:pPr>
              <w:jc w:val="center"/>
              <w:rPr>
                <w:b/>
                <w:sz w:val="13"/>
                <w:szCs w:val="15"/>
                <w:lang/>
              </w:rPr>
            </w:pPr>
            <w:r w:rsidRPr="0002370E">
              <w:rPr>
                <w:b/>
                <w:sz w:val="13"/>
                <w:szCs w:val="15"/>
                <w:lang/>
              </w:rPr>
              <w:t>(опис места на коме се објекат налази)</w:t>
            </w:r>
          </w:p>
        </w:tc>
        <w:tc>
          <w:tcPr>
            <w:tcW w:w="1200" w:type="dxa"/>
            <w:vAlign w:val="center"/>
          </w:tcPr>
          <w:p w:rsidR="004412D4" w:rsidRPr="0002370E" w:rsidRDefault="004412D4" w:rsidP="004412D4">
            <w:pPr>
              <w:jc w:val="center"/>
              <w:rPr>
                <w:b/>
                <w:sz w:val="13"/>
                <w:szCs w:val="15"/>
                <w:lang/>
              </w:rPr>
            </w:pPr>
            <w:r w:rsidRPr="0002370E">
              <w:rPr>
                <w:b/>
                <w:sz w:val="13"/>
                <w:szCs w:val="15"/>
                <w:lang/>
              </w:rPr>
              <w:t>Алтернативни пут у случају уништења</w:t>
            </w:r>
          </w:p>
        </w:tc>
        <w:tc>
          <w:tcPr>
            <w:tcW w:w="1680" w:type="dxa"/>
            <w:gridSpan w:val="2"/>
            <w:vAlign w:val="center"/>
          </w:tcPr>
          <w:p w:rsidR="004412D4" w:rsidRPr="0002370E" w:rsidRDefault="004412D4" w:rsidP="004412D4">
            <w:pPr>
              <w:jc w:val="center"/>
              <w:rPr>
                <w:b/>
                <w:sz w:val="13"/>
                <w:szCs w:val="15"/>
                <w:lang/>
              </w:rPr>
            </w:pPr>
            <w:r w:rsidRPr="0002370E">
              <w:rPr>
                <w:b/>
                <w:sz w:val="13"/>
                <w:szCs w:val="15"/>
                <w:lang/>
              </w:rPr>
              <w:t>Конструкција моста / пропуста</w:t>
            </w:r>
          </w:p>
        </w:tc>
        <w:tc>
          <w:tcPr>
            <w:tcW w:w="1440" w:type="dxa"/>
            <w:vAlign w:val="center"/>
          </w:tcPr>
          <w:p w:rsidR="004412D4" w:rsidRPr="0002370E" w:rsidRDefault="004412D4" w:rsidP="004412D4">
            <w:pPr>
              <w:jc w:val="center"/>
              <w:rPr>
                <w:b/>
                <w:sz w:val="13"/>
                <w:szCs w:val="15"/>
                <w:lang/>
              </w:rPr>
            </w:pPr>
            <w:r w:rsidRPr="0002370E">
              <w:rPr>
                <w:b/>
                <w:sz w:val="13"/>
                <w:szCs w:val="15"/>
                <w:lang/>
              </w:rPr>
              <w:t>Стање објекта</w:t>
            </w:r>
          </w:p>
        </w:tc>
        <w:tc>
          <w:tcPr>
            <w:tcW w:w="1560" w:type="dxa"/>
            <w:vAlign w:val="center"/>
          </w:tcPr>
          <w:p w:rsidR="004412D4" w:rsidRPr="0002370E" w:rsidRDefault="004412D4" w:rsidP="004412D4">
            <w:pPr>
              <w:jc w:val="center"/>
              <w:rPr>
                <w:b/>
                <w:sz w:val="13"/>
                <w:szCs w:val="15"/>
                <w:lang/>
              </w:rPr>
            </w:pPr>
            <w:r w:rsidRPr="0002370E">
              <w:rPr>
                <w:b/>
                <w:sz w:val="13"/>
                <w:szCs w:val="15"/>
                <w:lang/>
              </w:rPr>
              <w:t>Степен уређења корита на којој се налази</w:t>
            </w:r>
          </w:p>
        </w:tc>
        <w:tc>
          <w:tcPr>
            <w:tcW w:w="1920" w:type="dxa"/>
            <w:gridSpan w:val="2"/>
            <w:vAlign w:val="center"/>
          </w:tcPr>
          <w:p w:rsidR="004412D4" w:rsidRPr="0002370E" w:rsidRDefault="004412D4" w:rsidP="004412D4">
            <w:pPr>
              <w:jc w:val="center"/>
              <w:rPr>
                <w:b/>
                <w:sz w:val="13"/>
                <w:szCs w:val="15"/>
                <w:lang/>
              </w:rPr>
            </w:pPr>
            <w:r w:rsidRPr="0002370E">
              <w:rPr>
                <w:b/>
                <w:sz w:val="13"/>
                <w:szCs w:val="15"/>
                <w:lang/>
              </w:rPr>
              <w:t>Стање корита</w:t>
            </w:r>
          </w:p>
        </w:tc>
        <w:tc>
          <w:tcPr>
            <w:tcW w:w="1320" w:type="dxa"/>
            <w:vAlign w:val="center"/>
          </w:tcPr>
          <w:p w:rsidR="004412D4" w:rsidRPr="0002370E" w:rsidRDefault="004412D4" w:rsidP="004412D4">
            <w:pPr>
              <w:jc w:val="center"/>
              <w:rPr>
                <w:b/>
                <w:sz w:val="13"/>
                <w:szCs w:val="15"/>
                <w:lang/>
              </w:rPr>
            </w:pPr>
            <w:r w:rsidRPr="0002370E">
              <w:rPr>
                <w:b/>
                <w:sz w:val="13"/>
                <w:szCs w:val="15"/>
                <w:lang/>
              </w:rPr>
              <w:t>Учесталост оштећења од бујице у последњих 10 година</w:t>
            </w:r>
          </w:p>
        </w:tc>
        <w:tc>
          <w:tcPr>
            <w:tcW w:w="1680" w:type="dxa"/>
            <w:gridSpan w:val="2"/>
            <w:vAlign w:val="center"/>
          </w:tcPr>
          <w:p w:rsidR="004412D4" w:rsidRPr="0002370E" w:rsidRDefault="004412D4" w:rsidP="004412D4">
            <w:pPr>
              <w:jc w:val="center"/>
              <w:rPr>
                <w:b/>
                <w:sz w:val="13"/>
                <w:szCs w:val="15"/>
                <w:lang/>
              </w:rPr>
            </w:pPr>
            <w:r w:rsidRPr="0002370E">
              <w:rPr>
                <w:b/>
                <w:sz w:val="13"/>
                <w:szCs w:val="15"/>
                <w:lang/>
              </w:rPr>
              <w:t>Објекти који могу бити угрожени (број)</w:t>
            </w:r>
          </w:p>
        </w:tc>
        <w:tc>
          <w:tcPr>
            <w:tcW w:w="1800" w:type="dxa"/>
            <w:vAlign w:val="center"/>
          </w:tcPr>
          <w:p w:rsidR="004412D4" w:rsidRPr="0002370E" w:rsidRDefault="004412D4" w:rsidP="004412D4">
            <w:pPr>
              <w:jc w:val="center"/>
              <w:rPr>
                <w:b/>
                <w:sz w:val="13"/>
                <w:szCs w:val="15"/>
                <w:lang/>
              </w:rPr>
            </w:pPr>
            <w:r w:rsidRPr="0002370E">
              <w:rPr>
                <w:b/>
                <w:sz w:val="13"/>
                <w:szCs w:val="15"/>
                <w:lang/>
              </w:rPr>
              <w:t>Оквирна процена обима радова</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blHeader/>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shd w:val="clear" w:color="auto" w:fill="auto"/>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 xml:space="preserve">Видљива </w:t>
            </w:r>
            <w:r w:rsidR="00E43C55" w:rsidRPr="0002370E">
              <w:rPr>
                <w:sz w:val="13"/>
                <w:szCs w:val="15"/>
                <w:lang/>
              </w:rPr>
              <w:t>оштећења</w:t>
            </w:r>
            <w:r w:rsidRPr="0002370E">
              <w:rPr>
                <w:sz w:val="13"/>
                <w:szCs w:val="15"/>
                <w:lang/>
              </w:rPr>
              <w:t>:</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Видљива оште-ћења:</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Видљива оште-ћења:</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Видљива оште-ћења:</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Видљива оште-ћења:</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r w:rsidR="004412D4" w:rsidRPr="0002370E" w:rsidTr="004412D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52"/>
        </w:trPr>
        <w:tc>
          <w:tcPr>
            <w:tcW w:w="588" w:type="dxa"/>
            <w:gridSpan w:val="2"/>
          </w:tcPr>
          <w:p w:rsidR="004412D4" w:rsidRPr="0002370E" w:rsidRDefault="004412D4" w:rsidP="004412D4">
            <w:pPr>
              <w:rPr>
                <w:sz w:val="13"/>
                <w:szCs w:val="15"/>
                <w:lang/>
              </w:rPr>
            </w:pPr>
          </w:p>
        </w:tc>
        <w:tc>
          <w:tcPr>
            <w:tcW w:w="2532"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Постоји</w:t>
            </w:r>
          </w:p>
          <w:p w:rsidR="004412D4" w:rsidRPr="0002370E" w:rsidRDefault="004412D4" w:rsidP="004412D4">
            <w:pPr>
              <w:rPr>
                <w:sz w:val="13"/>
                <w:szCs w:val="15"/>
                <w:lang/>
              </w:rPr>
            </w:pPr>
            <w:r w:rsidRPr="0002370E">
              <w:rPr>
                <w:sz w:val="13"/>
                <w:szCs w:val="15"/>
                <w:lang/>
              </w:rPr>
              <w:t>2. Не постоји</w:t>
            </w:r>
          </w:p>
          <w:p w:rsidR="004412D4" w:rsidRPr="0002370E" w:rsidRDefault="004412D4" w:rsidP="004412D4">
            <w:pPr>
              <w:rPr>
                <w:sz w:val="13"/>
                <w:szCs w:val="15"/>
                <w:lang/>
              </w:rPr>
            </w:pPr>
          </w:p>
          <w:p w:rsidR="004412D4" w:rsidRPr="0002370E" w:rsidRDefault="004412D4" w:rsidP="004412D4">
            <w:pPr>
              <w:rPr>
                <w:i/>
                <w:sz w:val="13"/>
                <w:szCs w:val="15"/>
                <w:lang/>
              </w:rPr>
            </w:pPr>
            <w:r w:rsidRPr="0002370E">
              <w:rPr>
                <w:i/>
                <w:sz w:val="13"/>
                <w:szCs w:val="15"/>
                <w:lang/>
              </w:rPr>
              <w:t>Врста објекта:</w:t>
            </w:r>
          </w:p>
          <w:p w:rsidR="004412D4" w:rsidRPr="0002370E" w:rsidRDefault="004412D4" w:rsidP="004412D4">
            <w:pPr>
              <w:rPr>
                <w:sz w:val="13"/>
                <w:szCs w:val="15"/>
                <w:lang/>
              </w:rPr>
            </w:pPr>
            <w:r w:rsidRPr="0002370E">
              <w:rPr>
                <w:sz w:val="13"/>
                <w:szCs w:val="15"/>
                <w:lang/>
              </w:rPr>
              <w:t>1. Мост</w:t>
            </w:r>
          </w:p>
          <w:p w:rsidR="004412D4" w:rsidRPr="0002370E" w:rsidRDefault="004412D4" w:rsidP="004412D4">
            <w:pPr>
              <w:rPr>
                <w:sz w:val="13"/>
                <w:szCs w:val="15"/>
                <w:lang/>
              </w:rPr>
            </w:pPr>
            <w:r w:rsidRPr="0002370E">
              <w:rPr>
                <w:sz w:val="13"/>
                <w:szCs w:val="15"/>
                <w:lang/>
              </w:rPr>
              <w:t>2. Пропуст</w:t>
            </w:r>
          </w:p>
        </w:tc>
        <w:tc>
          <w:tcPr>
            <w:tcW w:w="1680" w:type="dxa"/>
            <w:gridSpan w:val="2"/>
          </w:tcPr>
          <w:p w:rsidR="004412D4" w:rsidRPr="0002370E" w:rsidRDefault="004412D4" w:rsidP="004412D4">
            <w:pPr>
              <w:rPr>
                <w:sz w:val="13"/>
                <w:szCs w:val="15"/>
                <w:lang/>
              </w:rPr>
            </w:pPr>
            <w:r w:rsidRPr="0002370E">
              <w:rPr>
                <w:sz w:val="13"/>
                <w:szCs w:val="15"/>
                <w:lang/>
              </w:rPr>
              <w:t>1. Бетон</w:t>
            </w:r>
          </w:p>
          <w:p w:rsidR="004412D4" w:rsidRPr="0002370E" w:rsidRDefault="004412D4" w:rsidP="004412D4">
            <w:pPr>
              <w:rPr>
                <w:sz w:val="13"/>
                <w:szCs w:val="15"/>
                <w:lang/>
              </w:rPr>
            </w:pPr>
            <w:r w:rsidRPr="0002370E">
              <w:rPr>
                <w:sz w:val="13"/>
                <w:szCs w:val="15"/>
                <w:lang/>
              </w:rPr>
              <w:t>2. Армирани бетон</w:t>
            </w:r>
          </w:p>
          <w:p w:rsidR="004412D4" w:rsidRPr="0002370E" w:rsidRDefault="004412D4" w:rsidP="004412D4">
            <w:pPr>
              <w:rPr>
                <w:sz w:val="13"/>
                <w:szCs w:val="15"/>
                <w:lang/>
              </w:rPr>
            </w:pPr>
            <w:r w:rsidRPr="0002370E">
              <w:rPr>
                <w:sz w:val="13"/>
                <w:szCs w:val="15"/>
                <w:lang/>
              </w:rPr>
              <w:t>3. Дрвени</w:t>
            </w:r>
          </w:p>
          <w:p w:rsidR="004412D4" w:rsidRPr="0002370E" w:rsidRDefault="004412D4" w:rsidP="004412D4">
            <w:pPr>
              <w:rPr>
                <w:sz w:val="13"/>
                <w:szCs w:val="15"/>
                <w:lang/>
              </w:rPr>
            </w:pPr>
            <w:r w:rsidRPr="0002370E">
              <w:rPr>
                <w:sz w:val="13"/>
                <w:szCs w:val="15"/>
                <w:lang/>
              </w:rPr>
              <w:t>4. Челични</w:t>
            </w:r>
          </w:p>
          <w:p w:rsidR="004412D4" w:rsidRPr="0002370E" w:rsidRDefault="004412D4" w:rsidP="004412D4">
            <w:pPr>
              <w:rPr>
                <w:sz w:val="13"/>
                <w:szCs w:val="15"/>
                <w:lang/>
              </w:rPr>
            </w:pPr>
            <w:r w:rsidRPr="0002370E">
              <w:rPr>
                <w:sz w:val="13"/>
                <w:szCs w:val="15"/>
                <w:lang/>
              </w:rPr>
              <w:t>5. Остало _________________</w:t>
            </w:r>
          </w:p>
        </w:tc>
        <w:tc>
          <w:tcPr>
            <w:tcW w:w="144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2. Лоше</w:t>
            </w:r>
          </w:p>
          <w:p w:rsidR="004412D4" w:rsidRPr="0002370E" w:rsidRDefault="004412D4" w:rsidP="004412D4">
            <w:pPr>
              <w:rPr>
                <w:sz w:val="13"/>
                <w:szCs w:val="15"/>
                <w:lang/>
              </w:rPr>
            </w:pPr>
            <w:r w:rsidRPr="0002370E">
              <w:rPr>
                <w:sz w:val="13"/>
                <w:szCs w:val="15"/>
                <w:lang/>
              </w:rPr>
              <w:t>3. Склоно паду</w:t>
            </w:r>
          </w:p>
          <w:p w:rsidR="004412D4" w:rsidRPr="0002370E" w:rsidRDefault="004412D4" w:rsidP="004412D4">
            <w:pPr>
              <w:rPr>
                <w:sz w:val="13"/>
                <w:szCs w:val="15"/>
                <w:lang/>
              </w:rPr>
            </w:pPr>
            <w:r w:rsidRPr="0002370E">
              <w:rPr>
                <w:sz w:val="13"/>
                <w:szCs w:val="15"/>
                <w:lang/>
              </w:rPr>
              <w:t>Видљива оште-ћења:</w:t>
            </w:r>
          </w:p>
          <w:p w:rsidR="004412D4" w:rsidRPr="0002370E" w:rsidRDefault="004412D4" w:rsidP="004412D4">
            <w:pPr>
              <w:rPr>
                <w:sz w:val="13"/>
                <w:szCs w:val="15"/>
                <w:lang/>
              </w:rPr>
            </w:pPr>
            <w:r w:rsidRPr="0002370E">
              <w:rPr>
                <w:sz w:val="13"/>
                <w:szCs w:val="15"/>
                <w:lang/>
              </w:rPr>
              <w:t>1. Да    2. Не</w:t>
            </w:r>
          </w:p>
        </w:tc>
        <w:tc>
          <w:tcPr>
            <w:tcW w:w="1560" w:type="dxa"/>
          </w:tcPr>
          <w:p w:rsidR="004412D4" w:rsidRPr="0002370E" w:rsidRDefault="004412D4" w:rsidP="004412D4">
            <w:pPr>
              <w:rPr>
                <w:sz w:val="13"/>
                <w:szCs w:val="15"/>
                <w:lang/>
              </w:rPr>
            </w:pPr>
            <w:r w:rsidRPr="0002370E">
              <w:rPr>
                <w:sz w:val="13"/>
                <w:szCs w:val="15"/>
                <w:lang/>
              </w:rPr>
              <w:t>1. Регулисано</w:t>
            </w:r>
          </w:p>
          <w:p w:rsidR="004412D4" w:rsidRPr="0002370E" w:rsidRDefault="004412D4" w:rsidP="004412D4">
            <w:pPr>
              <w:rPr>
                <w:sz w:val="13"/>
                <w:szCs w:val="15"/>
                <w:lang/>
              </w:rPr>
            </w:pPr>
            <w:r w:rsidRPr="0002370E">
              <w:rPr>
                <w:sz w:val="13"/>
                <w:szCs w:val="15"/>
                <w:lang/>
              </w:rPr>
              <w:t>2. Делимично регулисано</w:t>
            </w:r>
          </w:p>
          <w:p w:rsidR="004412D4" w:rsidRPr="0002370E" w:rsidRDefault="004412D4" w:rsidP="004412D4">
            <w:pPr>
              <w:rPr>
                <w:sz w:val="13"/>
                <w:szCs w:val="15"/>
                <w:lang/>
              </w:rPr>
            </w:pPr>
            <w:r w:rsidRPr="0002370E">
              <w:rPr>
                <w:sz w:val="13"/>
                <w:szCs w:val="15"/>
                <w:lang/>
              </w:rPr>
              <w:t>3. Нерегулисано</w:t>
            </w:r>
          </w:p>
        </w:tc>
        <w:tc>
          <w:tcPr>
            <w:tcW w:w="1920" w:type="dxa"/>
            <w:gridSpan w:val="2"/>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5. Потпуно затрпано</w:t>
            </w:r>
          </w:p>
        </w:tc>
        <w:tc>
          <w:tcPr>
            <w:tcW w:w="132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680" w:type="dxa"/>
            <w:gridSpan w:val="2"/>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5. Пољ. површ. ___</w:t>
            </w:r>
          </w:p>
          <w:p w:rsidR="004412D4" w:rsidRPr="0002370E" w:rsidRDefault="004412D4" w:rsidP="004412D4">
            <w:pPr>
              <w:rPr>
                <w:sz w:val="13"/>
                <w:szCs w:val="15"/>
                <w:lang/>
              </w:rPr>
            </w:pPr>
          </w:p>
        </w:tc>
        <w:tc>
          <w:tcPr>
            <w:tcW w:w="180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r w:rsidRPr="0002370E">
              <w:rPr>
                <w:sz w:val="13"/>
                <w:szCs w:val="15"/>
                <w:lang/>
              </w:rPr>
              <w:t>ПРИОРИТЕТ У МЗ:</w:t>
            </w:r>
          </w:p>
          <w:p w:rsidR="004412D4" w:rsidRPr="0002370E" w:rsidRDefault="004412D4" w:rsidP="004412D4">
            <w:pPr>
              <w:rPr>
                <w:sz w:val="13"/>
                <w:szCs w:val="15"/>
                <w:lang/>
              </w:rPr>
            </w:pPr>
            <w:r w:rsidRPr="0002370E">
              <w:rPr>
                <w:sz w:val="13"/>
                <w:szCs w:val="15"/>
                <w:lang/>
              </w:rPr>
              <w:t>________________</w:t>
            </w:r>
          </w:p>
        </w:tc>
      </w:tr>
    </w:tbl>
    <w:p w:rsidR="004412D4" w:rsidRPr="0002370E" w:rsidRDefault="004412D4" w:rsidP="00BC4D37">
      <w:pPr>
        <w:rPr>
          <w:lang/>
        </w:rPr>
      </w:pPr>
    </w:p>
    <w:p w:rsidR="004412D4" w:rsidRPr="0002370E" w:rsidRDefault="004412D4" w:rsidP="00BC4D37">
      <w:pPr>
        <w:rPr>
          <w:lang/>
        </w:rPr>
      </w:pPr>
    </w:p>
    <w:tbl>
      <w:tblPr>
        <w:tblW w:w="0" w:type="auto"/>
        <w:tblLook w:val="01E0"/>
      </w:tblPr>
      <w:tblGrid>
        <w:gridCol w:w="4611"/>
        <w:gridCol w:w="4225"/>
        <w:gridCol w:w="4340"/>
      </w:tblGrid>
      <w:tr w:rsidR="004412D4" w:rsidRPr="0002370E" w:rsidTr="004412D4">
        <w:tc>
          <w:tcPr>
            <w:tcW w:w="5268" w:type="dxa"/>
          </w:tcPr>
          <w:p w:rsidR="004412D4" w:rsidRPr="0002370E" w:rsidRDefault="004412D4" w:rsidP="00137575">
            <w:pPr>
              <w:jc w:val="center"/>
              <w:rPr>
                <w:sz w:val="18"/>
                <w:szCs w:val="20"/>
                <w:lang/>
              </w:rPr>
            </w:pPr>
            <w:bookmarkStart w:id="196" w:name="_Toc416357370"/>
            <w:bookmarkStart w:id="197" w:name="_Toc416874801"/>
            <w:bookmarkStart w:id="198" w:name="_Toc416875688"/>
            <w:bookmarkStart w:id="199" w:name="_Toc493195457"/>
            <w:r w:rsidRPr="0002370E">
              <w:rPr>
                <w:sz w:val="18"/>
                <w:szCs w:val="20"/>
                <w:lang/>
              </w:rPr>
              <w:t>МЕСНА ЗАЈЕДНИЦА ______________________</w:t>
            </w:r>
            <w:bookmarkEnd w:id="196"/>
            <w:bookmarkEnd w:id="197"/>
            <w:bookmarkEnd w:id="198"/>
            <w:bookmarkEnd w:id="199"/>
          </w:p>
          <w:p w:rsidR="004412D4" w:rsidRPr="0002370E" w:rsidRDefault="004412D4" w:rsidP="00137575">
            <w:pPr>
              <w:jc w:val="center"/>
              <w:rPr>
                <w:sz w:val="18"/>
                <w:szCs w:val="20"/>
                <w:lang/>
              </w:rPr>
            </w:pPr>
          </w:p>
        </w:tc>
        <w:tc>
          <w:tcPr>
            <w:tcW w:w="5160" w:type="dxa"/>
          </w:tcPr>
          <w:p w:rsidR="004412D4" w:rsidRPr="0002370E" w:rsidRDefault="004412D4" w:rsidP="00137575">
            <w:pPr>
              <w:jc w:val="center"/>
              <w:rPr>
                <w:b/>
                <w:sz w:val="18"/>
                <w:szCs w:val="20"/>
                <w:lang/>
              </w:rPr>
            </w:pPr>
            <w:bookmarkStart w:id="200" w:name="_Toc416357371"/>
            <w:bookmarkStart w:id="201" w:name="_Toc416874802"/>
            <w:bookmarkStart w:id="202" w:name="_Toc416875689"/>
            <w:bookmarkStart w:id="203" w:name="_Toc493195458"/>
            <w:r w:rsidRPr="0002370E">
              <w:rPr>
                <w:b/>
                <w:sz w:val="18"/>
                <w:szCs w:val="20"/>
                <w:lang/>
              </w:rPr>
              <w:t>Табела 2.</w:t>
            </w:r>
            <w:bookmarkEnd w:id="200"/>
            <w:bookmarkEnd w:id="201"/>
            <w:bookmarkEnd w:id="202"/>
            <w:bookmarkEnd w:id="203"/>
          </w:p>
          <w:p w:rsidR="004412D4" w:rsidRPr="0002370E" w:rsidRDefault="004412D4" w:rsidP="00137575">
            <w:pPr>
              <w:jc w:val="center"/>
              <w:rPr>
                <w:sz w:val="18"/>
                <w:szCs w:val="20"/>
                <w:lang/>
              </w:rPr>
            </w:pPr>
          </w:p>
        </w:tc>
        <w:tc>
          <w:tcPr>
            <w:tcW w:w="4924" w:type="dxa"/>
          </w:tcPr>
          <w:p w:rsidR="004412D4" w:rsidRPr="0002370E" w:rsidRDefault="004412D4" w:rsidP="00137575">
            <w:pPr>
              <w:rPr>
                <w:sz w:val="18"/>
                <w:szCs w:val="20"/>
                <w:lang/>
              </w:rPr>
            </w:pPr>
            <w:bookmarkStart w:id="204" w:name="_Toc416357372"/>
            <w:bookmarkStart w:id="205" w:name="_Toc416874803"/>
            <w:bookmarkStart w:id="206" w:name="_Toc416875690"/>
            <w:bookmarkStart w:id="207" w:name="_Toc493195459"/>
            <w:r w:rsidRPr="0002370E">
              <w:rPr>
                <w:sz w:val="18"/>
                <w:szCs w:val="20"/>
                <w:lang/>
              </w:rPr>
              <w:t>Попуњено дана: ____________ године</w:t>
            </w:r>
            <w:bookmarkEnd w:id="204"/>
            <w:bookmarkEnd w:id="205"/>
            <w:bookmarkEnd w:id="206"/>
            <w:bookmarkEnd w:id="207"/>
          </w:p>
          <w:p w:rsidR="004412D4" w:rsidRPr="0002370E" w:rsidRDefault="004412D4" w:rsidP="00137575">
            <w:pPr>
              <w:rPr>
                <w:sz w:val="18"/>
                <w:szCs w:val="20"/>
                <w:lang/>
              </w:rPr>
            </w:pPr>
            <w:bookmarkStart w:id="208" w:name="_Toc416357373"/>
            <w:bookmarkStart w:id="209" w:name="_Toc416874804"/>
            <w:bookmarkStart w:id="210" w:name="_Toc416875691"/>
            <w:bookmarkStart w:id="211" w:name="_Toc493195460"/>
            <w:r w:rsidRPr="0002370E">
              <w:rPr>
                <w:sz w:val="18"/>
                <w:szCs w:val="20"/>
                <w:lang/>
              </w:rPr>
              <w:t>Податке прикупио: ______________________</w:t>
            </w:r>
            <w:bookmarkEnd w:id="208"/>
            <w:bookmarkEnd w:id="209"/>
            <w:bookmarkEnd w:id="210"/>
            <w:bookmarkEnd w:id="211"/>
          </w:p>
        </w:tc>
      </w:tr>
      <w:tr w:rsidR="004412D4" w:rsidRPr="0002370E" w:rsidTr="004412D4">
        <w:tc>
          <w:tcPr>
            <w:tcW w:w="15352" w:type="dxa"/>
            <w:gridSpan w:val="3"/>
          </w:tcPr>
          <w:p w:rsidR="004412D4" w:rsidRPr="0002370E" w:rsidRDefault="004412D4" w:rsidP="00137575">
            <w:pPr>
              <w:jc w:val="center"/>
              <w:rPr>
                <w:b/>
                <w:sz w:val="18"/>
                <w:szCs w:val="20"/>
                <w:lang/>
              </w:rPr>
            </w:pPr>
            <w:bookmarkStart w:id="212" w:name="_Toc416357374"/>
            <w:bookmarkStart w:id="213" w:name="_Toc416874805"/>
            <w:bookmarkStart w:id="214" w:name="_Toc416875692"/>
            <w:bookmarkStart w:id="215" w:name="_Toc493195461"/>
            <w:r w:rsidRPr="0002370E">
              <w:rPr>
                <w:b/>
                <w:sz w:val="18"/>
                <w:szCs w:val="20"/>
                <w:lang/>
              </w:rPr>
              <w:t>ПОДАЦИ О КРИТИЧНИМ МЕСТИМА</w:t>
            </w:r>
            <w:bookmarkEnd w:id="212"/>
            <w:bookmarkEnd w:id="213"/>
            <w:bookmarkEnd w:id="214"/>
            <w:bookmarkEnd w:id="215"/>
          </w:p>
          <w:p w:rsidR="004412D4" w:rsidRPr="0002370E" w:rsidRDefault="004412D4" w:rsidP="00137575">
            <w:pPr>
              <w:jc w:val="center"/>
              <w:rPr>
                <w:sz w:val="18"/>
                <w:szCs w:val="20"/>
                <w:lang/>
              </w:rPr>
            </w:pPr>
            <w:bookmarkStart w:id="216" w:name="_Toc416357375"/>
            <w:bookmarkStart w:id="217" w:name="_Toc416874806"/>
            <w:bookmarkStart w:id="218" w:name="_Toc416875693"/>
            <w:bookmarkStart w:id="219" w:name="_Toc493195462"/>
            <w:r w:rsidRPr="0002370E">
              <w:rPr>
                <w:sz w:val="18"/>
                <w:szCs w:val="20"/>
                <w:lang/>
              </w:rPr>
              <w:t>- одводник површинских вода (путни јаркови, канали и локалне депресије) на делу где његово стање изазива плављење -</w:t>
            </w:r>
            <w:bookmarkEnd w:id="216"/>
            <w:bookmarkEnd w:id="217"/>
            <w:bookmarkEnd w:id="218"/>
            <w:bookmarkEnd w:id="219"/>
          </w:p>
        </w:tc>
      </w:tr>
    </w:tbl>
    <w:p w:rsidR="004412D4" w:rsidRPr="0002370E" w:rsidRDefault="004412D4" w:rsidP="004412D4">
      <w:pPr>
        <w:jc w:val="right"/>
        <w:rPr>
          <w:rFonts w:ascii="Arial" w:hAnsi="Arial" w:cs="Arial"/>
          <w:sz w:val="12"/>
          <w:szCs w:val="20"/>
          <w:lang/>
        </w:rPr>
      </w:pPr>
      <w:r w:rsidRPr="0002370E">
        <w:rPr>
          <w:rFonts w:ascii="Arial" w:hAnsi="Arial" w:cs="Arial"/>
          <w:sz w:val="12"/>
          <w:szCs w:val="20"/>
          <w:lang/>
        </w:rPr>
        <w:t xml:space="preserve"> (заокружити број испред понуђеног одговора - један или више)</w:t>
      </w:r>
    </w:p>
    <w:tbl>
      <w:tblPr>
        <w:tblW w:w="15720" w:type="dxa"/>
        <w:tblInd w:w="-1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8"/>
        <w:gridCol w:w="2280"/>
        <w:gridCol w:w="1560"/>
        <w:gridCol w:w="2532"/>
        <w:gridCol w:w="1560"/>
        <w:gridCol w:w="1680"/>
        <w:gridCol w:w="1560"/>
        <w:gridCol w:w="1440"/>
        <w:gridCol w:w="1200"/>
        <w:gridCol w:w="1320"/>
      </w:tblGrid>
      <w:tr w:rsidR="004412D4" w:rsidRPr="0002370E" w:rsidTr="004412D4">
        <w:trPr>
          <w:tblHeader/>
        </w:trPr>
        <w:tc>
          <w:tcPr>
            <w:tcW w:w="588" w:type="dxa"/>
            <w:vAlign w:val="center"/>
          </w:tcPr>
          <w:p w:rsidR="004412D4" w:rsidRPr="0002370E" w:rsidRDefault="004412D4" w:rsidP="004412D4">
            <w:pPr>
              <w:jc w:val="center"/>
              <w:rPr>
                <w:b/>
                <w:sz w:val="13"/>
                <w:szCs w:val="15"/>
                <w:lang/>
              </w:rPr>
            </w:pPr>
            <w:r w:rsidRPr="0002370E">
              <w:rPr>
                <w:b/>
                <w:sz w:val="13"/>
                <w:szCs w:val="15"/>
                <w:lang/>
              </w:rPr>
              <w:t>Ред. број</w:t>
            </w:r>
          </w:p>
        </w:tc>
        <w:tc>
          <w:tcPr>
            <w:tcW w:w="2280" w:type="dxa"/>
            <w:vAlign w:val="center"/>
          </w:tcPr>
          <w:p w:rsidR="004412D4" w:rsidRPr="0002370E" w:rsidRDefault="004412D4" w:rsidP="004412D4">
            <w:pPr>
              <w:jc w:val="center"/>
              <w:rPr>
                <w:b/>
                <w:sz w:val="13"/>
                <w:szCs w:val="15"/>
                <w:lang/>
              </w:rPr>
            </w:pPr>
            <w:r w:rsidRPr="0002370E">
              <w:rPr>
                <w:b/>
                <w:sz w:val="13"/>
                <w:szCs w:val="15"/>
                <w:lang/>
              </w:rPr>
              <w:t>ЛОКАЦИЈА</w:t>
            </w:r>
          </w:p>
          <w:p w:rsidR="004412D4" w:rsidRPr="0002370E" w:rsidRDefault="004412D4" w:rsidP="004412D4">
            <w:pPr>
              <w:jc w:val="center"/>
              <w:rPr>
                <w:b/>
                <w:sz w:val="13"/>
                <w:szCs w:val="15"/>
                <w:lang/>
              </w:rPr>
            </w:pPr>
            <w:r w:rsidRPr="0002370E">
              <w:rPr>
                <w:b/>
                <w:sz w:val="13"/>
                <w:szCs w:val="15"/>
                <w:lang/>
              </w:rPr>
              <w:t xml:space="preserve"> (опис места на коме се објекат налази)</w:t>
            </w:r>
          </w:p>
        </w:tc>
        <w:tc>
          <w:tcPr>
            <w:tcW w:w="1560" w:type="dxa"/>
            <w:vAlign w:val="center"/>
          </w:tcPr>
          <w:p w:rsidR="004412D4" w:rsidRPr="0002370E" w:rsidRDefault="004412D4" w:rsidP="004412D4">
            <w:pPr>
              <w:jc w:val="center"/>
              <w:rPr>
                <w:b/>
                <w:sz w:val="13"/>
                <w:szCs w:val="15"/>
                <w:lang/>
              </w:rPr>
            </w:pPr>
            <w:r w:rsidRPr="0002370E">
              <w:rPr>
                <w:b/>
                <w:sz w:val="13"/>
                <w:szCs w:val="15"/>
                <w:lang/>
              </w:rPr>
              <w:t>Врста одводника површинских вода</w:t>
            </w:r>
          </w:p>
        </w:tc>
        <w:tc>
          <w:tcPr>
            <w:tcW w:w="2532" w:type="dxa"/>
            <w:vAlign w:val="center"/>
          </w:tcPr>
          <w:p w:rsidR="004412D4" w:rsidRPr="0002370E" w:rsidRDefault="004412D4" w:rsidP="004412D4">
            <w:pPr>
              <w:jc w:val="center"/>
              <w:rPr>
                <w:b/>
                <w:sz w:val="13"/>
                <w:szCs w:val="15"/>
                <w:lang/>
              </w:rPr>
            </w:pPr>
            <w:r w:rsidRPr="0002370E">
              <w:rPr>
                <w:b/>
                <w:sz w:val="13"/>
                <w:szCs w:val="15"/>
                <w:lang/>
              </w:rPr>
              <w:t>Намена објекта</w:t>
            </w:r>
          </w:p>
        </w:tc>
        <w:tc>
          <w:tcPr>
            <w:tcW w:w="1560" w:type="dxa"/>
            <w:vAlign w:val="center"/>
          </w:tcPr>
          <w:p w:rsidR="004412D4" w:rsidRPr="0002370E" w:rsidRDefault="004412D4" w:rsidP="004412D4">
            <w:pPr>
              <w:jc w:val="center"/>
              <w:rPr>
                <w:b/>
                <w:sz w:val="13"/>
                <w:szCs w:val="15"/>
                <w:lang/>
              </w:rPr>
            </w:pPr>
            <w:r w:rsidRPr="0002370E">
              <w:rPr>
                <w:b/>
                <w:sz w:val="13"/>
                <w:szCs w:val="15"/>
                <w:lang/>
              </w:rPr>
              <w:t>Карактеристике одводника</w:t>
            </w:r>
          </w:p>
        </w:tc>
        <w:tc>
          <w:tcPr>
            <w:tcW w:w="1680" w:type="dxa"/>
            <w:vAlign w:val="center"/>
          </w:tcPr>
          <w:p w:rsidR="004412D4" w:rsidRPr="0002370E" w:rsidRDefault="004412D4" w:rsidP="004412D4">
            <w:pPr>
              <w:jc w:val="center"/>
              <w:rPr>
                <w:b/>
                <w:sz w:val="13"/>
                <w:szCs w:val="15"/>
                <w:lang/>
              </w:rPr>
            </w:pPr>
            <w:r w:rsidRPr="0002370E">
              <w:rPr>
                <w:b/>
                <w:sz w:val="13"/>
                <w:szCs w:val="15"/>
                <w:lang/>
              </w:rPr>
              <w:t xml:space="preserve">Стање објекта </w:t>
            </w:r>
          </w:p>
        </w:tc>
        <w:tc>
          <w:tcPr>
            <w:tcW w:w="1560" w:type="dxa"/>
            <w:vAlign w:val="center"/>
          </w:tcPr>
          <w:p w:rsidR="004412D4" w:rsidRPr="0002370E" w:rsidRDefault="004412D4" w:rsidP="004412D4">
            <w:pPr>
              <w:jc w:val="center"/>
              <w:rPr>
                <w:b/>
                <w:sz w:val="13"/>
                <w:szCs w:val="15"/>
                <w:lang/>
              </w:rPr>
            </w:pPr>
            <w:r w:rsidRPr="0002370E">
              <w:rPr>
                <w:b/>
                <w:sz w:val="13"/>
                <w:szCs w:val="15"/>
                <w:lang/>
              </w:rPr>
              <w:t>Пропусна моћ и место на које се вода одводи</w:t>
            </w:r>
          </w:p>
        </w:tc>
        <w:tc>
          <w:tcPr>
            <w:tcW w:w="1440" w:type="dxa"/>
            <w:vAlign w:val="center"/>
          </w:tcPr>
          <w:p w:rsidR="004412D4" w:rsidRPr="0002370E" w:rsidRDefault="004412D4" w:rsidP="004412D4">
            <w:pPr>
              <w:jc w:val="center"/>
              <w:rPr>
                <w:b/>
                <w:sz w:val="13"/>
                <w:szCs w:val="15"/>
                <w:lang/>
              </w:rPr>
            </w:pPr>
            <w:r w:rsidRPr="0002370E">
              <w:rPr>
                <w:b/>
                <w:sz w:val="13"/>
                <w:szCs w:val="15"/>
                <w:lang/>
              </w:rPr>
              <w:t>Објекти који трпе последице нефункционисања одводника</w:t>
            </w:r>
          </w:p>
        </w:tc>
        <w:tc>
          <w:tcPr>
            <w:tcW w:w="1200" w:type="dxa"/>
            <w:vAlign w:val="center"/>
          </w:tcPr>
          <w:p w:rsidR="004412D4" w:rsidRPr="0002370E" w:rsidRDefault="004412D4" w:rsidP="004412D4">
            <w:pPr>
              <w:jc w:val="center"/>
              <w:rPr>
                <w:b/>
                <w:sz w:val="13"/>
                <w:szCs w:val="15"/>
                <w:lang/>
              </w:rPr>
            </w:pPr>
            <w:r w:rsidRPr="0002370E">
              <w:rPr>
                <w:b/>
                <w:sz w:val="13"/>
                <w:szCs w:val="15"/>
                <w:lang/>
              </w:rPr>
              <w:t>Учесталост појаве  плављења објеката у последњих 10 година</w:t>
            </w:r>
          </w:p>
        </w:tc>
        <w:tc>
          <w:tcPr>
            <w:tcW w:w="1320" w:type="dxa"/>
            <w:vAlign w:val="center"/>
          </w:tcPr>
          <w:p w:rsidR="004412D4" w:rsidRPr="0002370E" w:rsidRDefault="004412D4" w:rsidP="004412D4">
            <w:pPr>
              <w:jc w:val="center"/>
              <w:rPr>
                <w:b/>
                <w:sz w:val="13"/>
                <w:szCs w:val="15"/>
                <w:lang/>
              </w:rPr>
            </w:pPr>
            <w:r w:rsidRPr="0002370E">
              <w:rPr>
                <w:b/>
                <w:sz w:val="13"/>
                <w:szCs w:val="15"/>
                <w:lang/>
              </w:rPr>
              <w:t>Окврина процена обима радова</w:t>
            </w:r>
          </w:p>
        </w:tc>
      </w:tr>
      <w:tr w:rsidR="004412D4" w:rsidRPr="0002370E" w:rsidTr="004412D4">
        <w:trPr>
          <w:tblHeader/>
        </w:trPr>
        <w:tc>
          <w:tcPr>
            <w:tcW w:w="588" w:type="dxa"/>
            <w:vMerge w:val="restart"/>
          </w:tcPr>
          <w:p w:rsidR="004412D4" w:rsidRPr="0002370E" w:rsidRDefault="004412D4" w:rsidP="004412D4">
            <w:pPr>
              <w:rPr>
                <w:sz w:val="13"/>
                <w:szCs w:val="15"/>
                <w:lang/>
              </w:rPr>
            </w:pPr>
          </w:p>
        </w:tc>
        <w:tc>
          <w:tcPr>
            <w:tcW w:w="2280" w:type="dxa"/>
            <w:vMerge w:val="restart"/>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560" w:type="dxa"/>
          </w:tcPr>
          <w:p w:rsidR="004412D4" w:rsidRPr="0002370E" w:rsidRDefault="004412D4" w:rsidP="004412D4">
            <w:pPr>
              <w:rPr>
                <w:sz w:val="13"/>
                <w:szCs w:val="15"/>
                <w:lang/>
              </w:rPr>
            </w:pPr>
            <w:r w:rsidRPr="0002370E">
              <w:rPr>
                <w:sz w:val="13"/>
                <w:szCs w:val="15"/>
                <w:lang/>
              </w:rPr>
              <w:t xml:space="preserve">1. Путни јарак </w:t>
            </w:r>
          </w:p>
        </w:tc>
        <w:tc>
          <w:tcPr>
            <w:tcW w:w="2532" w:type="dxa"/>
          </w:tcPr>
          <w:p w:rsidR="004412D4" w:rsidRPr="0002370E" w:rsidRDefault="004412D4" w:rsidP="004412D4">
            <w:pPr>
              <w:rPr>
                <w:sz w:val="13"/>
                <w:szCs w:val="15"/>
                <w:lang/>
              </w:rPr>
            </w:pPr>
            <w:r w:rsidRPr="0002370E">
              <w:rPr>
                <w:sz w:val="13"/>
                <w:szCs w:val="15"/>
                <w:lang/>
              </w:rPr>
              <w:t>1.Прикупљање воде са пута</w:t>
            </w:r>
          </w:p>
          <w:p w:rsidR="004412D4" w:rsidRPr="0002370E" w:rsidRDefault="004412D4" w:rsidP="004412D4">
            <w:pPr>
              <w:rPr>
                <w:sz w:val="13"/>
                <w:szCs w:val="15"/>
                <w:lang/>
              </w:rPr>
            </w:pPr>
            <w:r w:rsidRPr="0002370E">
              <w:rPr>
                <w:sz w:val="13"/>
                <w:szCs w:val="15"/>
                <w:lang/>
              </w:rPr>
              <w:t>2. Прикупљање  воде и са других површина</w:t>
            </w:r>
          </w:p>
        </w:tc>
        <w:tc>
          <w:tcPr>
            <w:tcW w:w="1560" w:type="dxa"/>
            <w:vMerge w:val="restart"/>
            <w:vAlign w:val="center"/>
          </w:tcPr>
          <w:p w:rsidR="004412D4" w:rsidRPr="0002370E" w:rsidRDefault="004412D4" w:rsidP="004412D4">
            <w:pPr>
              <w:rPr>
                <w:sz w:val="13"/>
                <w:szCs w:val="15"/>
                <w:lang/>
              </w:rPr>
            </w:pPr>
            <w:r w:rsidRPr="0002370E">
              <w:rPr>
                <w:sz w:val="13"/>
                <w:szCs w:val="15"/>
                <w:lang/>
              </w:rPr>
              <w:t>1. Обложени</w:t>
            </w:r>
          </w:p>
          <w:p w:rsidR="004412D4" w:rsidRPr="0002370E" w:rsidRDefault="004412D4" w:rsidP="004412D4">
            <w:pPr>
              <w:rPr>
                <w:sz w:val="13"/>
                <w:szCs w:val="15"/>
                <w:lang/>
              </w:rPr>
            </w:pPr>
            <w:r w:rsidRPr="0002370E">
              <w:rPr>
                <w:sz w:val="13"/>
                <w:szCs w:val="15"/>
                <w:lang/>
              </w:rPr>
              <w:t>2. Земљани</w:t>
            </w:r>
          </w:p>
          <w:p w:rsidR="004412D4" w:rsidRPr="0002370E" w:rsidRDefault="004412D4" w:rsidP="004412D4">
            <w:pPr>
              <w:rPr>
                <w:sz w:val="13"/>
                <w:szCs w:val="15"/>
                <w:lang/>
              </w:rPr>
            </w:pPr>
            <w:r w:rsidRPr="0002370E">
              <w:rPr>
                <w:sz w:val="13"/>
                <w:szCs w:val="15"/>
                <w:lang/>
              </w:rPr>
              <w:t>3. Колектор</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Дужина _____ м </w:t>
            </w:r>
          </w:p>
          <w:p w:rsidR="004412D4" w:rsidRPr="0002370E" w:rsidRDefault="004412D4" w:rsidP="004412D4">
            <w:pPr>
              <w:rPr>
                <w:sz w:val="13"/>
                <w:szCs w:val="15"/>
                <w:lang/>
              </w:rPr>
            </w:pPr>
            <w:r w:rsidRPr="0002370E">
              <w:rPr>
                <w:sz w:val="13"/>
                <w:szCs w:val="15"/>
                <w:lang/>
              </w:rPr>
              <w:t>Ширина:</w:t>
            </w:r>
          </w:p>
          <w:p w:rsidR="004412D4" w:rsidRPr="0002370E" w:rsidRDefault="004412D4" w:rsidP="004412D4">
            <w:pPr>
              <w:rPr>
                <w:sz w:val="13"/>
                <w:szCs w:val="15"/>
                <w:lang/>
              </w:rPr>
            </w:pPr>
            <w:r w:rsidRPr="0002370E">
              <w:rPr>
                <w:sz w:val="13"/>
                <w:szCs w:val="15"/>
                <w:lang/>
              </w:rPr>
              <w:t>У дну     _____ м</w:t>
            </w:r>
          </w:p>
          <w:p w:rsidR="004412D4" w:rsidRPr="0002370E" w:rsidRDefault="004412D4" w:rsidP="004412D4">
            <w:pPr>
              <w:rPr>
                <w:sz w:val="13"/>
                <w:szCs w:val="15"/>
                <w:lang/>
              </w:rPr>
            </w:pPr>
            <w:r w:rsidRPr="0002370E">
              <w:rPr>
                <w:sz w:val="13"/>
                <w:szCs w:val="15"/>
                <w:lang/>
              </w:rPr>
              <w:t>На врху или Ø  ___ м</w:t>
            </w:r>
          </w:p>
          <w:p w:rsidR="004412D4" w:rsidRPr="0002370E" w:rsidRDefault="004412D4" w:rsidP="004412D4">
            <w:pPr>
              <w:rPr>
                <w:sz w:val="13"/>
                <w:szCs w:val="15"/>
                <w:lang/>
              </w:rPr>
            </w:pPr>
          </w:p>
        </w:tc>
        <w:tc>
          <w:tcPr>
            <w:tcW w:w="1680" w:type="dxa"/>
            <w:vMerge w:val="restart"/>
            <w:vAlign w:val="center"/>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Видљива оште-ћења:  1. Да  2. Не</w:t>
            </w:r>
          </w:p>
        </w:tc>
        <w:tc>
          <w:tcPr>
            <w:tcW w:w="1560" w:type="dxa"/>
            <w:vMerge w:val="restart"/>
            <w:vAlign w:val="center"/>
          </w:tcPr>
          <w:p w:rsidR="004412D4" w:rsidRPr="0002370E" w:rsidRDefault="004412D4" w:rsidP="004412D4">
            <w:pPr>
              <w:rPr>
                <w:i/>
                <w:sz w:val="13"/>
                <w:szCs w:val="15"/>
                <w:lang/>
              </w:rPr>
            </w:pPr>
            <w:r w:rsidRPr="0002370E">
              <w:rPr>
                <w:i/>
                <w:sz w:val="13"/>
                <w:szCs w:val="15"/>
                <w:lang/>
              </w:rPr>
              <w:t>Пропусна моћ у случају обилних падавина:</w:t>
            </w:r>
          </w:p>
          <w:p w:rsidR="004412D4" w:rsidRPr="0002370E" w:rsidRDefault="004412D4" w:rsidP="004412D4">
            <w:pPr>
              <w:rPr>
                <w:sz w:val="13"/>
                <w:szCs w:val="15"/>
                <w:lang/>
              </w:rPr>
            </w:pPr>
            <w:r w:rsidRPr="0002370E">
              <w:rPr>
                <w:sz w:val="13"/>
                <w:szCs w:val="15"/>
                <w:lang/>
              </w:rPr>
              <w:t xml:space="preserve">1. Довољна </w:t>
            </w:r>
          </w:p>
          <w:p w:rsidR="004412D4" w:rsidRPr="0002370E" w:rsidRDefault="004412D4" w:rsidP="004412D4">
            <w:pPr>
              <w:rPr>
                <w:sz w:val="13"/>
                <w:szCs w:val="15"/>
                <w:lang/>
              </w:rPr>
            </w:pPr>
            <w:r w:rsidRPr="0002370E">
              <w:rPr>
                <w:sz w:val="13"/>
                <w:szCs w:val="15"/>
                <w:lang/>
              </w:rPr>
              <w:t>2. Недовољна</w:t>
            </w:r>
          </w:p>
          <w:p w:rsidR="004412D4" w:rsidRPr="0002370E" w:rsidRDefault="004412D4" w:rsidP="004412D4">
            <w:pPr>
              <w:rPr>
                <w:i/>
                <w:sz w:val="13"/>
                <w:szCs w:val="15"/>
                <w:lang/>
              </w:rPr>
            </w:pPr>
            <w:r w:rsidRPr="0002370E">
              <w:rPr>
                <w:i/>
                <w:sz w:val="13"/>
                <w:szCs w:val="15"/>
                <w:lang/>
              </w:rPr>
              <w:t>Вода из одводника одводи се у:</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Водоток</w:t>
            </w:r>
          </w:p>
          <w:p w:rsidR="004412D4" w:rsidRPr="0002370E" w:rsidRDefault="004412D4" w:rsidP="004412D4">
            <w:pPr>
              <w:rPr>
                <w:sz w:val="13"/>
                <w:szCs w:val="15"/>
                <w:lang/>
              </w:rPr>
            </w:pPr>
            <w:r w:rsidRPr="0002370E">
              <w:rPr>
                <w:sz w:val="13"/>
                <w:szCs w:val="15"/>
                <w:lang/>
              </w:rPr>
              <w:t>3. На земљиште</w:t>
            </w:r>
          </w:p>
        </w:tc>
        <w:tc>
          <w:tcPr>
            <w:tcW w:w="1440" w:type="dxa"/>
            <w:vMerge w:val="restart"/>
            <w:vAlign w:val="center"/>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vMerge w:val="restart"/>
            <w:vAlign w:val="center"/>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vMerge w:val="restart"/>
            <w:vAlign w:val="center"/>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p w:rsidR="004412D4" w:rsidRPr="0002370E" w:rsidRDefault="004412D4" w:rsidP="004412D4">
            <w:pPr>
              <w:rPr>
                <w:sz w:val="13"/>
                <w:szCs w:val="15"/>
                <w:lang/>
              </w:rPr>
            </w:pPr>
          </w:p>
        </w:tc>
      </w:tr>
      <w:tr w:rsidR="004412D4" w:rsidRPr="0002370E" w:rsidTr="004412D4">
        <w:trPr>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2. Путни канал или решетка</w:t>
            </w:r>
          </w:p>
        </w:tc>
        <w:tc>
          <w:tcPr>
            <w:tcW w:w="2532" w:type="dxa"/>
          </w:tcPr>
          <w:p w:rsidR="004412D4" w:rsidRPr="0002370E" w:rsidRDefault="004412D4" w:rsidP="004412D4">
            <w:pPr>
              <w:rPr>
                <w:sz w:val="13"/>
                <w:szCs w:val="15"/>
                <w:lang/>
              </w:rPr>
            </w:pPr>
            <w:r w:rsidRPr="0002370E">
              <w:rPr>
                <w:sz w:val="13"/>
                <w:szCs w:val="15"/>
                <w:lang/>
              </w:rPr>
              <w:t>1. Одвођење воде са саобраћајнице</w:t>
            </w:r>
          </w:p>
          <w:p w:rsidR="004412D4" w:rsidRPr="0002370E" w:rsidRDefault="004412D4" w:rsidP="004412D4">
            <w:pPr>
              <w:rPr>
                <w:sz w:val="13"/>
                <w:szCs w:val="15"/>
                <w:lang/>
              </w:rPr>
            </w:pPr>
            <w:r w:rsidRPr="0002370E">
              <w:rPr>
                <w:sz w:val="13"/>
                <w:szCs w:val="15"/>
                <w:lang/>
              </w:rPr>
              <w:t>2. Одвођење воде са других површина</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 xml:space="preserve">3. Канал </w:t>
            </w:r>
          </w:p>
        </w:tc>
        <w:tc>
          <w:tcPr>
            <w:tcW w:w="2532" w:type="dxa"/>
            <w:vMerge w:val="restart"/>
          </w:tcPr>
          <w:p w:rsidR="004412D4" w:rsidRPr="0002370E" w:rsidRDefault="004412D4" w:rsidP="004412D4">
            <w:pPr>
              <w:rPr>
                <w:sz w:val="13"/>
                <w:szCs w:val="15"/>
                <w:lang/>
              </w:rPr>
            </w:pPr>
            <w:r w:rsidRPr="0002370E">
              <w:rPr>
                <w:sz w:val="13"/>
                <w:szCs w:val="15"/>
                <w:lang/>
              </w:rPr>
              <w:t>1. На путу</w:t>
            </w:r>
          </w:p>
          <w:p w:rsidR="004412D4" w:rsidRPr="0002370E" w:rsidRDefault="004412D4" w:rsidP="004412D4">
            <w:pPr>
              <w:rPr>
                <w:sz w:val="13"/>
                <w:szCs w:val="15"/>
                <w:lang/>
              </w:rPr>
            </w:pPr>
            <w:r w:rsidRPr="0002370E">
              <w:rPr>
                <w:sz w:val="13"/>
                <w:szCs w:val="15"/>
                <w:lang/>
              </w:rPr>
              <w:t>2. Поред пута кога угрожава када се напуни водом</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4. Локална депресија</w:t>
            </w:r>
          </w:p>
        </w:tc>
        <w:tc>
          <w:tcPr>
            <w:tcW w:w="2532"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blHeader/>
        </w:trPr>
        <w:tc>
          <w:tcPr>
            <w:tcW w:w="588" w:type="dxa"/>
            <w:vMerge w:val="restart"/>
          </w:tcPr>
          <w:p w:rsidR="004412D4" w:rsidRPr="0002370E" w:rsidRDefault="004412D4" w:rsidP="004412D4">
            <w:pPr>
              <w:rPr>
                <w:sz w:val="13"/>
                <w:szCs w:val="15"/>
                <w:lang/>
              </w:rPr>
            </w:pPr>
          </w:p>
        </w:tc>
        <w:tc>
          <w:tcPr>
            <w:tcW w:w="2280" w:type="dxa"/>
            <w:vMerge w:val="restart"/>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560" w:type="dxa"/>
          </w:tcPr>
          <w:p w:rsidR="004412D4" w:rsidRPr="0002370E" w:rsidRDefault="004412D4" w:rsidP="004412D4">
            <w:pPr>
              <w:rPr>
                <w:sz w:val="13"/>
                <w:szCs w:val="15"/>
                <w:lang/>
              </w:rPr>
            </w:pPr>
            <w:r w:rsidRPr="0002370E">
              <w:rPr>
                <w:sz w:val="13"/>
                <w:szCs w:val="15"/>
                <w:lang/>
              </w:rPr>
              <w:t xml:space="preserve">1. Путни јарак </w:t>
            </w:r>
          </w:p>
        </w:tc>
        <w:tc>
          <w:tcPr>
            <w:tcW w:w="2532" w:type="dxa"/>
          </w:tcPr>
          <w:p w:rsidR="004412D4" w:rsidRPr="0002370E" w:rsidRDefault="004412D4" w:rsidP="004412D4">
            <w:pPr>
              <w:rPr>
                <w:sz w:val="13"/>
                <w:szCs w:val="15"/>
                <w:lang/>
              </w:rPr>
            </w:pPr>
            <w:r w:rsidRPr="0002370E">
              <w:rPr>
                <w:sz w:val="13"/>
                <w:szCs w:val="15"/>
                <w:lang/>
              </w:rPr>
              <w:t>1.Прикупљање воде са пута</w:t>
            </w:r>
          </w:p>
          <w:p w:rsidR="004412D4" w:rsidRPr="0002370E" w:rsidRDefault="004412D4" w:rsidP="004412D4">
            <w:pPr>
              <w:rPr>
                <w:sz w:val="13"/>
                <w:szCs w:val="15"/>
                <w:lang/>
              </w:rPr>
            </w:pPr>
            <w:r w:rsidRPr="0002370E">
              <w:rPr>
                <w:sz w:val="13"/>
                <w:szCs w:val="15"/>
                <w:lang/>
              </w:rPr>
              <w:t>2. Прикупљање  воде и са других површина</w:t>
            </w:r>
          </w:p>
        </w:tc>
        <w:tc>
          <w:tcPr>
            <w:tcW w:w="1560" w:type="dxa"/>
            <w:vMerge w:val="restart"/>
            <w:vAlign w:val="center"/>
          </w:tcPr>
          <w:p w:rsidR="004412D4" w:rsidRPr="0002370E" w:rsidRDefault="004412D4" w:rsidP="004412D4">
            <w:pPr>
              <w:rPr>
                <w:sz w:val="13"/>
                <w:szCs w:val="15"/>
                <w:lang/>
              </w:rPr>
            </w:pPr>
            <w:r w:rsidRPr="0002370E">
              <w:rPr>
                <w:sz w:val="13"/>
                <w:szCs w:val="15"/>
                <w:lang/>
              </w:rPr>
              <w:t>1. Обложени</w:t>
            </w:r>
          </w:p>
          <w:p w:rsidR="004412D4" w:rsidRPr="0002370E" w:rsidRDefault="004412D4" w:rsidP="004412D4">
            <w:pPr>
              <w:rPr>
                <w:sz w:val="13"/>
                <w:szCs w:val="15"/>
                <w:lang/>
              </w:rPr>
            </w:pPr>
            <w:r w:rsidRPr="0002370E">
              <w:rPr>
                <w:sz w:val="13"/>
                <w:szCs w:val="15"/>
                <w:lang/>
              </w:rPr>
              <w:t>2. Земљани</w:t>
            </w:r>
          </w:p>
          <w:p w:rsidR="004412D4" w:rsidRPr="0002370E" w:rsidRDefault="004412D4" w:rsidP="004412D4">
            <w:pPr>
              <w:rPr>
                <w:sz w:val="13"/>
                <w:szCs w:val="15"/>
                <w:lang/>
              </w:rPr>
            </w:pPr>
            <w:r w:rsidRPr="0002370E">
              <w:rPr>
                <w:sz w:val="13"/>
                <w:szCs w:val="15"/>
                <w:lang/>
              </w:rPr>
              <w:t>3. Колектор</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Дужина _____ м </w:t>
            </w:r>
          </w:p>
          <w:p w:rsidR="004412D4" w:rsidRPr="0002370E" w:rsidRDefault="004412D4" w:rsidP="004412D4">
            <w:pPr>
              <w:rPr>
                <w:sz w:val="13"/>
                <w:szCs w:val="15"/>
                <w:lang/>
              </w:rPr>
            </w:pPr>
            <w:r w:rsidRPr="0002370E">
              <w:rPr>
                <w:sz w:val="13"/>
                <w:szCs w:val="15"/>
                <w:lang/>
              </w:rPr>
              <w:t>Ширина:</w:t>
            </w:r>
          </w:p>
          <w:p w:rsidR="004412D4" w:rsidRPr="0002370E" w:rsidRDefault="004412D4" w:rsidP="004412D4">
            <w:pPr>
              <w:rPr>
                <w:sz w:val="13"/>
                <w:szCs w:val="15"/>
                <w:lang/>
              </w:rPr>
            </w:pPr>
            <w:r w:rsidRPr="0002370E">
              <w:rPr>
                <w:sz w:val="13"/>
                <w:szCs w:val="15"/>
                <w:lang/>
              </w:rPr>
              <w:t>У дну     _____ м</w:t>
            </w:r>
          </w:p>
          <w:p w:rsidR="004412D4" w:rsidRPr="0002370E" w:rsidRDefault="004412D4" w:rsidP="004412D4">
            <w:pPr>
              <w:rPr>
                <w:sz w:val="13"/>
                <w:szCs w:val="15"/>
                <w:lang/>
              </w:rPr>
            </w:pPr>
            <w:r w:rsidRPr="0002370E">
              <w:rPr>
                <w:sz w:val="13"/>
                <w:szCs w:val="15"/>
                <w:lang/>
              </w:rPr>
              <w:t>На врху или Ø  ___ м</w:t>
            </w:r>
          </w:p>
          <w:p w:rsidR="004412D4" w:rsidRPr="0002370E" w:rsidRDefault="004412D4" w:rsidP="004412D4">
            <w:pPr>
              <w:rPr>
                <w:sz w:val="13"/>
                <w:szCs w:val="15"/>
                <w:lang/>
              </w:rPr>
            </w:pPr>
          </w:p>
        </w:tc>
        <w:tc>
          <w:tcPr>
            <w:tcW w:w="1680" w:type="dxa"/>
            <w:vMerge w:val="restart"/>
            <w:vAlign w:val="center"/>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Видљива оште-ћења:  1. Да  2. Не</w:t>
            </w:r>
          </w:p>
        </w:tc>
        <w:tc>
          <w:tcPr>
            <w:tcW w:w="1560" w:type="dxa"/>
            <w:vMerge w:val="restart"/>
            <w:vAlign w:val="center"/>
          </w:tcPr>
          <w:p w:rsidR="004412D4" w:rsidRPr="0002370E" w:rsidRDefault="004412D4" w:rsidP="004412D4">
            <w:pPr>
              <w:rPr>
                <w:i/>
                <w:sz w:val="13"/>
                <w:szCs w:val="15"/>
                <w:lang/>
              </w:rPr>
            </w:pPr>
            <w:r w:rsidRPr="0002370E">
              <w:rPr>
                <w:i/>
                <w:sz w:val="13"/>
                <w:szCs w:val="15"/>
                <w:lang/>
              </w:rPr>
              <w:t>Пропусна моћ у случају обилних падавина:</w:t>
            </w:r>
          </w:p>
          <w:p w:rsidR="004412D4" w:rsidRPr="0002370E" w:rsidRDefault="004412D4" w:rsidP="004412D4">
            <w:pPr>
              <w:rPr>
                <w:sz w:val="13"/>
                <w:szCs w:val="15"/>
                <w:lang/>
              </w:rPr>
            </w:pPr>
            <w:r w:rsidRPr="0002370E">
              <w:rPr>
                <w:sz w:val="13"/>
                <w:szCs w:val="15"/>
                <w:lang/>
              </w:rPr>
              <w:t xml:space="preserve">1. Довољна </w:t>
            </w:r>
          </w:p>
          <w:p w:rsidR="004412D4" w:rsidRPr="0002370E" w:rsidRDefault="004412D4" w:rsidP="004412D4">
            <w:pPr>
              <w:rPr>
                <w:sz w:val="13"/>
                <w:szCs w:val="15"/>
                <w:lang/>
              </w:rPr>
            </w:pPr>
            <w:r w:rsidRPr="0002370E">
              <w:rPr>
                <w:sz w:val="13"/>
                <w:szCs w:val="15"/>
                <w:lang/>
              </w:rPr>
              <w:t>2. Недовољна</w:t>
            </w:r>
          </w:p>
          <w:p w:rsidR="004412D4" w:rsidRPr="0002370E" w:rsidRDefault="004412D4" w:rsidP="004412D4">
            <w:pPr>
              <w:rPr>
                <w:i/>
                <w:sz w:val="13"/>
                <w:szCs w:val="15"/>
                <w:lang/>
              </w:rPr>
            </w:pPr>
            <w:r w:rsidRPr="0002370E">
              <w:rPr>
                <w:i/>
                <w:sz w:val="13"/>
                <w:szCs w:val="15"/>
                <w:lang/>
              </w:rPr>
              <w:t>Вода из одводника одводи се у:</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Водоток</w:t>
            </w:r>
          </w:p>
          <w:p w:rsidR="004412D4" w:rsidRPr="0002370E" w:rsidRDefault="004412D4" w:rsidP="004412D4">
            <w:pPr>
              <w:rPr>
                <w:sz w:val="13"/>
                <w:szCs w:val="15"/>
                <w:lang/>
              </w:rPr>
            </w:pPr>
            <w:r w:rsidRPr="0002370E">
              <w:rPr>
                <w:sz w:val="13"/>
                <w:szCs w:val="15"/>
                <w:lang/>
              </w:rPr>
              <w:t>3. На земљиште</w:t>
            </w:r>
          </w:p>
        </w:tc>
        <w:tc>
          <w:tcPr>
            <w:tcW w:w="1440" w:type="dxa"/>
            <w:vMerge w:val="restart"/>
            <w:vAlign w:val="center"/>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vMerge w:val="restart"/>
            <w:vAlign w:val="center"/>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vMerge w:val="restart"/>
            <w:vAlign w:val="center"/>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p w:rsidR="004412D4" w:rsidRPr="0002370E" w:rsidRDefault="004412D4" w:rsidP="004412D4">
            <w:pPr>
              <w:rPr>
                <w:sz w:val="13"/>
                <w:szCs w:val="15"/>
                <w:lang/>
              </w:rPr>
            </w:pPr>
          </w:p>
        </w:tc>
      </w:tr>
      <w:tr w:rsidR="004412D4" w:rsidRPr="0002370E" w:rsidTr="004412D4">
        <w:trPr>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2. Путни канал или решетка</w:t>
            </w:r>
          </w:p>
        </w:tc>
        <w:tc>
          <w:tcPr>
            <w:tcW w:w="2532" w:type="dxa"/>
          </w:tcPr>
          <w:p w:rsidR="004412D4" w:rsidRPr="0002370E" w:rsidRDefault="004412D4" w:rsidP="004412D4">
            <w:pPr>
              <w:rPr>
                <w:sz w:val="13"/>
                <w:szCs w:val="15"/>
                <w:lang/>
              </w:rPr>
            </w:pPr>
            <w:r w:rsidRPr="0002370E">
              <w:rPr>
                <w:sz w:val="13"/>
                <w:szCs w:val="15"/>
                <w:lang/>
              </w:rPr>
              <w:t>1. Одвођење воде са саобраћајнице</w:t>
            </w:r>
          </w:p>
          <w:p w:rsidR="004412D4" w:rsidRPr="0002370E" w:rsidRDefault="004412D4" w:rsidP="004412D4">
            <w:pPr>
              <w:rPr>
                <w:sz w:val="13"/>
                <w:szCs w:val="15"/>
                <w:lang/>
              </w:rPr>
            </w:pPr>
            <w:r w:rsidRPr="0002370E">
              <w:rPr>
                <w:sz w:val="13"/>
                <w:szCs w:val="15"/>
                <w:lang/>
              </w:rPr>
              <w:t>2. Одвођење воде са других површина</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 xml:space="preserve">3. Канал </w:t>
            </w:r>
          </w:p>
          <w:p w:rsidR="004412D4" w:rsidRPr="0002370E" w:rsidRDefault="004412D4" w:rsidP="004412D4">
            <w:pPr>
              <w:rPr>
                <w:sz w:val="13"/>
                <w:szCs w:val="15"/>
                <w:lang/>
              </w:rPr>
            </w:pPr>
          </w:p>
        </w:tc>
        <w:tc>
          <w:tcPr>
            <w:tcW w:w="2532" w:type="dxa"/>
            <w:vMerge w:val="restart"/>
          </w:tcPr>
          <w:p w:rsidR="004412D4" w:rsidRPr="0002370E" w:rsidRDefault="004412D4" w:rsidP="004412D4">
            <w:pPr>
              <w:rPr>
                <w:sz w:val="13"/>
                <w:szCs w:val="15"/>
                <w:lang/>
              </w:rPr>
            </w:pPr>
            <w:r w:rsidRPr="0002370E">
              <w:rPr>
                <w:sz w:val="13"/>
                <w:szCs w:val="15"/>
                <w:lang/>
              </w:rPr>
              <w:t>1. На путу</w:t>
            </w:r>
          </w:p>
          <w:p w:rsidR="004412D4" w:rsidRPr="0002370E" w:rsidRDefault="004412D4" w:rsidP="004412D4">
            <w:pPr>
              <w:rPr>
                <w:sz w:val="13"/>
                <w:szCs w:val="15"/>
                <w:lang/>
              </w:rPr>
            </w:pPr>
            <w:r w:rsidRPr="0002370E">
              <w:rPr>
                <w:sz w:val="13"/>
                <w:szCs w:val="15"/>
                <w:lang/>
              </w:rPr>
              <w:t>2. Поред пута кога угрожава када се напуни водом</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4. Локална депресија</w:t>
            </w:r>
          </w:p>
        </w:tc>
        <w:tc>
          <w:tcPr>
            <w:tcW w:w="2532"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blHeader/>
        </w:trPr>
        <w:tc>
          <w:tcPr>
            <w:tcW w:w="588" w:type="dxa"/>
            <w:vMerge w:val="restart"/>
          </w:tcPr>
          <w:p w:rsidR="004412D4" w:rsidRPr="0002370E" w:rsidRDefault="004412D4" w:rsidP="004412D4">
            <w:pPr>
              <w:rPr>
                <w:sz w:val="13"/>
                <w:szCs w:val="15"/>
                <w:lang/>
              </w:rPr>
            </w:pPr>
          </w:p>
        </w:tc>
        <w:tc>
          <w:tcPr>
            <w:tcW w:w="2280" w:type="dxa"/>
            <w:vMerge w:val="restart"/>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560" w:type="dxa"/>
          </w:tcPr>
          <w:p w:rsidR="004412D4" w:rsidRPr="0002370E" w:rsidRDefault="004412D4" w:rsidP="004412D4">
            <w:pPr>
              <w:rPr>
                <w:sz w:val="13"/>
                <w:szCs w:val="15"/>
                <w:lang/>
              </w:rPr>
            </w:pPr>
            <w:r w:rsidRPr="0002370E">
              <w:rPr>
                <w:sz w:val="13"/>
                <w:szCs w:val="15"/>
                <w:lang/>
              </w:rPr>
              <w:t xml:space="preserve">1. Путни јарак </w:t>
            </w:r>
          </w:p>
        </w:tc>
        <w:tc>
          <w:tcPr>
            <w:tcW w:w="2532" w:type="dxa"/>
          </w:tcPr>
          <w:p w:rsidR="004412D4" w:rsidRPr="0002370E" w:rsidRDefault="004412D4" w:rsidP="004412D4">
            <w:pPr>
              <w:rPr>
                <w:sz w:val="13"/>
                <w:szCs w:val="15"/>
                <w:lang/>
              </w:rPr>
            </w:pPr>
            <w:r w:rsidRPr="0002370E">
              <w:rPr>
                <w:sz w:val="13"/>
                <w:szCs w:val="15"/>
                <w:lang/>
              </w:rPr>
              <w:t>1.Прикупљање воде са пута</w:t>
            </w:r>
          </w:p>
          <w:p w:rsidR="004412D4" w:rsidRPr="0002370E" w:rsidRDefault="004412D4" w:rsidP="004412D4">
            <w:pPr>
              <w:rPr>
                <w:sz w:val="13"/>
                <w:szCs w:val="15"/>
                <w:lang/>
              </w:rPr>
            </w:pPr>
            <w:r w:rsidRPr="0002370E">
              <w:rPr>
                <w:sz w:val="13"/>
                <w:szCs w:val="15"/>
                <w:lang/>
              </w:rPr>
              <w:t>2. Прикупљање  воде и са других површина</w:t>
            </w:r>
          </w:p>
        </w:tc>
        <w:tc>
          <w:tcPr>
            <w:tcW w:w="1560" w:type="dxa"/>
            <w:vMerge w:val="restart"/>
            <w:vAlign w:val="center"/>
          </w:tcPr>
          <w:p w:rsidR="004412D4" w:rsidRPr="0002370E" w:rsidRDefault="004412D4" w:rsidP="004412D4">
            <w:pPr>
              <w:rPr>
                <w:sz w:val="13"/>
                <w:szCs w:val="15"/>
                <w:lang/>
              </w:rPr>
            </w:pPr>
            <w:r w:rsidRPr="0002370E">
              <w:rPr>
                <w:sz w:val="13"/>
                <w:szCs w:val="15"/>
                <w:lang/>
              </w:rPr>
              <w:t>1. Обложени</w:t>
            </w:r>
          </w:p>
          <w:p w:rsidR="004412D4" w:rsidRPr="0002370E" w:rsidRDefault="004412D4" w:rsidP="004412D4">
            <w:pPr>
              <w:rPr>
                <w:sz w:val="13"/>
                <w:szCs w:val="15"/>
                <w:lang/>
              </w:rPr>
            </w:pPr>
            <w:r w:rsidRPr="0002370E">
              <w:rPr>
                <w:sz w:val="13"/>
                <w:szCs w:val="15"/>
                <w:lang/>
              </w:rPr>
              <w:t>2. Земљани</w:t>
            </w:r>
          </w:p>
          <w:p w:rsidR="004412D4" w:rsidRPr="0002370E" w:rsidRDefault="004412D4" w:rsidP="004412D4">
            <w:pPr>
              <w:rPr>
                <w:sz w:val="13"/>
                <w:szCs w:val="15"/>
                <w:lang/>
              </w:rPr>
            </w:pPr>
            <w:r w:rsidRPr="0002370E">
              <w:rPr>
                <w:sz w:val="13"/>
                <w:szCs w:val="15"/>
                <w:lang/>
              </w:rPr>
              <w:t>3. Колектор</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Дужина _____ м </w:t>
            </w:r>
          </w:p>
          <w:p w:rsidR="004412D4" w:rsidRPr="0002370E" w:rsidRDefault="004412D4" w:rsidP="004412D4">
            <w:pPr>
              <w:rPr>
                <w:sz w:val="13"/>
                <w:szCs w:val="15"/>
                <w:lang/>
              </w:rPr>
            </w:pPr>
            <w:r w:rsidRPr="0002370E">
              <w:rPr>
                <w:sz w:val="13"/>
                <w:szCs w:val="15"/>
                <w:lang/>
              </w:rPr>
              <w:t>Ширина:</w:t>
            </w:r>
          </w:p>
          <w:p w:rsidR="004412D4" w:rsidRPr="0002370E" w:rsidRDefault="004412D4" w:rsidP="004412D4">
            <w:pPr>
              <w:rPr>
                <w:sz w:val="13"/>
                <w:szCs w:val="15"/>
                <w:lang/>
              </w:rPr>
            </w:pPr>
            <w:r w:rsidRPr="0002370E">
              <w:rPr>
                <w:sz w:val="13"/>
                <w:szCs w:val="15"/>
                <w:lang/>
              </w:rPr>
              <w:t>У дну     _____ м</w:t>
            </w:r>
          </w:p>
          <w:p w:rsidR="004412D4" w:rsidRPr="0002370E" w:rsidRDefault="004412D4" w:rsidP="004412D4">
            <w:pPr>
              <w:rPr>
                <w:sz w:val="13"/>
                <w:szCs w:val="15"/>
                <w:lang/>
              </w:rPr>
            </w:pPr>
            <w:r w:rsidRPr="0002370E">
              <w:rPr>
                <w:sz w:val="13"/>
                <w:szCs w:val="15"/>
                <w:lang/>
              </w:rPr>
              <w:t>На врху или Ø  ___ м</w:t>
            </w:r>
          </w:p>
          <w:p w:rsidR="004412D4" w:rsidRPr="0002370E" w:rsidRDefault="004412D4" w:rsidP="004412D4">
            <w:pPr>
              <w:rPr>
                <w:sz w:val="13"/>
                <w:szCs w:val="15"/>
                <w:lang/>
              </w:rPr>
            </w:pPr>
          </w:p>
        </w:tc>
        <w:tc>
          <w:tcPr>
            <w:tcW w:w="1680" w:type="dxa"/>
            <w:vMerge w:val="restart"/>
            <w:vAlign w:val="center"/>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Видљива оште-ћења:  1. Да  2. Не</w:t>
            </w:r>
          </w:p>
        </w:tc>
        <w:tc>
          <w:tcPr>
            <w:tcW w:w="1560" w:type="dxa"/>
            <w:vMerge w:val="restart"/>
            <w:vAlign w:val="center"/>
          </w:tcPr>
          <w:p w:rsidR="004412D4" w:rsidRPr="0002370E" w:rsidRDefault="004412D4" w:rsidP="004412D4">
            <w:pPr>
              <w:rPr>
                <w:i/>
                <w:sz w:val="13"/>
                <w:szCs w:val="15"/>
                <w:lang/>
              </w:rPr>
            </w:pPr>
            <w:r w:rsidRPr="0002370E">
              <w:rPr>
                <w:i/>
                <w:sz w:val="13"/>
                <w:szCs w:val="15"/>
                <w:lang/>
              </w:rPr>
              <w:t>Пропусна моћ у случају обилних падавина:</w:t>
            </w:r>
          </w:p>
          <w:p w:rsidR="004412D4" w:rsidRPr="0002370E" w:rsidRDefault="004412D4" w:rsidP="004412D4">
            <w:pPr>
              <w:rPr>
                <w:sz w:val="13"/>
                <w:szCs w:val="15"/>
                <w:lang/>
              </w:rPr>
            </w:pPr>
            <w:r w:rsidRPr="0002370E">
              <w:rPr>
                <w:sz w:val="13"/>
                <w:szCs w:val="15"/>
                <w:lang/>
              </w:rPr>
              <w:t xml:space="preserve">1. Довољна </w:t>
            </w:r>
          </w:p>
          <w:p w:rsidR="004412D4" w:rsidRPr="0002370E" w:rsidRDefault="004412D4" w:rsidP="004412D4">
            <w:pPr>
              <w:rPr>
                <w:sz w:val="13"/>
                <w:szCs w:val="15"/>
                <w:lang/>
              </w:rPr>
            </w:pPr>
            <w:r w:rsidRPr="0002370E">
              <w:rPr>
                <w:sz w:val="13"/>
                <w:szCs w:val="15"/>
                <w:lang/>
              </w:rPr>
              <w:t>2. Недовољна</w:t>
            </w:r>
          </w:p>
          <w:p w:rsidR="004412D4" w:rsidRPr="0002370E" w:rsidRDefault="004412D4" w:rsidP="004412D4">
            <w:pPr>
              <w:rPr>
                <w:i/>
                <w:sz w:val="13"/>
                <w:szCs w:val="15"/>
                <w:lang/>
              </w:rPr>
            </w:pPr>
            <w:r w:rsidRPr="0002370E">
              <w:rPr>
                <w:i/>
                <w:sz w:val="13"/>
                <w:szCs w:val="15"/>
                <w:lang/>
              </w:rPr>
              <w:t>Вода из одводника одводи се у:</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Водоток</w:t>
            </w:r>
          </w:p>
          <w:p w:rsidR="004412D4" w:rsidRPr="0002370E" w:rsidRDefault="004412D4" w:rsidP="004412D4">
            <w:pPr>
              <w:rPr>
                <w:sz w:val="13"/>
                <w:szCs w:val="15"/>
                <w:lang/>
              </w:rPr>
            </w:pPr>
            <w:r w:rsidRPr="0002370E">
              <w:rPr>
                <w:sz w:val="13"/>
                <w:szCs w:val="15"/>
                <w:lang/>
              </w:rPr>
              <w:t>3. На земљиште</w:t>
            </w:r>
          </w:p>
        </w:tc>
        <w:tc>
          <w:tcPr>
            <w:tcW w:w="1440" w:type="dxa"/>
            <w:vMerge w:val="restart"/>
            <w:vAlign w:val="center"/>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vMerge w:val="restart"/>
            <w:vAlign w:val="center"/>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vMerge w:val="restart"/>
            <w:vAlign w:val="center"/>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p w:rsidR="004412D4" w:rsidRPr="0002370E" w:rsidRDefault="004412D4" w:rsidP="004412D4">
            <w:pPr>
              <w:rPr>
                <w:sz w:val="13"/>
                <w:szCs w:val="15"/>
                <w:lang/>
              </w:rPr>
            </w:pPr>
          </w:p>
        </w:tc>
      </w:tr>
      <w:tr w:rsidR="004412D4" w:rsidRPr="0002370E" w:rsidTr="004412D4">
        <w:trPr>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2. Путни канал или решетка</w:t>
            </w:r>
          </w:p>
        </w:tc>
        <w:tc>
          <w:tcPr>
            <w:tcW w:w="2532" w:type="dxa"/>
          </w:tcPr>
          <w:p w:rsidR="004412D4" w:rsidRPr="0002370E" w:rsidRDefault="004412D4" w:rsidP="004412D4">
            <w:pPr>
              <w:rPr>
                <w:sz w:val="13"/>
                <w:szCs w:val="15"/>
                <w:lang/>
              </w:rPr>
            </w:pPr>
            <w:r w:rsidRPr="0002370E">
              <w:rPr>
                <w:sz w:val="13"/>
                <w:szCs w:val="15"/>
                <w:lang/>
              </w:rPr>
              <w:t>1. Одвођење воде са саобраћајнице</w:t>
            </w:r>
          </w:p>
          <w:p w:rsidR="004412D4" w:rsidRPr="0002370E" w:rsidRDefault="004412D4" w:rsidP="004412D4">
            <w:pPr>
              <w:rPr>
                <w:sz w:val="13"/>
                <w:szCs w:val="15"/>
                <w:lang/>
              </w:rPr>
            </w:pPr>
            <w:r w:rsidRPr="0002370E">
              <w:rPr>
                <w:sz w:val="13"/>
                <w:szCs w:val="15"/>
                <w:lang/>
              </w:rPr>
              <w:t>2. Одвођење воде са других површина</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 xml:space="preserve">3. Канал </w:t>
            </w:r>
          </w:p>
          <w:p w:rsidR="004412D4" w:rsidRPr="0002370E" w:rsidRDefault="004412D4" w:rsidP="004412D4">
            <w:pPr>
              <w:rPr>
                <w:sz w:val="13"/>
                <w:szCs w:val="15"/>
                <w:lang/>
              </w:rPr>
            </w:pPr>
          </w:p>
        </w:tc>
        <w:tc>
          <w:tcPr>
            <w:tcW w:w="2532" w:type="dxa"/>
            <w:vMerge w:val="restart"/>
          </w:tcPr>
          <w:p w:rsidR="004412D4" w:rsidRPr="0002370E" w:rsidRDefault="004412D4" w:rsidP="004412D4">
            <w:pPr>
              <w:rPr>
                <w:sz w:val="13"/>
                <w:szCs w:val="15"/>
                <w:lang/>
              </w:rPr>
            </w:pPr>
            <w:r w:rsidRPr="0002370E">
              <w:rPr>
                <w:sz w:val="13"/>
                <w:szCs w:val="15"/>
                <w:lang/>
              </w:rPr>
              <w:t>1. На путу</w:t>
            </w:r>
          </w:p>
          <w:p w:rsidR="004412D4" w:rsidRPr="0002370E" w:rsidRDefault="004412D4" w:rsidP="004412D4">
            <w:pPr>
              <w:rPr>
                <w:sz w:val="13"/>
                <w:szCs w:val="15"/>
                <w:lang/>
              </w:rPr>
            </w:pPr>
            <w:r w:rsidRPr="0002370E">
              <w:rPr>
                <w:sz w:val="13"/>
                <w:szCs w:val="15"/>
                <w:lang/>
              </w:rPr>
              <w:t>2. Поред пута кога угрожава када се напуни водом</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4. Локална депресија</w:t>
            </w:r>
          </w:p>
        </w:tc>
        <w:tc>
          <w:tcPr>
            <w:tcW w:w="2532"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blHeader/>
        </w:trPr>
        <w:tc>
          <w:tcPr>
            <w:tcW w:w="588" w:type="dxa"/>
            <w:vMerge w:val="restart"/>
          </w:tcPr>
          <w:p w:rsidR="004412D4" w:rsidRPr="0002370E" w:rsidRDefault="004412D4" w:rsidP="004412D4">
            <w:pPr>
              <w:rPr>
                <w:sz w:val="13"/>
                <w:szCs w:val="15"/>
                <w:lang/>
              </w:rPr>
            </w:pPr>
          </w:p>
        </w:tc>
        <w:tc>
          <w:tcPr>
            <w:tcW w:w="2280" w:type="dxa"/>
            <w:vMerge w:val="restart"/>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560" w:type="dxa"/>
          </w:tcPr>
          <w:p w:rsidR="004412D4" w:rsidRPr="0002370E" w:rsidRDefault="004412D4" w:rsidP="004412D4">
            <w:pPr>
              <w:rPr>
                <w:sz w:val="13"/>
                <w:szCs w:val="15"/>
                <w:lang/>
              </w:rPr>
            </w:pPr>
            <w:r w:rsidRPr="0002370E">
              <w:rPr>
                <w:sz w:val="13"/>
                <w:szCs w:val="15"/>
                <w:lang/>
              </w:rPr>
              <w:t xml:space="preserve">1. Путни јарак </w:t>
            </w:r>
          </w:p>
        </w:tc>
        <w:tc>
          <w:tcPr>
            <w:tcW w:w="2532" w:type="dxa"/>
          </w:tcPr>
          <w:p w:rsidR="004412D4" w:rsidRPr="0002370E" w:rsidRDefault="004412D4" w:rsidP="004412D4">
            <w:pPr>
              <w:rPr>
                <w:sz w:val="13"/>
                <w:szCs w:val="15"/>
                <w:lang/>
              </w:rPr>
            </w:pPr>
            <w:r w:rsidRPr="0002370E">
              <w:rPr>
                <w:sz w:val="13"/>
                <w:szCs w:val="15"/>
                <w:lang/>
              </w:rPr>
              <w:t>1.Прикупљање воде са пута</w:t>
            </w:r>
          </w:p>
          <w:p w:rsidR="004412D4" w:rsidRPr="0002370E" w:rsidRDefault="004412D4" w:rsidP="004412D4">
            <w:pPr>
              <w:rPr>
                <w:sz w:val="13"/>
                <w:szCs w:val="15"/>
                <w:lang/>
              </w:rPr>
            </w:pPr>
            <w:r w:rsidRPr="0002370E">
              <w:rPr>
                <w:sz w:val="13"/>
                <w:szCs w:val="15"/>
                <w:lang/>
              </w:rPr>
              <w:t>2. Прикупљање  воде и са других површина</w:t>
            </w:r>
          </w:p>
        </w:tc>
        <w:tc>
          <w:tcPr>
            <w:tcW w:w="1560" w:type="dxa"/>
            <w:vMerge w:val="restart"/>
            <w:vAlign w:val="center"/>
          </w:tcPr>
          <w:p w:rsidR="004412D4" w:rsidRPr="0002370E" w:rsidRDefault="004412D4" w:rsidP="004412D4">
            <w:pPr>
              <w:rPr>
                <w:sz w:val="13"/>
                <w:szCs w:val="15"/>
                <w:lang/>
              </w:rPr>
            </w:pPr>
            <w:r w:rsidRPr="0002370E">
              <w:rPr>
                <w:sz w:val="13"/>
                <w:szCs w:val="15"/>
                <w:lang/>
              </w:rPr>
              <w:t>1. Обложени</w:t>
            </w:r>
          </w:p>
          <w:p w:rsidR="004412D4" w:rsidRPr="0002370E" w:rsidRDefault="004412D4" w:rsidP="004412D4">
            <w:pPr>
              <w:rPr>
                <w:sz w:val="13"/>
                <w:szCs w:val="15"/>
                <w:lang/>
              </w:rPr>
            </w:pPr>
            <w:r w:rsidRPr="0002370E">
              <w:rPr>
                <w:sz w:val="13"/>
                <w:szCs w:val="15"/>
                <w:lang/>
              </w:rPr>
              <w:t>2. Земљани</w:t>
            </w:r>
          </w:p>
          <w:p w:rsidR="004412D4" w:rsidRPr="0002370E" w:rsidRDefault="004412D4" w:rsidP="004412D4">
            <w:pPr>
              <w:rPr>
                <w:sz w:val="13"/>
                <w:szCs w:val="15"/>
                <w:lang/>
              </w:rPr>
            </w:pPr>
            <w:r w:rsidRPr="0002370E">
              <w:rPr>
                <w:sz w:val="13"/>
                <w:szCs w:val="15"/>
                <w:lang/>
              </w:rPr>
              <w:t>3. Колектор</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Дужина _____ м </w:t>
            </w:r>
          </w:p>
          <w:p w:rsidR="004412D4" w:rsidRPr="0002370E" w:rsidRDefault="004412D4" w:rsidP="004412D4">
            <w:pPr>
              <w:rPr>
                <w:sz w:val="13"/>
                <w:szCs w:val="15"/>
                <w:lang/>
              </w:rPr>
            </w:pPr>
            <w:r w:rsidRPr="0002370E">
              <w:rPr>
                <w:sz w:val="13"/>
                <w:szCs w:val="15"/>
                <w:lang/>
              </w:rPr>
              <w:t>Ширина:</w:t>
            </w:r>
          </w:p>
          <w:p w:rsidR="004412D4" w:rsidRPr="0002370E" w:rsidRDefault="004412D4" w:rsidP="004412D4">
            <w:pPr>
              <w:rPr>
                <w:sz w:val="13"/>
                <w:szCs w:val="15"/>
                <w:lang/>
              </w:rPr>
            </w:pPr>
            <w:r w:rsidRPr="0002370E">
              <w:rPr>
                <w:sz w:val="13"/>
                <w:szCs w:val="15"/>
                <w:lang/>
              </w:rPr>
              <w:t>У дну     _____ м</w:t>
            </w:r>
          </w:p>
          <w:p w:rsidR="004412D4" w:rsidRPr="0002370E" w:rsidRDefault="004412D4" w:rsidP="004412D4">
            <w:pPr>
              <w:rPr>
                <w:sz w:val="13"/>
                <w:szCs w:val="15"/>
                <w:lang/>
              </w:rPr>
            </w:pPr>
            <w:r w:rsidRPr="0002370E">
              <w:rPr>
                <w:sz w:val="13"/>
                <w:szCs w:val="15"/>
                <w:lang/>
              </w:rPr>
              <w:t>На врху или Ø  ___ м</w:t>
            </w:r>
          </w:p>
          <w:p w:rsidR="004412D4" w:rsidRPr="0002370E" w:rsidRDefault="004412D4" w:rsidP="004412D4">
            <w:pPr>
              <w:rPr>
                <w:sz w:val="13"/>
                <w:szCs w:val="15"/>
                <w:lang/>
              </w:rPr>
            </w:pPr>
          </w:p>
        </w:tc>
        <w:tc>
          <w:tcPr>
            <w:tcW w:w="1680" w:type="dxa"/>
            <w:vMerge w:val="restart"/>
            <w:vAlign w:val="center"/>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Видљива оште-ћења:  1. Да  2. Не</w:t>
            </w:r>
          </w:p>
        </w:tc>
        <w:tc>
          <w:tcPr>
            <w:tcW w:w="1560" w:type="dxa"/>
            <w:vMerge w:val="restart"/>
            <w:vAlign w:val="center"/>
          </w:tcPr>
          <w:p w:rsidR="004412D4" w:rsidRPr="0002370E" w:rsidRDefault="004412D4" w:rsidP="004412D4">
            <w:pPr>
              <w:rPr>
                <w:i/>
                <w:sz w:val="13"/>
                <w:szCs w:val="15"/>
                <w:lang/>
              </w:rPr>
            </w:pPr>
            <w:r w:rsidRPr="0002370E">
              <w:rPr>
                <w:i/>
                <w:sz w:val="13"/>
                <w:szCs w:val="15"/>
                <w:lang/>
              </w:rPr>
              <w:t>Пропусна моћ у случају обилних падавина:</w:t>
            </w:r>
          </w:p>
          <w:p w:rsidR="004412D4" w:rsidRPr="0002370E" w:rsidRDefault="004412D4" w:rsidP="004412D4">
            <w:pPr>
              <w:rPr>
                <w:sz w:val="13"/>
                <w:szCs w:val="15"/>
                <w:lang/>
              </w:rPr>
            </w:pPr>
            <w:r w:rsidRPr="0002370E">
              <w:rPr>
                <w:sz w:val="13"/>
                <w:szCs w:val="15"/>
                <w:lang/>
              </w:rPr>
              <w:t xml:space="preserve">1. Довољна </w:t>
            </w:r>
          </w:p>
          <w:p w:rsidR="004412D4" w:rsidRPr="0002370E" w:rsidRDefault="004412D4" w:rsidP="004412D4">
            <w:pPr>
              <w:rPr>
                <w:sz w:val="13"/>
                <w:szCs w:val="15"/>
                <w:lang/>
              </w:rPr>
            </w:pPr>
            <w:r w:rsidRPr="0002370E">
              <w:rPr>
                <w:sz w:val="13"/>
                <w:szCs w:val="15"/>
                <w:lang/>
              </w:rPr>
              <w:t>2. Недовољна</w:t>
            </w:r>
          </w:p>
          <w:p w:rsidR="004412D4" w:rsidRPr="0002370E" w:rsidRDefault="004412D4" w:rsidP="004412D4">
            <w:pPr>
              <w:rPr>
                <w:i/>
                <w:sz w:val="13"/>
                <w:szCs w:val="15"/>
                <w:lang/>
              </w:rPr>
            </w:pPr>
            <w:r w:rsidRPr="0002370E">
              <w:rPr>
                <w:i/>
                <w:sz w:val="13"/>
                <w:szCs w:val="15"/>
                <w:lang/>
              </w:rPr>
              <w:t>Вода из одводника одводи се у:</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Водоток</w:t>
            </w:r>
          </w:p>
          <w:p w:rsidR="004412D4" w:rsidRPr="0002370E" w:rsidRDefault="004412D4" w:rsidP="004412D4">
            <w:pPr>
              <w:rPr>
                <w:sz w:val="13"/>
                <w:szCs w:val="15"/>
                <w:lang/>
              </w:rPr>
            </w:pPr>
            <w:r w:rsidRPr="0002370E">
              <w:rPr>
                <w:sz w:val="13"/>
                <w:szCs w:val="15"/>
                <w:lang/>
              </w:rPr>
              <w:t>3. На земљиште</w:t>
            </w:r>
          </w:p>
        </w:tc>
        <w:tc>
          <w:tcPr>
            <w:tcW w:w="1440" w:type="dxa"/>
            <w:vMerge w:val="restart"/>
            <w:vAlign w:val="center"/>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vMerge w:val="restart"/>
            <w:vAlign w:val="center"/>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vMerge w:val="restart"/>
            <w:vAlign w:val="center"/>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p w:rsidR="004412D4" w:rsidRPr="0002370E" w:rsidRDefault="004412D4" w:rsidP="004412D4">
            <w:pPr>
              <w:rPr>
                <w:sz w:val="13"/>
                <w:szCs w:val="15"/>
                <w:lang/>
              </w:rPr>
            </w:pPr>
          </w:p>
        </w:tc>
      </w:tr>
      <w:tr w:rsidR="004412D4" w:rsidRPr="0002370E" w:rsidTr="004412D4">
        <w:trPr>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2. Путни канал или решетка</w:t>
            </w:r>
          </w:p>
        </w:tc>
        <w:tc>
          <w:tcPr>
            <w:tcW w:w="2532" w:type="dxa"/>
          </w:tcPr>
          <w:p w:rsidR="004412D4" w:rsidRPr="0002370E" w:rsidRDefault="004412D4" w:rsidP="004412D4">
            <w:pPr>
              <w:rPr>
                <w:sz w:val="13"/>
                <w:szCs w:val="15"/>
                <w:lang/>
              </w:rPr>
            </w:pPr>
            <w:r w:rsidRPr="0002370E">
              <w:rPr>
                <w:sz w:val="13"/>
                <w:szCs w:val="15"/>
                <w:lang/>
              </w:rPr>
              <w:t>1. Одвођење воде са саобраћајнице</w:t>
            </w:r>
          </w:p>
          <w:p w:rsidR="004412D4" w:rsidRPr="0002370E" w:rsidRDefault="004412D4" w:rsidP="004412D4">
            <w:pPr>
              <w:rPr>
                <w:sz w:val="13"/>
                <w:szCs w:val="15"/>
                <w:lang/>
              </w:rPr>
            </w:pPr>
            <w:r w:rsidRPr="0002370E">
              <w:rPr>
                <w:sz w:val="13"/>
                <w:szCs w:val="15"/>
                <w:lang/>
              </w:rPr>
              <w:t>2. Одвођење воде са других површина</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 xml:space="preserve">3. Канал </w:t>
            </w:r>
          </w:p>
          <w:p w:rsidR="004412D4" w:rsidRPr="0002370E" w:rsidRDefault="004412D4" w:rsidP="004412D4">
            <w:pPr>
              <w:rPr>
                <w:sz w:val="13"/>
                <w:szCs w:val="15"/>
                <w:lang/>
              </w:rPr>
            </w:pPr>
          </w:p>
        </w:tc>
        <w:tc>
          <w:tcPr>
            <w:tcW w:w="2532" w:type="dxa"/>
            <w:vMerge w:val="restart"/>
          </w:tcPr>
          <w:p w:rsidR="004412D4" w:rsidRPr="0002370E" w:rsidRDefault="004412D4" w:rsidP="004412D4">
            <w:pPr>
              <w:rPr>
                <w:sz w:val="13"/>
                <w:szCs w:val="15"/>
                <w:lang/>
              </w:rPr>
            </w:pPr>
            <w:r w:rsidRPr="0002370E">
              <w:rPr>
                <w:sz w:val="13"/>
                <w:szCs w:val="15"/>
                <w:lang/>
              </w:rPr>
              <w:t>1. На путу</w:t>
            </w:r>
          </w:p>
          <w:p w:rsidR="004412D4" w:rsidRPr="0002370E" w:rsidRDefault="004412D4" w:rsidP="004412D4">
            <w:pPr>
              <w:rPr>
                <w:sz w:val="13"/>
                <w:szCs w:val="15"/>
                <w:lang/>
              </w:rPr>
            </w:pPr>
            <w:r w:rsidRPr="0002370E">
              <w:rPr>
                <w:sz w:val="13"/>
                <w:szCs w:val="15"/>
                <w:lang/>
              </w:rPr>
              <w:t>2. Поред пута кога угрожава када се напуни водом</w:t>
            </w: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r w:rsidR="004412D4" w:rsidRPr="0002370E" w:rsidTr="004412D4">
        <w:trPr>
          <w:trHeight w:val="401"/>
          <w:tblHeader/>
        </w:trPr>
        <w:tc>
          <w:tcPr>
            <w:tcW w:w="588" w:type="dxa"/>
            <w:vMerge/>
          </w:tcPr>
          <w:p w:rsidR="004412D4" w:rsidRPr="0002370E" w:rsidRDefault="004412D4" w:rsidP="004412D4">
            <w:pPr>
              <w:rPr>
                <w:sz w:val="13"/>
                <w:szCs w:val="15"/>
                <w:lang/>
              </w:rPr>
            </w:pPr>
          </w:p>
        </w:tc>
        <w:tc>
          <w:tcPr>
            <w:tcW w:w="2280" w:type="dxa"/>
            <w:vMerge/>
          </w:tcPr>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4. Локална депресија</w:t>
            </w:r>
          </w:p>
        </w:tc>
        <w:tc>
          <w:tcPr>
            <w:tcW w:w="2532"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680" w:type="dxa"/>
            <w:vMerge/>
          </w:tcPr>
          <w:p w:rsidR="004412D4" w:rsidRPr="0002370E" w:rsidRDefault="004412D4" w:rsidP="004412D4">
            <w:pPr>
              <w:rPr>
                <w:sz w:val="13"/>
                <w:szCs w:val="15"/>
                <w:lang/>
              </w:rPr>
            </w:pPr>
          </w:p>
        </w:tc>
        <w:tc>
          <w:tcPr>
            <w:tcW w:w="1560" w:type="dxa"/>
            <w:vMerge/>
          </w:tcPr>
          <w:p w:rsidR="004412D4" w:rsidRPr="0002370E" w:rsidRDefault="004412D4" w:rsidP="004412D4">
            <w:pPr>
              <w:rPr>
                <w:sz w:val="13"/>
                <w:szCs w:val="15"/>
                <w:lang/>
              </w:rPr>
            </w:pPr>
          </w:p>
        </w:tc>
        <w:tc>
          <w:tcPr>
            <w:tcW w:w="1440" w:type="dxa"/>
            <w:vMerge/>
          </w:tcPr>
          <w:p w:rsidR="004412D4" w:rsidRPr="0002370E" w:rsidRDefault="004412D4" w:rsidP="004412D4">
            <w:pPr>
              <w:rPr>
                <w:sz w:val="13"/>
                <w:szCs w:val="15"/>
                <w:lang/>
              </w:rPr>
            </w:pPr>
          </w:p>
        </w:tc>
        <w:tc>
          <w:tcPr>
            <w:tcW w:w="1200" w:type="dxa"/>
            <w:vMerge/>
          </w:tcPr>
          <w:p w:rsidR="004412D4" w:rsidRPr="0002370E" w:rsidRDefault="004412D4" w:rsidP="004412D4">
            <w:pPr>
              <w:rPr>
                <w:sz w:val="13"/>
                <w:szCs w:val="15"/>
                <w:lang/>
              </w:rPr>
            </w:pPr>
          </w:p>
        </w:tc>
        <w:tc>
          <w:tcPr>
            <w:tcW w:w="1320" w:type="dxa"/>
            <w:vMerge/>
          </w:tcPr>
          <w:p w:rsidR="004412D4" w:rsidRPr="0002370E" w:rsidRDefault="004412D4" w:rsidP="004412D4">
            <w:pPr>
              <w:rPr>
                <w:sz w:val="13"/>
                <w:szCs w:val="15"/>
                <w:lang/>
              </w:rPr>
            </w:pPr>
          </w:p>
        </w:tc>
      </w:tr>
    </w:tbl>
    <w:p w:rsidR="004412D4" w:rsidRPr="0002370E" w:rsidRDefault="004412D4" w:rsidP="004412D4">
      <w:pPr>
        <w:rPr>
          <w:lang/>
        </w:rPr>
      </w:pPr>
    </w:p>
    <w:tbl>
      <w:tblPr>
        <w:tblW w:w="0" w:type="auto"/>
        <w:tblLook w:val="01E0"/>
      </w:tblPr>
      <w:tblGrid>
        <w:gridCol w:w="4626"/>
        <w:gridCol w:w="4190"/>
        <w:gridCol w:w="4360"/>
      </w:tblGrid>
      <w:tr w:rsidR="004412D4" w:rsidRPr="0002370E" w:rsidTr="004412D4">
        <w:tc>
          <w:tcPr>
            <w:tcW w:w="5268" w:type="dxa"/>
          </w:tcPr>
          <w:p w:rsidR="004412D4" w:rsidRPr="0002370E" w:rsidRDefault="004412D4" w:rsidP="00137575">
            <w:pPr>
              <w:jc w:val="center"/>
              <w:rPr>
                <w:rFonts w:ascii="Arial" w:hAnsi="Arial" w:cs="Arial"/>
                <w:sz w:val="18"/>
                <w:szCs w:val="20"/>
                <w:lang/>
              </w:rPr>
            </w:pPr>
            <w:bookmarkStart w:id="220" w:name="_Toc416357376"/>
            <w:bookmarkStart w:id="221" w:name="_Toc416874807"/>
            <w:bookmarkStart w:id="222" w:name="_Toc416875694"/>
            <w:bookmarkStart w:id="223" w:name="_Toc493195463"/>
            <w:r w:rsidRPr="0002370E">
              <w:rPr>
                <w:rFonts w:ascii="Arial" w:hAnsi="Arial" w:cs="Arial"/>
                <w:sz w:val="18"/>
                <w:szCs w:val="20"/>
                <w:lang/>
              </w:rPr>
              <w:t>МЕСНА ЗАЈЕДНИЦА ______________________</w:t>
            </w:r>
            <w:bookmarkEnd w:id="220"/>
            <w:bookmarkEnd w:id="221"/>
            <w:bookmarkEnd w:id="222"/>
            <w:bookmarkEnd w:id="223"/>
          </w:p>
          <w:p w:rsidR="004412D4" w:rsidRPr="0002370E" w:rsidRDefault="004412D4" w:rsidP="00137575">
            <w:pPr>
              <w:jc w:val="center"/>
              <w:rPr>
                <w:rFonts w:ascii="Arial" w:hAnsi="Arial" w:cs="Arial"/>
                <w:sz w:val="18"/>
                <w:szCs w:val="20"/>
                <w:lang/>
              </w:rPr>
            </w:pPr>
          </w:p>
        </w:tc>
        <w:tc>
          <w:tcPr>
            <w:tcW w:w="5160" w:type="dxa"/>
          </w:tcPr>
          <w:p w:rsidR="004412D4" w:rsidRPr="0002370E" w:rsidRDefault="004412D4" w:rsidP="00137575">
            <w:pPr>
              <w:jc w:val="center"/>
              <w:rPr>
                <w:rFonts w:ascii="Arial" w:hAnsi="Arial" w:cs="Arial"/>
                <w:b/>
                <w:sz w:val="18"/>
                <w:szCs w:val="20"/>
                <w:lang/>
              </w:rPr>
            </w:pPr>
            <w:bookmarkStart w:id="224" w:name="_Toc416357377"/>
            <w:bookmarkStart w:id="225" w:name="_Toc416874808"/>
            <w:bookmarkStart w:id="226" w:name="_Toc416875695"/>
            <w:bookmarkStart w:id="227" w:name="_Toc493195464"/>
            <w:r w:rsidRPr="0002370E">
              <w:rPr>
                <w:rFonts w:ascii="Arial" w:hAnsi="Arial" w:cs="Arial"/>
                <w:b/>
                <w:sz w:val="18"/>
                <w:szCs w:val="20"/>
                <w:lang/>
              </w:rPr>
              <w:t>Табела 3.</w:t>
            </w:r>
            <w:bookmarkEnd w:id="224"/>
            <w:bookmarkEnd w:id="225"/>
            <w:bookmarkEnd w:id="226"/>
            <w:bookmarkEnd w:id="227"/>
          </w:p>
          <w:p w:rsidR="004412D4" w:rsidRPr="0002370E" w:rsidRDefault="004412D4" w:rsidP="00137575">
            <w:pPr>
              <w:jc w:val="center"/>
              <w:rPr>
                <w:rFonts w:ascii="Arial" w:hAnsi="Arial" w:cs="Arial"/>
                <w:sz w:val="18"/>
                <w:szCs w:val="20"/>
                <w:lang/>
              </w:rPr>
            </w:pPr>
          </w:p>
        </w:tc>
        <w:tc>
          <w:tcPr>
            <w:tcW w:w="4924" w:type="dxa"/>
          </w:tcPr>
          <w:p w:rsidR="004412D4" w:rsidRPr="0002370E" w:rsidRDefault="004412D4" w:rsidP="00137575">
            <w:pPr>
              <w:jc w:val="center"/>
              <w:rPr>
                <w:rFonts w:ascii="Arial" w:hAnsi="Arial" w:cs="Arial"/>
                <w:sz w:val="18"/>
                <w:szCs w:val="20"/>
                <w:lang/>
              </w:rPr>
            </w:pPr>
            <w:bookmarkStart w:id="228" w:name="_Toc416357378"/>
            <w:bookmarkStart w:id="229" w:name="_Toc416874809"/>
            <w:bookmarkStart w:id="230" w:name="_Toc416875696"/>
            <w:bookmarkStart w:id="231" w:name="_Toc493195465"/>
            <w:r w:rsidRPr="0002370E">
              <w:rPr>
                <w:rFonts w:ascii="Arial" w:hAnsi="Arial" w:cs="Arial"/>
                <w:sz w:val="18"/>
                <w:szCs w:val="20"/>
                <w:lang/>
              </w:rPr>
              <w:t>Попуњено дана: ____________ године</w:t>
            </w:r>
            <w:bookmarkEnd w:id="228"/>
            <w:bookmarkEnd w:id="229"/>
            <w:bookmarkEnd w:id="230"/>
            <w:bookmarkEnd w:id="231"/>
          </w:p>
          <w:p w:rsidR="004412D4" w:rsidRPr="0002370E" w:rsidRDefault="004412D4" w:rsidP="00137575">
            <w:pPr>
              <w:jc w:val="center"/>
              <w:rPr>
                <w:rFonts w:ascii="Arial" w:hAnsi="Arial" w:cs="Arial"/>
                <w:sz w:val="18"/>
                <w:szCs w:val="20"/>
                <w:lang/>
              </w:rPr>
            </w:pPr>
            <w:bookmarkStart w:id="232" w:name="_Toc416357379"/>
            <w:bookmarkStart w:id="233" w:name="_Toc416874810"/>
            <w:bookmarkStart w:id="234" w:name="_Toc416875697"/>
            <w:bookmarkStart w:id="235" w:name="_Toc493195466"/>
            <w:r w:rsidRPr="0002370E">
              <w:rPr>
                <w:rFonts w:ascii="Arial" w:hAnsi="Arial" w:cs="Arial"/>
                <w:sz w:val="18"/>
                <w:szCs w:val="20"/>
                <w:lang/>
              </w:rPr>
              <w:t>Податке прикупио: ______________________</w:t>
            </w:r>
            <w:bookmarkEnd w:id="232"/>
            <w:bookmarkEnd w:id="233"/>
            <w:bookmarkEnd w:id="234"/>
            <w:bookmarkEnd w:id="235"/>
          </w:p>
        </w:tc>
      </w:tr>
      <w:tr w:rsidR="004412D4" w:rsidRPr="0002370E" w:rsidTr="004412D4">
        <w:tc>
          <w:tcPr>
            <w:tcW w:w="15352" w:type="dxa"/>
            <w:gridSpan w:val="3"/>
          </w:tcPr>
          <w:p w:rsidR="004412D4" w:rsidRPr="0002370E" w:rsidRDefault="004412D4" w:rsidP="00137575">
            <w:pPr>
              <w:jc w:val="center"/>
              <w:rPr>
                <w:b/>
                <w:sz w:val="18"/>
                <w:szCs w:val="20"/>
                <w:lang/>
              </w:rPr>
            </w:pPr>
            <w:bookmarkStart w:id="236" w:name="_Toc416357380"/>
            <w:bookmarkStart w:id="237" w:name="_Toc416874811"/>
            <w:bookmarkStart w:id="238" w:name="_Toc416875698"/>
            <w:bookmarkStart w:id="239" w:name="_Toc493195467"/>
            <w:r w:rsidRPr="0002370E">
              <w:rPr>
                <w:b/>
                <w:sz w:val="18"/>
                <w:szCs w:val="20"/>
                <w:lang/>
              </w:rPr>
              <w:lastRenderedPageBreak/>
              <w:t>ПОДАЦИ О КРИТИЧНИМ МЕСТИМА</w:t>
            </w:r>
            <w:bookmarkEnd w:id="236"/>
            <w:bookmarkEnd w:id="237"/>
            <w:bookmarkEnd w:id="238"/>
            <w:bookmarkEnd w:id="239"/>
          </w:p>
          <w:p w:rsidR="004412D4" w:rsidRPr="0002370E" w:rsidRDefault="004412D4" w:rsidP="00137575">
            <w:pPr>
              <w:jc w:val="center"/>
              <w:rPr>
                <w:sz w:val="18"/>
                <w:szCs w:val="20"/>
                <w:lang/>
              </w:rPr>
            </w:pPr>
            <w:bookmarkStart w:id="240" w:name="_Toc416357381"/>
            <w:bookmarkStart w:id="241" w:name="_Toc416874812"/>
            <w:bookmarkStart w:id="242" w:name="_Toc416875699"/>
            <w:bookmarkStart w:id="243" w:name="_Toc493195468"/>
            <w:r w:rsidRPr="0002370E">
              <w:rPr>
                <w:sz w:val="18"/>
                <w:szCs w:val="20"/>
                <w:lang/>
              </w:rPr>
              <w:t>- други објекти, локације и др. чије стање или постојање изазива плављење -</w:t>
            </w:r>
            <w:bookmarkEnd w:id="240"/>
            <w:bookmarkEnd w:id="241"/>
            <w:bookmarkEnd w:id="242"/>
            <w:bookmarkEnd w:id="243"/>
          </w:p>
        </w:tc>
      </w:tr>
    </w:tbl>
    <w:p w:rsidR="004412D4" w:rsidRPr="0002370E" w:rsidRDefault="004412D4" w:rsidP="00137575">
      <w:pPr>
        <w:jc w:val="center"/>
        <w:rPr>
          <w:sz w:val="18"/>
          <w:szCs w:val="20"/>
          <w:lang/>
        </w:rPr>
      </w:pPr>
      <w:r w:rsidRPr="0002370E">
        <w:rPr>
          <w:sz w:val="18"/>
          <w:szCs w:val="20"/>
          <w:lang/>
        </w:rPr>
        <w:t>(заокружити број испред понуђеног одговора - један или више)</w:t>
      </w:r>
    </w:p>
    <w:tbl>
      <w:tblPr>
        <w:tblW w:w="15720" w:type="dxa"/>
        <w:tblInd w:w="-1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8"/>
        <w:gridCol w:w="2280"/>
        <w:gridCol w:w="1692"/>
        <w:gridCol w:w="3960"/>
        <w:gridCol w:w="1680"/>
        <w:gridCol w:w="1560"/>
        <w:gridCol w:w="1440"/>
        <w:gridCol w:w="1200"/>
        <w:gridCol w:w="1320"/>
      </w:tblGrid>
      <w:tr w:rsidR="004412D4" w:rsidRPr="0002370E" w:rsidTr="004412D4">
        <w:trPr>
          <w:tblHeader/>
        </w:trPr>
        <w:tc>
          <w:tcPr>
            <w:tcW w:w="588" w:type="dxa"/>
            <w:vAlign w:val="center"/>
          </w:tcPr>
          <w:p w:rsidR="004412D4" w:rsidRPr="0002370E" w:rsidRDefault="004412D4" w:rsidP="004412D4">
            <w:pPr>
              <w:jc w:val="center"/>
              <w:rPr>
                <w:b/>
                <w:sz w:val="13"/>
                <w:szCs w:val="15"/>
                <w:lang/>
              </w:rPr>
            </w:pPr>
            <w:r w:rsidRPr="0002370E">
              <w:rPr>
                <w:b/>
                <w:sz w:val="13"/>
                <w:szCs w:val="15"/>
                <w:lang/>
              </w:rPr>
              <w:t>Ред. број</w:t>
            </w:r>
          </w:p>
        </w:tc>
        <w:tc>
          <w:tcPr>
            <w:tcW w:w="2280" w:type="dxa"/>
            <w:vAlign w:val="center"/>
          </w:tcPr>
          <w:p w:rsidR="004412D4" w:rsidRPr="0002370E" w:rsidRDefault="004412D4" w:rsidP="004412D4">
            <w:pPr>
              <w:jc w:val="center"/>
              <w:rPr>
                <w:b/>
                <w:sz w:val="13"/>
                <w:szCs w:val="15"/>
                <w:lang/>
              </w:rPr>
            </w:pPr>
            <w:r w:rsidRPr="0002370E">
              <w:rPr>
                <w:b/>
                <w:sz w:val="13"/>
                <w:szCs w:val="15"/>
                <w:lang/>
              </w:rPr>
              <w:t>ЛОКАЦИЈА</w:t>
            </w:r>
          </w:p>
          <w:p w:rsidR="004412D4" w:rsidRPr="0002370E" w:rsidRDefault="004412D4" w:rsidP="004412D4">
            <w:pPr>
              <w:jc w:val="center"/>
              <w:rPr>
                <w:b/>
                <w:sz w:val="13"/>
                <w:szCs w:val="15"/>
                <w:lang/>
              </w:rPr>
            </w:pPr>
            <w:r w:rsidRPr="0002370E">
              <w:rPr>
                <w:b/>
                <w:sz w:val="13"/>
                <w:szCs w:val="15"/>
                <w:lang/>
              </w:rPr>
              <w:t xml:space="preserve"> (опис места на коме се објекат налази)</w:t>
            </w:r>
          </w:p>
        </w:tc>
        <w:tc>
          <w:tcPr>
            <w:tcW w:w="1692" w:type="dxa"/>
            <w:vAlign w:val="center"/>
          </w:tcPr>
          <w:p w:rsidR="004412D4" w:rsidRPr="0002370E" w:rsidRDefault="004412D4" w:rsidP="004412D4">
            <w:pPr>
              <w:jc w:val="center"/>
              <w:rPr>
                <w:b/>
                <w:sz w:val="13"/>
                <w:szCs w:val="15"/>
                <w:lang/>
              </w:rPr>
            </w:pPr>
            <w:r w:rsidRPr="0002370E">
              <w:rPr>
                <w:b/>
                <w:sz w:val="13"/>
                <w:szCs w:val="15"/>
                <w:lang/>
              </w:rPr>
              <w:t xml:space="preserve">Врста </w:t>
            </w:r>
          </w:p>
        </w:tc>
        <w:tc>
          <w:tcPr>
            <w:tcW w:w="3960" w:type="dxa"/>
            <w:vAlign w:val="center"/>
          </w:tcPr>
          <w:p w:rsidR="004412D4" w:rsidRPr="0002370E" w:rsidRDefault="004412D4" w:rsidP="004412D4">
            <w:pPr>
              <w:jc w:val="center"/>
              <w:rPr>
                <w:b/>
                <w:sz w:val="13"/>
                <w:szCs w:val="15"/>
                <w:lang/>
              </w:rPr>
            </w:pPr>
            <w:r w:rsidRPr="0002370E">
              <w:rPr>
                <w:b/>
                <w:sz w:val="13"/>
                <w:szCs w:val="15"/>
                <w:lang/>
              </w:rPr>
              <w:t xml:space="preserve">Кратак опис </w:t>
            </w:r>
          </w:p>
        </w:tc>
        <w:tc>
          <w:tcPr>
            <w:tcW w:w="1680" w:type="dxa"/>
            <w:vAlign w:val="center"/>
          </w:tcPr>
          <w:p w:rsidR="004412D4" w:rsidRPr="0002370E" w:rsidRDefault="004412D4" w:rsidP="004412D4">
            <w:pPr>
              <w:jc w:val="center"/>
              <w:rPr>
                <w:b/>
                <w:sz w:val="13"/>
                <w:szCs w:val="15"/>
                <w:lang/>
              </w:rPr>
            </w:pPr>
            <w:r w:rsidRPr="0002370E">
              <w:rPr>
                <w:b/>
                <w:sz w:val="13"/>
                <w:szCs w:val="15"/>
                <w:lang/>
              </w:rPr>
              <w:t xml:space="preserve">Стање </w:t>
            </w:r>
          </w:p>
        </w:tc>
        <w:tc>
          <w:tcPr>
            <w:tcW w:w="1560" w:type="dxa"/>
            <w:vAlign w:val="center"/>
          </w:tcPr>
          <w:p w:rsidR="004412D4" w:rsidRPr="0002370E" w:rsidRDefault="004412D4" w:rsidP="004412D4">
            <w:pPr>
              <w:jc w:val="center"/>
              <w:rPr>
                <w:b/>
                <w:sz w:val="13"/>
                <w:szCs w:val="15"/>
                <w:lang/>
              </w:rPr>
            </w:pPr>
            <w:r w:rsidRPr="0002370E">
              <w:rPr>
                <w:b/>
                <w:sz w:val="13"/>
                <w:szCs w:val="15"/>
                <w:lang/>
              </w:rPr>
              <w:t>Где завршава бујична вода</w:t>
            </w:r>
          </w:p>
        </w:tc>
        <w:tc>
          <w:tcPr>
            <w:tcW w:w="1440" w:type="dxa"/>
            <w:vAlign w:val="center"/>
          </w:tcPr>
          <w:p w:rsidR="004412D4" w:rsidRPr="0002370E" w:rsidRDefault="004412D4" w:rsidP="004412D4">
            <w:pPr>
              <w:jc w:val="center"/>
              <w:rPr>
                <w:b/>
                <w:sz w:val="13"/>
                <w:szCs w:val="15"/>
                <w:lang/>
              </w:rPr>
            </w:pPr>
            <w:r w:rsidRPr="0002370E">
              <w:rPr>
                <w:b/>
                <w:sz w:val="13"/>
                <w:szCs w:val="15"/>
                <w:lang/>
              </w:rPr>
              <w:t xml:space="preserve">Објекти који трпе последице </w:t>
            </w:r>
          </w:p>
        </w:tc>
        <w:tc>
          <w:tcPr>
            <w:tcW w:w="1200" w:type="dxa"/>
            <w:vAlign w:val="center"/>
          </w:tcPr>
          <w:p w:rsidR="004412D4" w:rsidRPr="0002370E" w:rsidRDefault="004412D4" w:rsidP="004412D4">
            <w:pPr>
              <w:jc w:val="center"/>
              <w:rPr>
                <w:b/>
                <w:sz w:val="13"/>
                <w:szCs w:val="15"/>
                <w:lang/>
              </w:rPr>
            </w:pPr>
            <w:r w:rsidRPr="0002370E">
              <w:rPr>
                <w:b/>
                <w:sz w:val="13"/>
                <w:szCs w:val="15"/>
                <w:lang/>
              </w:rPr>
              <w:t>Учесталост појаве  плављења објеката у последњих 10 година</w:t>
            </w:r>
          </w:p>
        </w:tc>
        <w:tc>
          <w:tcPr>
            <w:tcW w:w="1320" w:type="dxa"/>
            <w:vAlign w:val="center"/>
          </w:tcPr>
          <w:p w:rsidR="004412D4" w:rsidRPr="0002370E" w:rsidRDefault="004412D4" w:rsidP="004412D4">
            <w:pPr>
              <w:jc w:val="center"/>
              <w:rPr>
                <w:b/>
                <w:sz w:val="13"/>
                <w:szCs w:val="15"/>
                <w:lang/>
              </w:rPr>
            </w:pPr>
            <w:r w:rsidRPr="0002370E">
              <w:rPr>
                <w:b/>
                <w:sz w:val="13"/>
                <w:szCs w:val="15"/>
                <w:lang/>
              </w:rPr>
              <w:t>Окврина процена обима радова</w:t>
            </w:r>
          </w:p>
        </w:tc>
      </w:tr>
      <w:tr w:rsidR="004412D4" w:rsidRPr="0002370E" w:rsidTr="004412D4">
        <w:trPr>
          <w:trHeight w:val="1827"/>
          <w:tblHeader/>
        </w:trPr>
        <w:tc>
          <w:tcPr>
            <w:tcW w:w="588" w:type="dxa"/>
          </w:tcPr>
          <w:p w:rsidR="004412D4" w:rsidRPr="0002370E" w:rsidRDefault="004412D4" w:rsidP="004412D4">
            <w:pPr>
              <w:rPr>
                <w:sz w:val="13"/>
                <w:szCs w:val="15"/>
                <w:lang/>
              </w:rPr>
            </w:pPr>
          </w:p>
        </w:tc>
        <w:tc>
          <w:tcPr>
            <w:tcW w:w="2280"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692" w:type="dxa"/>
          </w:tcPr>
          <w:p w:rsidR="004412D4" w:rsidRPr="0002370E" w:rsidRDefault="004412D4" w:rsidP="004412D4">
            <w:pPr>
              <w:rPr>
                <w:sz w:val="13"/>
                <w:szCs w:val="15"/>
                <w:lang/>
              </w:rPr>
            </w:pPr>
            <w:r w:rsidRPr="0002370E">
              <w:rPr>
                <w:sz w:val="13"/>
                <w:szCs w:val="15"/>
                <w:lang/>
              </w:rPr>
              <w:t>1. Усек у коме се јавља бујични ток</w:t>
            </w:r>
          </w:p>
          <w:p w:rsidR="004412D4" w:rsidRPr="0002370E" w:rsidRDefault="004412D4" w:rsidP="004412D4">
            <w:pPr>
              <w:rPr>
                <w:sz w:val="13"/>
                <w:szCs w:val="15"/>
                <w:lang/>
              </w:rPr>
            </w:pPr>
            <w:r w:rsidRPr="0002370E">
              <w:rPr>
                <w:sz w:val="13"/>
                <w:szCs w:val="15"/>
                <w:lang/>
              </w:rPr>
              <w:t>2. Депонија</w:t>
            </w:r>
          </w:p>
          <w:p w:rsidR="004412D4" w:rsidRPr="0002370E" w:rsidRDefault="004412D4" w:rsidP="004412D4">
            <w:pPr>
              <w:rPr>
                <w:sz w:val="13"/>
                <w:szCs w:val="15"/>
                <w:lang/>
              </w:rPr>
            </w:pPr>
            <w:r w:rsidRPr="0002370E">
              <w:rPr>
                <w:sz w:val="13"/>
                <w:szCs w:val="15"/>
                <w:lang/>
              </w:rPr>
              <w:t>3. Прилазни пут</w:t>
            </w:r>
          </w:p>
          <w:p w:rsidR="004412D4" w:rsidRPr="0002370E" w:rsidRDefault="004412D4" w:rsidP="004412D4">
            <w:pPr>
              <w:rPr>
                <w:sz w:val="13"/>
                <w:szCs w:val="15"/>
                <w:lang/>
              </w:rPr>
            </w:pPr>
            <w:r w:rsidRPr="0002370E">
              <w:rPr>
                <w:sz w:val="13"/>
                <w:szCs w:val="15"/>
                <w:lang/>
              </w:rPr>
              <w:t xml:space="preserve">4. Клизиште </w:t>
            </w:r>
          </w:p>
          <w:p w:rsidR="004412D4" w:rsidRPr="0002370E" w:rsidRDefault="004412D4" w:rsidP="004412D4">
            <w:pPr>
              <w:rPr>
                <w:sz w:val="13"/>
                <w:szCs w:val="15"/>
                <w:lang/>
              </w:rPr>
            </w:pPr>
            <w:r w:rsidRPr="0002370E">
              <w:rPr>
                <w:sz w:val="13"/>
                <w:szCs w:val="15"/>
                <w:lang/>
              </w:rPr>
              <w:t>5. Нанос земље - одрон</w:t>
            </w:r>
          </w:p>
          <w:p w:rsidR="004412D4" w:rsidRPr="0002370E" w:rsidRDefault="004412D4" w:rsidP="004412D4">
            <w:pPr>
              <w:rPr>
                <w:sz w:val="13"/>
                <w:szCs w:val="15"/>
                <w:lang/>
              </w:rPr>
            </w:pPr>
            <w:r w:rsidRPr="0002370E">
              <w:rPr>
                <w:sz w:val="13"/>
                <w:szCs w:val="15"/>
                <w:lang/>
              </w:rPr>
              <w:t>6. Остало</w:t>
            </w:r>
          </w:p>
          <w:p w:rsidR="004412D4" w:rsidRPr="0002370E" w:rsidRDefault="004412D4" w:rsidP="004412D4">
            <w:pPr>
              <w:rPr>
                <w:sz w:val="13"/>
                <w:szCs w:val="15"/>
                <w:lang/>
              </w:rPr>
            </w:pPr>
          </w:p>
        </w:tc>
        <w:tc>
          <w:tcPr>
            <w:tcW w:w="3960" w:type="dxa"/>
          </w:tcPr>
          <w:p w:rsidR="004412D4" w:rsidRPr="0002370E" w:rsidRDefault="004412D4" w:rsidP="004412D4">
            <w:pPr>
              <w:rPr>
                <w:sz w:val="13"/>
                <w:szCs w:val="15"/>
                <w:lang/>
              </w:rPr>
            </w:pPr>
          </w:p>
        </w:tc>
        <w:tc>
          <w:tcPr>
            <w:tcW w:w="1680" w:type="dxa"/>
            <w:vAlign w:val="center"/>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tc>
        <w:tc>
          <w:tcPr>
            <w:tcW w:w="1560" w:type="dxa"/>
            <w:vAlign w:val="center"/>
          </w:tcPr>
          <w:p w:rsidR="004412D4" w:rsidRPr="0002370E" w:rsidRDefault="004412D4" w:rsidP="004412D4">
            <w:pPr>
              <w:rPr>
                <w:sz w:val="13"/>
                <w:szCs w:val="15"/>
                <w:lang/>
              </w:rPr>
            </w:pPr>
            <w:r w:rsidRPr="0002370E">
              <w:rPr>
                <w:sz w:val="13"/>
                <w:szCs w:val="15"/>
                <w:lang/>
              </w:rPr>
              <w:t>1. Водоток</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Путни јарак</w:t>
            </w:r>
          </w:p>
          <w:p w:rsidR="004412D4" w:rsidRPr="0002370E" w:rsidRDefault="004412D4" w:rsidP="004412D4">
            <w:pPr>
              <w:rPr>
                <w:sz w:val="13"/>
                <w:szCs w:val="15"/>
                <w:lang/>
              </w:rPr>
            </w:pPr>
            <w:r w:rsidRPr="0002370E">
              <w:rPr>
                <w:sz w:val="13"/>
                <w:szCs w:val="15"/>
                <w:lang/>
              </w:rPr>
              <w:t>3. Локална депресија</w:t>
            </w:r>
          </w:p>
          <w:p w:rsidR="004412D4" w:rsidRPr="0002370E" w:rsidRDefault="004412D4" w:rsidP="004412D4">
            <w:pPr>
              <w:rPr>
                <w:sz w:val="13"/>
                <w:szCs w:val="15"/>
                <w:lang/>
              </w:rPr>
            </w:pPr>
            <w:r w:rsidRPr="0002370E">
              <w:rPr>
                <w:sz w:val="13"/>
                <w:szCs w:val="15"/>
                <w:lang/>
              </w:rPr>
              <w:t xml:space="preserve">4. На земљишту </w:t>
            </w:r>
          </w:p>
          <w:p w:rsidR="004412D4" w:rsidRPr="0002370E" w:rsidRDefault="004412D4" w:rsidP="004412D4">
            <w:pPr>
              <w:rPr>
                <w:sz w:val="13"/>
                <w:szCs w:val="15"/>
                <w:lang/>
              </w:rPr>
            </w:pPr>
            <w:r w:rsidRPr="0002370E">
              <w:rPr>
                <w:sz w:val="13"/>
                <w:szCs w:val="15"/>
                <w:lang/>
              </w:rPr>
              <w:t>5. Остало:</w:t>
            </w:r>
          </w:p>
        </w:tc>
        <w:tc>
          <w:tcPr>
            <w:tcW w:w="1440" w:type="dxa"/>
            <w:vAlign w:val="center"/>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vAlign w:val="center"/>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vAlign w:val="center"/>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tc>
      </w:tr>
      <w:tr w:rsidR="004412D4" w:rsidRPr="0002370E" w:rsidTr="004412D4">
        <w:trPr>
          <w:trHeight w:val="1827"/>
        </w:trPr>
        <w:tc>
          <w:tcPr>
            <w:tcW w:w="588" w:type="dxa"/>
          </w:tcPr>
          <w:p w:rsidR="004412D4" w:rsidRPr="0002370E" w:rsidRDefault="004412D4" w:rsidP="004412D4">
            <w:pPr>
              <w:rPr>
                <w:sz w:val="13"/>
                <w:szCs w:val="15"/>
                <w:lang/>
              </w:rPr>
            </w:pPr>
          </w:p>
        </w:tc>
        <w:tc>
          <w:tcPr>
            <w:tcW w:w="2280"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692" w:type="dxa"/>
          </w:tcPr>
          <w:p w:rsidR="004412D4" w:rsidRPr="0002370E" w:rsidRDefault="004412D4" w:rsidP="004412D4">
            <w:pPr>
              <w:rPr>
                <w:sz w:val="13"/>
                <w:szCs w:val="15"/>
                <w:lang/>
              </w:rPr>
            </w:pPr>
            <w:r w:rsidRPr="0002370E">
              <w:rPr>
                <w:sz w:val="13"/>
                <w:szCs w:val="15"/>
                <w:lang/>
              </w:rPr>
              <w:t>1. Усек у коме се јавља бујични ток</w:t>
            </w:r>
          </w:p>
          <w:p w:rsidR="004412D4" w:rsidRPr="0002370E" w:rsidRDefault="004412D4" w:rsidP="004412D4">
            <w:pPr>
              <w:rPr>
                <w:sz w:val="13"/>
                <w:szCs w:val="15"/>
                <w:lang/>
              </w:rPr>
            </w:pPr>
            <w:r w:rsidRPr="0002370E">
              <w:rPr>
                <w:sz w:val="13"/>
                <w:szCs w:val="15"/>
                <w:lang/>
              </w:rPr>
              <w:t>2. Депонија</w:t>
            </w:r>
          </w:p>
          <w:p w:rsidR="004412D4" w:rsidRPr="0002370E" w:rsidRDefault="004412D4" w:rsidP="004412D4">
            <w:pPr>
              <w:rPr>
                <w:sz w:val="13"/>
                <w:szCs w:val="15"/>
                <w:lang/>
              </w:rPr>
            </w:pPr>
            <w:r w:rsidRPr="0002370E">
              <w:rPr>
                <w:sz w:val="13"/>
                <w:szCs w:val="15"/>
                <w:lang/>
              </w:rPr>
              <w:t>3. Прилазни пут</w:t>
            </w:r>
          </w:p>
          <w:p w:rsidR="004412D4" w:rsidRPr="0002370E" w:rsidRDefault="004412D4" w:rsidP="004412D4">
            <w:pPr>
              <w:rPr>
                <w:sz w:val="13"/>
                <w:szCs w:val="15"/>
                <w:lang/>
              </w:rPr>
            </w:pPr>
            <w:r w:rsidRPr="0002370E">
              <w:rPr>
                <w:sz w:val="13"/>
                <w:szCs w:val="15"/>
                <w:lang/>
              </w:rPr>
              <w:t xml:space="preserve">4. Клизиште </w:t>
            </w:r>
          </w:p>
          <w:p w:rsidR="004412D4" w:rsidRPr="0002370E" w:rsidRDefault="004412D4" w:rsidP="004412D4">
            <w:pPr>
              <w:rPr>
                <w:sz w:val="13"/>
                <w:szCs w:val="15"/>
                <w:lang/>
              </w:rPr>
            </w:pPr>
            <w:r w:rsidRPr="0002370E">
              <w:rPr>
                <w:sz w:val="13"/>
                <w:szCs w:val="15"/>
                <w:lang/>
              </w:rPr>
              <w:t>5. Нанос земље - одрон</w:t>
            </w:r>
          </w:p>
          <w:p w:rsidR="004412D4" w:rsidRPr="0002370E" w:rsidRDefault="004412D4" w:rsidP="004412D4">
            <w:pPr>
              <w:rPr>
                <w:sz w:val="13"/>
                <w:szCs w:val="15"/>
                <w:lang/>
              </w:rPr>
            </w:pPr>
            <w:r w:rsidRPr="0002370E">
              <w:rPr>
                <w:sz w:val="13"/>
                <w:szCs w:val="15"/>
                <w:lang/>
              </w:rPr>
              <w:t>6. Остало</w:t>
            </w:r>
          </w:p>
          <w:p w:rsidR="004412D4" w:rsidRPr="0002370E" w:rsidRDefault="004412D4" w:rsidP="004412D4">
            <w:pPr>
              <w:rPr>
                <w:sz w:val="13"/>
                <w:szCs w:val="15"/>
                <w:lang/>
              </w:rPr>
            </w:pPr>
          </w:p>
        </w:tc>
        <w:tc>
          <w:tcPr>
            <w:tcW w:w="3960" w:type="dxa"/>
          </w:tcPr>
          <w:p w:rsidR="004412D4" w:rsidRPr="0002370E" w:rsidRDefault="004412D4" w:rsidP="004412D4">
            <w:pPr>
              <w:rPr>
                <w:sz w:val="13"/>
                <w:szCs w:val="15"/>
                <w:lang/>
              </w:rPr>
            </w:pPr>
          </w:p>
        </w:tc>
        <w:tc>
          <w:tcPr>
            <w:tcW w:w="168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1. Водоток</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Путни јарак</w:t>
            </w:r>
          </w:p>
          <w:p w:rsidR="004412D4" w:rsidRPr="0002370E" w:rsidRDefault="004412D4" w:rsidP="004412D4">
            <w:pPr>
              <w:rPr>
                <w:sz w:val="13"/>
                <w:szCs w:val="15"/>
                <w:lang/>
              </w:rPr>
            </w:pPr>
            <w:r w:rsidRPr="0002370E">
              <w:rPr>
                <w:sz w:val="13"/>
                <w:szCs w:val="15"/>
                <w:lang/>
              </w:rPr>
              <w:t>3. Локална депресија</w:t>
            </w:r>
          </w:p>
          <w:p w:rsidR="004412D4" w:rsidRPr="0002370E" w:rsidRDefault="004412D4" w:rsidP="004412D4">
            <w:pPr>
              <w:rPr>
                <w:sz w:val="13"/>
                <w:szCs w:val="15"/>
                <w:lang/>
              </w:rPr>
            </w:pPr>
            <w:r w:rsidRPr="0002370E">
              <w:rPr>
                <w:sz w:val="13"/>
                <w:szCs w:val="15"/>
                <w:lang/>
              </w:rPr>
              <w:t xml:space="preserve">4. На земљишту </w:t>
            </w:r>
          </w:p>
          <w:p w:rsidR="004412D4" w:rsidRPr="0002370E" w:rsidRDefault="004412D4" w:rsidP="004412D4">
            <w:pPr>
              <w:rPr>
                <w:sz w:val="13"/>
                <w:szCs w:val="15"/>
                <w:lang/>
              </w:rPr>
            </w:pPr>
            <w:r w:rsidRPr="0002370E">
              <w:rPr>
                <w:sz w:val="13"/>
                <w:szCs w:val="15"/>
                <w:lang/>
              </w:rPr>
              <w:t>5. Остало:</w:t>
            </w:r>
          </w:p>
        </w:tc>
        <w:tc>
          <w:tcPr>
            <w:tcW w:w="1440" w:type="dxa"/>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tc>
      </w:tr>
      <w:tr w:rsidR="004412D4" w:rsidRPr="0002370E" w:rsidTr="004412D4">
        <w:trPr>
          <w:trHeight w:val="1827"/>
        </w:trPr>
        <w:tc>
          <w:tcPr>
            <w:tcW w:w="588" w:type="dxa"/>
          </w:tcPr>
          <w:p w:rsidR="004412D4" w:rsidRPr="0002370E" w:rsidRDefault="004412D4" w:rsidP="004412D4">
            <w:pPr>
              <w:rPr>
                <w:sz w:val="13"/>
                <w:szCs w:val="15"/>
                <w:lang/>
              </w:rPr>
            </w:pPr>
          </w:p>
        </w:tc>
        <w:tc>
          <w:tcPr>
            <w:tcW w:w="2280"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692" w:type="dxa"/>
          </w:tcPr>
          <w:p w:rsidR="004412D4" w:rsidRPr="0002370E" w:rsidRDefault="004412D4" w:rsidP="004412D4">
            <w:pPr>
              <w:rPr>
                <w:sz w:val="13"/>
                <w:szCs w:val="15"/>
                <w:lang/>
              </w:rPr>
            </w:pPr>
            <w:r w:rsidRPr="0002370E">
              <w:rPr>
                <w:sz w:val="13"/>
                <w:szCs w:val="15"/>
                <w:lang/>
              </w:rPr>
              <w:t>1. Усек у коме се јавља бујични ток</w:t>
            </w:r>
          </w:p>
          <w:p w:rsidR="004412D4" w:rsidRPr="0002370E" w:rsidRDefault="004412D4" w:rsidP="004412D4">
            <w:pPr>
              <w:rPr>
                <w:sz w:val="13"/>
                <w:szCs w:val="15"/>
                <w:lang/>
              </w:rPr>
            </w:pPr>
            <w:r w:rsidRPr="0002370E">
              <w:rPr>
                <w:sz w:val="13"/>
                <w:szCs w:val="15"/>
                <w:lang/>
              </w:rPr>
              <w:t>2. Депонија</w:t>
            </w:r>
          </w:p>
          <w:p w:rsidR="004412D4" w:rsidRPr="0002370E" w:rsidRDefault="004412D4" w:rsidP="004412D4">
            <w:pPr>
              <w:rPr>
                <w:sz w:val="13"/>
                <w:szCs w:val="15"/>
                <w:lang/>
              </w:rPr>
            </w:pPr>
            <w:r w:rsidRPr="0002370E">
              <w:rPr>
                <w:sz w:val="13"/>
                <w:szCs w:val="15"/>
                <w:lang/>
              </w:rPr>
              <w:t>3. Прилазни пут</w:t>
            </w:r>
          </w:p>
          <w:p w:rsidR="004412D4" w:rsidRPr="0002370E" w:rsidRDefault="004412D4" w:rsidP="004412D4">
            <w:pPr>
              <w:rPr>
                <w:sz w:val="13"/>
                <w:szCs w:val="15"/>
                <w:lang/>
              </w:rPr>
            </w:pPr>
            <w:r w:rsidRPr="0002370E">
              <w:rPr>
                <w:sz w:val="13"/>
                <w:szCs w:val="15"/>
                <w:lang/>
              </w:rPr>
              <w:t xml:space="preserve">4. Клизиште </w:t>
            </w:r>
          </w:p>
          <w:p w:rsidR="004412D4" w:rsidRPr="0002370E" w:rsidRDefault="004412D4" w:rsidP="004412D4">
            <w:pPr>
              <w:rPr>
                <w:sz w:val="13"/>
                <w:szCs w:val="15"/>
                <w:lang/>
              </w:rPr>
            </w:pPr>
            <w:r w:rsidRPr="0002370E">
              <w:rPr>
                <w:sz w:val="13"/>
                <w:szCs w:val="15"/>
                <w:lang/>
              </w:rPr>
              <w:t>5. Нанос земље - одрон</w:t>
            </w:r>
          </w:p>
          <w:p w:rsidR="004412D4" w:rsidRPr="0002370E" w:rsidRDefault="004412D4" w:rsidP="004412D4">
            <w:pPr>
              <w:rPr>
                <w:sz w:val="13"/>
                <w:szCs w:val="15"/>
                <w:lang/>
              </w:rPr>
            </w:pPr>
            <w:r w:rsidRPr="0002370E">
              <w:rPr>
                <w:sz w:val="13"/>
                <w:szCs w:val="15"/>
                <w:lang/>
              </w:rPr>
              <w:t>6. Остало</w:t>
            </w:r>
          </w:p>
          <w:p w:rsidR="004412D4" w:rsidRPr="0002370E" w:rsidRDefault="004412D4" w:rsidP="004412D4">
            <w:pPr>
              <w:rPr>
                <w:sz w:val="13"/>
                <w:szCs w:val="15"/>
                <w:lang/>
              </w:rPr>
            </w:pPr>
          </w:p>
        </w:tc>
        <w:tc>
          <w:tcPr>
            <w:tcW w:w="3960" w:type="dxa"/>
          </w:tcPr>
          <w:p w:rsidR="004412D4" w:rsidRPr="0002370E" w:rsidRDefault="004412D4" w:rsidP="004412D4">
            <w:pPr>
              <w:rPr>
                <w:sz w:val="13"/>
                <w:szCs w:val="15"/>
                <w:lang/>
              </w:rPr>
            </w:pPr>
          </w:p>
        </w:tc>
        <w:tc>
          <w:tcPr>
            <w:tcW w:w="168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1. Водоток</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Путни јарак</w:t>
            </w:r>
          </w:p>
          <w:p w:rsidR="004412D4" w:rsidRPr="0002370E" w:rsidRDefault="004412D4" w:rsidP="004412D4">
            <w:pPr>
              <w:rPr>
                <w:sz w:val="13"/>
                <w:szCs w:val="15"/>
                <w:lang/>
              </w:rPr>
            </w:pPr>
            <w:r w:rsidRPr="0002370E">
              <w:rPr>
                <w:sz w:val="13"/>
                <w:szCs w:val="15"/>
                <w:lang/>
              </w:rPr>
              <w:t>3. Локална депресија</w:t>
            </w:r>
          </w:p>
          <w:p w:rsidR="004412D4" w:rsidRPr="0002370E" w:rsidRDefault="004412D4" w:rsidP="004412D4">
            <w:pPr>
              <w:rPr>
                <w:sz w:val="13"/>
                <w:szCs w:val="15"/>
                <w:lang/>
              </w:rPr>
            </w:pPr>
            <w:r w:rsidRPr="0002370E">
              <w:rPr>
                <w:sz w:val="13"/>
                <w:szCs w:val="15"/>
                <w:lang/>
              </w:rPr>
              <w:t xml:space="preserve">4. На земљишту </w:t>
            </w:r>
          </w:p>
          <w:p w:rsidR="004412D4" w:rsidRPr="0002370E" w:rsidRDefault="004412D4" w:rsidP="004412D4">
            <w:pPr>
              <w:rPr>
                <w:sz w:val="13"/>
                <w:szCs w:val="15"/>
                <w:lang/>
              </w:rPr>
            </w:pPr>
            <w:r w:rsidRPr="0002370E">
              <w:rPr>
                <w:sz w:val="13"/>
                <w:szCs w:val="15"/>
                <w:lang/>
              </w:rPr>
              <w:t>5. Остало:</w:t>
            </w:r>
          </w:p>
        </w:tc>
        <w:tc>
          <w:tcPr>
            <w:tcW w:w="1440" w:type="dxa"/>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tc>
      </w:tr>
      <w:tr w:rsidR="004412D4" w:rsidRPr="0002370E" w:rsidTr="004412D4">
        <w:trPr>
          <w:trHeight w:val="1827"/>
        </w:trPr>
        <w:tc>
          <w:tcPr>
            <w:tcW w:w="588" w:type="dxa"/>
          </w:tcPr>
          <w:p w:rsidR="004412D4" w:rsidRPr="0002370E" w:rsidRDefault="004412D4" w:rsidP="004412D4">
            <w:pPr>
              <w:rPr>
                <w:sz w:val="13"/>
                <w:szCs w:val="15"/>
                <w:lang/>
              </w:rPr>
            </w:pPr>
          </w:p>
        </w:tc>
        <w:tc>
          <w:tcPr>
            <w:tcW w:w="2280" w:type="dxa"/>
          </w:tcPr>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Путни правац</w:t>
            </w:r>
          </w:p>
        </w:tc>
        <w:tc>
          <w:tcPr>
            <w:tcW w:w="1692" w:type="dxa"/>
          </w:tcPr>
          <w:p w:rsidR="004412D4" w:rsidRPr="0002370E" w:rsidRDefault="004412D4" w:rsidP="004412D4">
            <w:pPr>
              <w:rPr>
                <w:sz w:val="13"/>
                <w:szCs w:val="15"/>
                <w:lang/>
              </w:rPr>
            </w:pPr>
            <w:r w:rsidRPr="0002370E">
              <w:rPr>
                <w:sz w:val="13"/>
                <w:szCs w:val="15"/>
                <w:lang/>
              </w:rPr>
              <w:t>1. Усек у коме се јавља бујични ток</w:t>
            </w:r>
          </w:p>
          <w:p w:rsidR="004412D4" w:rsidRPr="0002370E" w:rsidRDefault="004412D4" w:rsidP="004412D4">
            <w:pPr>
              <w:rPr>
                <w:sz w:val="13"/>
                <w:szCs w:val="15"/>
                <w:lang/>
              </w:rPr>
            </w:pPr>
            <w:r w:rsidRPr="0002370E">
              <w:rPr>
                <w:sz w:val="13"/>
                <w:szCs w:val="15"/>
                <w:lang/>
              </w:rPr>
              <w:t>2. Депонија</w:t>
            </w:r>
          </w:p>
          <w:p w:rsidR="004412D4" w:rsidRPr="0002370E" w:rsidRDefault="004412D4" w:rsidP="004412D4">
            <w:pPr>
              <w:rPr>
                <w:sz w:val="13"/>
                <w:szCs w:val="15"/>
                <w:lang/>
              </w:rPr>
            </w:pPr>
            <w:r w:rsidRPr="0002370E">
              <w:rPr>
                <w:sz w:val="13"/>
                <w:szCs w:val="15"/>
                <w:lang/>
              </w:rPr>
              <w:t>3. Прилазни пут</w:t>
            </w:r>
          </w:p>
          <w:p w:rsidR="004412D4" w:rsidRPr="0002370E" w:rsidRDefault="004412D4" w:rsidP="004412D4">
            <w:pPr>
              <w:rPr>
                <w:sz w:val="13"/>
                <w:szCs w:val="15"/>
                <w:lang/>
              </w:rPr>
            </w:pPr>
            <w:r w:rsidRPr="0002370E">
              <w:rPr>
                <w:sz w:val="13"/>
                <w:szCs w:val="15"/>
                <w:lang/>
              </w:rPr>
              <w:t xml:space="preserve">4. Клизиште </w:t>
            </w:r>
          </w:p>
          <w:p w:rsidR="004412D4" w:rsidRPr="0002370E" w:rsidRDefault="004412D4" w:rsidP="004412D4">
            <w:pPr>
              <w:rPr>
                <w:sz w:val="13"/>
                <w:szCs w:val="15"/>
                <w:lang/>
              </w:rPr>
            </w:pPr>
            <w:r w:rsidRPr="0002370E">
              <w:rPr>
                <w:sz w:val="13"/>
                <w:szCs w:val="15"/>
                <w:lang/>
              </w:rPr>
              <w:t>5. Нанос земље - одрон</w:t>
            </w:r>
          </w:p>
          <w:p w:rsidR="004412D4" w:rsidRPr="0002370E" w:rsidRDefault="004412D4" w:rsidP="004412D4">
            <w:pPr>
              <w:rPr>
                <w:sz w:val="13"/>
                <w:szCs w:val="15"/>
                <w:lang/>
              </w:rPr>
            </w:pPr>
            <w:r w:rsidRPr="0002370E">
              <w:rPr>
                <w:sz w:val="13"/>
                <w:szCs w:val="15"/>
                <w:lang/>
              </w:rPr>
              <w:t>6. Остало</w:t>
            </w:r>
          </w:p>
          <w:p w:rsidR="004412D4" w:rsidRPr="0002370E" w:rsidRDefault="004412D4" w:rsidP="004412D4">
            <w:pPr>
              <w:rPr>
                <w:sz w:val="13"/>
                <w:szCs w:val="15"/>
                <w:lang/>
              </w:rPr>
            </w:pPr>
          </w:p>
        </w:tc>
        <w:tc>
          <w:tcPr>
            <w:tcW w:w="3960" w:type="dxa"/>
          </w:tcPr>
          <w:p w:rsidR="004412D4" w:rsidRPr="0002370E" w:rsidRDefault="004412D4" w:rsidP="004412D4">
            <w:pPr>
              <w:rPr>
                <w:sz w:val="13"/>
                <w:szCs w:val="15"/>
                <w:lang/>
              </w:rPr>
            </w:pPr>
          </w:p>
        </w:tc>
        <w:tc>
          <w:tcPr>
            <w:tcW w:w="1680" w:type="dxa"/>
          </w:tcPr>
          <w:p w:rsidR="004412D4" w:rsidRPr="0002370E" w:rsidRDefault="004412D4" w:rsidP="004412D4">
            <w:pPr>
              <w:rPr>
                <w:sz w:val="13"/>
                <w:szCs w:val="15"/>
                <w:lang/>
              </w:rPr>
            </w:pPr>
            <w:r w:rsidRPr="0002370E">
              <w:rPr>
                <w:sz w:val="13"/>
                <w:szCs w:val="15"/>
                <w:lang/>
              </w:rPr>
              <w:t>1. Добро</w:t>
            </w:r>
          </w:p>
          <w:p w:rsidR="004412D4" w:rsidRPr="0002370E" w:rsidRDefault="004412D4" w:rsidP="004412D4">
            <w:pPr>
              <w:rPr>
                <w:sz w:val="13"/>
                <w:szCs w:val="15"/>
                <w:lang/>
              </w:rPr>
            </w:pPr>
            <w:r w:rsidRPr="0002370E">
              <w:rPr>
                <w:sz w:val="13"/>
                <w:szCs w:val="15"/>
                <w:lang/>
              </w:rPr>
              <w:t xml:space="preserve">2. Делимично зарасло  </w:t>
            </w:r>
          </w:p>
          <w:p w:rsidR="004412D4" w:rsidRPr="0002370E" w:rsidRDefault="004412D4" w:rsidP="004412D4">
            <w:pPr>
              <w:rPr>
                <w:sz w:val="13"/>
                <w:szCs w:val="15"/>
                <w:lang/>
              </w:rPr>
            </w:pPr>
            <w:r w:rsidRPr="0002370E">
              <w:rPr>
                <w:sz w:val="13"/>
                <w:szCs w:val="15"/>
                <w:lang/>
              </w:rPr>
              <w:t>3. Потпуно зарасло</w:t>
            </w:r>
          </w:p>
          <w:p w:rsidR="004412D4" w:rsidRPr="0002370E" w:rsidRDefault="004412D4" w:rsidP="004412D4">
            <w:pPr>
              <w:rPr>
                <w:sz w:val="13"/>
                <w:szCs w:val="15"/>
                <w:lang/>
              </w:rPr>
            </w:pPr>
            <w:r w:rsidRPr="0002370E">
              <w:rPr>
                <w:sz w:val="13"/>
                <w:szCs w:val="15"/>
                <w:lang/>
              </w:rPr>
              <w:t xml:space="preserve">4. Делимично  затрпано  </w:t>
            </w:r>
          </w:p>
          <w:p w:rsidR="004412D4" w:rsidRPr="0002370E" w:rsidRDefault="004412D4" w:rsidP="004412D4">
            <w:pPr>
              <w:rPr>
                <w:sz w:val="13"/>
                <w:szCs w:val="15"/>
                <w:lang/>
              </w:rPr>
            </w:pPr>
            <w:r w:rsidRPr="0002370E">
              <w:rPr>
                <w:sz w:val="13"/>
                <w:szCs w:val="15"/>
                <w:lang/>
              </w:rPr>
              <w:t xml:space="preserve">5. Потпуно затрпано </w:t>
            </w:r>
          </w:p>
          <w:p w:rsidR="004412D4" w:rsidRPr="0002370E" w:rsidRDefault="004412D4" w:rsidP="004412D4">
            <w:pPr>
              <w:rPr>
                <w:sz w:val="13"/>
                <w:szCs w:val="15"/>
                <w:lang/>
              </w:rPr>
            </w:pPr>
          </w:p>
        </w:tc>
        <w:tc>
          <w:tcPr>
            <w:tcW w:w="1560" w:type="dxa"/>
          </w:tcPr>
          <w:p w:rsidR="004412D4" w:rsidRPr="0002370E" w:rsidRDefault="004412D4" w:rsidP="004412D4">
            <w:pPr>
              <w:rPr>
                <w:sz w:val="13"/>
                <w:szCs w:val="15"/>
                <w:lang/>
              </w:rPr>
            </w:pPr>
            <w:r w:rsidRPr="0002370E">
              <w:rPr>
                <w:sz w:val="13"/>
                <w:szCs w:val="15"/>
                <w:lang/>
              </w:rPr>
              <w:t>1. Водоток</w:t>
            </w:r>
          </w:p>
          <w:p w:rsidR="004412D4" w:rsidRPr="0002370E" w:rsidRDefault="004412D4" w:rsidP="004412D4">
            <w:pPr>
              <w:rPr>
                <w:sz w:val="13"/>
                <w:szCs w:val="15"/>
                <w:lang/>
              </w:rPr>
            </w:pPr>
            <w:r w:rsidRPr="0002370E">
              <w:rPr>
                <w:sz w:val="13"/>
                <w:szCs w:val="15"/>
                <w:lang/>
              </w:rPr>
              <w:t>1. Канал</w:t>
            </w:r>
          </w:p>
          <w:p w:rsidR="004412D4" w:rsidRPr="0002370E" w:rsidRDefault="004412D4" w:rsidP="004412D4">
            <w:pPr>
              <w:rPr>
                <w:sz w:val="13"/>
                <w:szCs w:val="15"/>
                <w:lang/>
              </w:rPr>
            </w:pPr>
            <w:r w:rsidRPr="0002370E">
              <w:rPr>
                <w:sz w:val="13"/>
                <w:szCs w:val="15"/>
                <w:lang/>
              </w:rPr>
              <w:t>2. Путни јарак</w:t>
            </w:r>
          </w:p>
          <w:p w:rsidR="004412D4" w:rsidRPr="0002370E" w:rsidRDefault="004412D4" w:rsidP="004412D4">
            <w:pPr>
              <w:rPr>
                <w:sz w:val="13"/>
                <w:szCs w:val="15"/>
                <w:lang/>
              </w:rPr>
            </w:pPr>
            <w:r w:rsidRPr="0002370E">
              <w:rPr>
                <w:sz w:val="13"/>
                <w:szCs w:val="15"/>
                <w:lang/>
              </w:rPr>
              <w:t>3. Локална депресија</w:t>
            </w:r>
          </w:p>
          <w:p w:rsidR="004412D4" w:rsidRPr="0002370E" w:rsidRDefault="004412D4" w:rsidP="004412D4">
            <w:pPr>
              <w:rPr>
                <w:sz w:val="13"/>
                <w:szCs w:val="15"/>
                <w:lang/>
              </w:rPr>
            </w:pPr>
            <w:r w:rsidRPr="0002370E">
              <w:rPr>
                <w:sz w:val="13"/>
                <w:szCs w:val="15"/>
                <w:lang/>
              </w:rPr>
              <w:t xml:space="preserve">4. На земљишту </w:t>
            </w:r>
          </w:p>
          <w:p w:rsidR="004412D4" w:rsidRPr="0002370E" w:rsidRDefault="004412D4" w:rsidP="004412D4">
            <w:pPr>
              <w:rPr>
                <w:sz w:val="13"/>
                <w:szCs w:val="15"/>
                <w:lang/>
              </w:rPr>
            </w:pPr>
            <w:r w:rsidRPr="0002370E">
              <w:rPr>
                <w:sz w:val="13"/>
                <w:szCs w:val="15"/>
                <w:lang/>
              </w:rPr>
              <w:t>5. Остало:</w:t>
            </w:r>
          </w:p>
        </w:tc>
        <w:tc>
          <w:tcPr>
            <w:tcW w:w="1440" w:type="dxa"/>
          </w:tcPr>
          <w:p w:rsidR="004412D4" w:rsidRPr="0002370E" w:rsidRDefault="004412D4" w:rsidP="004412D4">
            <w:pPr>
              <w:rPr>
                <w:sz w:val="13"/>
                <w:szCs w:val="15"/>
                <w:lang/>
              </w:rPr>
            </w:pPr>
            <w:r w:rsidRPr="0002370E">
              <w:rPr>
                <w:sz w:val="13"/>
                <w:szCs w:val="15"/>
                <w:lang/>
              </w:rPr>
              <w:t>1. Стамбени _____</w:t>
            </w:r>
          </w:p>
          <w:p w:rsidR="004412D4" w:rsidRPr="0002370E" w:rsidRDefault="004412D4" w:rsidP="004412D4">
            <w:pPr>
              <w:rPr>
                <w:sz w:val="13"/>
                <w:szCs w:val="15"/>
                <w:lang/>
              </w:rPr>
            </w:pPr>
            <w:r w:rsidRPr="0002370E">
              <w:rPr>
                <w:sz w:val="13"/>
                <w:szCs w:val="15"/>
                <w:lang/>
              </w:rPr>
              <w:t>2. Јавни        _____</w:t>
            </w:r>
          </w:p>
          <w:p w:rsidR="004412D4" w:rsidRPr="0002370E" w:rsidRDefault="004412D4" w:rsidP="004412D4">
            <w:pPr>
              <w:rPr>
                <w:sz w:val="13"/>
                <w:szCs w:val="15"/>
                <w:lang/>
              </w:rPr>
            </w:pPr>
            <w:r w:rsidRPr="0002370E">
              <w:rPr>
                <w:sz w:val="13"/>
                <w:szCs w:val="15"/>
                <w:lang/>
              </w:rPr>
              <w:t>3. Привредни ____</w:t>
            </w:r>
          </w:p>
          <w:p w:rsidR="004412D4" w:rsidRPr="0002370E" w:rsidRDefault="004412D4" w:rsidP="004412D4">
            <w:pPr>
              <w:rPr>
                <w:sz w:val="13"/>
                <w:szCs w:val="15"/>
                <w:lang/>
              </w:rPr>
            </w:pPr>
            <w:r w:rsidRPr="0002370E">
              <w:rPr>
                <w:sz w:val="13"/>
                <w:szCs w:val="15"/>
                <w:lang/>
              </w:rPr>
              <w:t>4. Помоћни    ____</w:t>
            </w:r>
          </w:p>
          <w:p w:rsidR="004412D4" w:rsidRPr="0002370E" w:rsidRDefault="004412D4" w:rsidP="004412D4">
            <w:pPr>
              <w:rPr>
                <w:sz w:val="13"/>
                <w:szCs w:val="15"/>
                <w:lang/>
              </w:rPr>
            </w:pPr>
            <w:r w:rsidRPr="0002370E">
              <w:rPr>
                <w:sz w:val="13"/>
                <w:szCs w:val="15"/>
                <w:lang/>
              </w:rPr>
              <w:t xml:space="preserve">5. Пољ. површ. </w:t>
            </w:r>
          </w:p>
          <w:p w:rsidR="004412D4" w:rsidRPr="0002370E" w:rsidRDefault="004412D4" w:rsidP="004412D4">
            <w:pPr>
              <w:rPr>
                <w:sz w:val="13"/>
                <w:szCs w:val="15"/>
                <w:lang/>
              </w:rPr>
            </w:pPr>
            <w:r w:rsidRPr="0002370E">
              <w:rPr>
                <w:sz w:val="13"/>
                <w:szCs w:val="15"/>
                <w:lang/>
              </w:rPr>
              <w:t>______ (ха)</w:t>
            </w:r>
          </w:p>
          <w:p w:rsidR="004412D4" w:rsidRPr="0002370E" w:rsidRDefault="004412D4" w:rsidP="004412D4">
            <w:pPr>
              <w:rPr>
                <w:sz w:val="13"/>
                <w:szCs w:val="15"/>
                <w:lang/>
              </w:rPr>
            </w:pPr>
          </w:p>
        </w:tc>
        <w:tc>
          <w:tcPr>
            <w:tcW w:w="1200" w:type="dxa"/>
          </w:tcPr>
          <w:p w:rsidR="004412D4" w:rsidRPr="0002370E" w:rsidRDefault="004412D4" w:rsidP="004412D4">
            <w:pPr>
              <w:rPr>
                <w:sz w:val="13"/>
                <w:szCs w:val="15"/>
                <w:lang/>
              </w:rPr>
            </w:pPr>
            <w:r w:rsidRPr="0002370E">
              <w:rPr>
                <w:sz w:val="13"/>
                <w:szCs w:val="15"/>
                <w:lang/>
              </w:rPr>
              <w:t>1.  0 - 1 пута</w:t>
            </w:r>
          </w:p>
          <w:p w:rsidR="004412D4" w:rsidRPr="0002370E" w:rsidRDefault="004412D4" w:rsidP="004412D4">
            <w:pPr>
              <w:rPr>
                <w:sz w:val="13"/>
                <w:szCs w:val="15"/>
                <w:lang/>
              </w:rPr>
            </w:pPr>
            <w:r w:rsidRPr="0002370E">
              <w:rPr>
                <w:sz w:val="13"/>
                <w:szCs w:val="15"/>
                <w:lang/>
              </w:rPr>
              <w:t>2.  2 - 5 пута</w:t>
            </w:r>
          </w:p>
          <w:p w:rsidR="004412D4" w:rsidRPr="0002370E" w:rsidRDefault="004412D4" w:rsidP="004412D4">
            <w:pPr>
              <w:rPr>
                <w:sz w:val="13"/>
                <w:szCs w:val="15"/>
                <w:lang/>
              </w:rPr>
            </w:pPr>
            <w:r w:rsidRPr="0002370E">
              <w:rPr>
                <w:sz w:val="13"/>
                <w:szCs w:val="15"/>
                <w:lang/>
              </w:rPr>
              <w:t>3.  6 - 10 пута</w:t>
            </w:r>
          </w:p>
          <w:p w:rsidR="004412D4" w:rsidRPr="0002370E" w:rsidRDefault="004412D4" w:rsidP="004412D4">
            <w:pPr>
              <w:rPr>
                <w:sz w:val="13"/>
                <w:szCs w:val="15"/>
                <w:lang/>
              </w:rPr>
            </w:pPr>
            <w:r w:rsidRPr="0002370E">
              <w:rPr>
                <w:sz w:val="13"/>
                <w:szCs w:val="15"/>
                <w:lang/>
              </w:rPr>
              <w:t>4.  11 - 15 пута</w:t>
            </w:r>
          </w:p>
          <w:p w:rsidR="004412D4" w:rsidRPr="0002370E" w:rsidRDefault="004412D4" w:rsidP="004412D4">
            <w:pPr>
              <w:rPr>
                <w:sz w:val="13"/>
                <w:szCs w:val="15"/>
                <w:lang/>
              </w:rPr>
            </w:pPr>
            <w:r w:rsidRPr="0002370E">
              <w:rPr>
                <w:sz w:val="13"/>
                <w:szCs w:val="15"/>
                <w:lang/>
              </w:rPr>
              <w:t>5.  преко 16 пута</w:t>
            </w:r>
          </w:p>
        </w:tc>
        <w:tc>
          <w:tcPr>
            <w:tcW w:w="1320" w:type="dxa"/>
          </w:tcPr>
          <w:p w:rsidR="004412D4" w:rsidRPr="0002370E" w:rsidRDefault="004412D4" w:rsidP="004412D4">
            <w:pPr>
              <w:rPr>
                <w:sz w:val="13"/>
                <w:szCs w:val="15"/>
                <w:lang/>
              </w:rPr>
            </w:pPr>
            <w:r w:rsidRPr="0002370E">
              <w:rPr>
                <w:sz w:val="13"/>
                <w:szCs w:val="15"/>
                <w:lang/>
              </w:rPr>
              <w:t>1. Чишћење</w:t>
            </w:r>
          </w:p>
          <w:p w:rsidR="004412D4" w:rsidRPr="0002370E" w:rsidRDefault="004412D4" w:rsidP="004412D4">
            <w:pPr>
              <w:rPr>
                <w:sz w:val="13"/>
                <w:szCs w:val="15"/>
                <w:lang/>
              </w:rPr>
            </w:pPr>
            <w:r w:rsidRPr="0002370E">
              <w:rPr>
                <w:sz w:val="13"/>
                <w:szCs w:val="15"/>
                <w:lang/>
              </w:rPr>
              <w:t>2. Мања интерв.</w:t>
            </w:r>
          </w:p>
          <w:p w:rsidR="004412D4" w:rsidRPr="0002370E" w:rsidRDefault="004412D4" w:rsidP="004412D4">
            <w:pPr>
              <w:rPr>
                <w:sz w:val="13"/>
                <w:szCs w:val="15"/>
                <w:lang/>
              </w:rPr>
            </w:pPr>
            <w:r w:rsidRPr="0002370E">
              <w:rPr>
                <w:sz w:val="13"/>
                <w:szCs w:val="15"/>
                <w:lang/>
              </w:rPr>
              <w:t>3. Већа  интерв.</w:t>
            </w:r>
          </w:p>
          <w:p w:rsidR="004412D4" w:rsidRPr="0002370E" w:rsidRDefault="004412D4" w:rsidP="004412D4">
            <w:pPr>
              <w:rPr>
                <w:sz w:val="13"/>
                <w:szCs w:val="15"/>
                <w:lang/>
              </w:rPr>
            </w:pPr>
            <w:r w:rsidRPr="0002370E">
              <w:rPr>
                <w:sz w:val="13"/>
                <w:szCs w:val="15"/>
                <w:lang/>
              </w:rPr>
              <w:t>4. Поновна изградња</w:t>
            </w:r>
          </w:p>
          <w:p w:rsidR="004412D4" w:rsidRPr="0002370E" w:rsidRDefault="004412D4" w:rsidP="004412D4">
            <w:pPr>
              <w:rPr>
                <w:sz w:val="13"/>
                <w:szCs w:val="15"/>
                <w:lang/>
              </w:rPr>
            </w:pPr>
          </w:p>
          <w:p w:rsidR="004412D4" w:rsidRPr="0002370E" w:rsidRDefault="004412D4" w:rsidP="004412D4">
            <w:pPr>
              <w:rPr>
                <w:sz w:val="13"/>
                <w:szCs w:val="15"/>
                <w:lang/>
              </w:rPr>
            </w:pPr>
            <w:r w:rsidRPr="0002370E">
              <w:rPr>
                <w:sz w:val="13"/>
                <w:szCs w:val="15"/>
                <w:lang/>
              </w:rPr>
              <w:t xml:space="preserve">ПРИОРИТЕТ У МЗ </w:t>
            </w:r>
          </w:p>
          <w:p w:rsidR="004412D4" w:rsidRPr="0002370E" w:rsidRDefault="004412D4" w:rsidP="004412D4">
            <w:pPr>
              <w:rPr>
                <w:sz w:val="13"/>
                <w:szCs w:val="15"/>
                <w:lang/>
              </w:rPr>
            </w:pPr>
            <w:r w:rsidRPr="0002370E">
              <w:rPr>
                <w:sz w:val="13"/>
                <w:szCs w:val="15"/>
                <w:lang/>
              </w:rPr>
              <w:t>___________</w:t>
            </w:r>
          </w:p>
        </w:tc>
      </w:tr>
    </w:tbl>
    <w:p w:rsidR="009A3022" w:rsidRPr="0002370E" w:rsidRDefault="009A3022" w:rsidP="009A3022">
      <w:pPr>
        <w:rPr>
          <w:lang/>
        </w:rPr>
        <w:sectPr w:rsidR="009A3022" w:rsidRPr="0002370E" w:rsidSect="009A3022">
          <w:pgSz w:w="15840" w:h="12240" w:orient="landscape" w:code="1"/>
          <w:pgMar w:top="1166" w:right="1440" w:bottom="1440" w:left="1440" w:header="720" w:footer="720" w:gutter="0"/>
          <w:cols w:space="720"/>
          <w:docGrid w:linePitch="360"/>
        </w:sectPr>
      </w:pPr>
    </w:p>
    <w:p w:rsidR="009A3022" w:rsidRPr="0002370E" w:rsidRDefault="009A3022" w:rsidP="009A3022">
      <w:pPr>
        <w:rPr>
          <w:rFonts w:ascii="Arial" w:hAnsi="Arial" w:cs="Arial"/>
          <w:b/>
          <w:sz w:val="20"/>
          <w:szCs w:val="20"/>
          <w:lang/>
        </w:rPr>
      </w:pPr>
    </w:p>
    <w:p w:rsidR="009A3022" w:rsidRPr="0002370E" w:rsidRDefault="009A3022" w:rsidP="009A3022">
      <w:pPr>
        <w:ind w:left="600"/>
        <w:jc w:val="center"/>
        <w:rPr>
          <w:b/>
          <w:sz w:val="20"/>
          <w:szCs w:val="20"/>
          <w:lang/>
        </w:rPr>
      </w:pPr>
      <w:r w:rsidRPr="0002370E">
        <w:rPr>
          <w:b/>
          <w:sz w:val="20"/>
          <w:szCs w:val="20"/>
          <w:lang/>
        </w:rPr>
        <w:t>УПУТСТВО ЗА ПОПУЊАВАЊЕ ТАБЕЛА О КРИТИЧНИМ МЕСТИМА</w:t>
      </w:r>
    </w:p>
    <w:p w:rsidR="009A3022" w:rsidRPr="0002370E" w:rsidRDefault="009A3022" w:rsidP="009A3022">
      <w:pPr>
        <w:rPr>
          <w:sz w:val="20"/>
          <w:szCs w:val="20"/>
          <w:lang/>
        </w:rPr>
      </w:pPr>
    </w:p>
    <w:p w:rsidR="009A3022" w:rsidRPr="0002370E" w:rsidRDefault="009A3022" w:rsidP="009A3022">
      <w:pPr>
        <w:spacing w:after="20"/>
        <w:ind w:left="600"/>
        <w:rPr>
          <w:sz w:val="20"/>
          <w:szCs w:val="20"/>
          <w:lang/>
        </w:rPr>
      </w:pPr>
      <w:r w:rsidRPr="0002370E">
        <w:rPr>
          <w:sz w:val="20"/>
          <w:szCs w:val="20"/>
          <w:lang/>
        </w:rPr>
        <w:t>1. ЗНАЧЕЊЕ ПОЈЕДИНИХ ПОЈМОВА:</w:t>
      </w:r>
    </w:p>
    <w:p w:rsidR="009A3022" w:rsidRPr="0002370E" w:rsidRDefault="009A3022" w:rsidP="009A3022">
      <w:pPr>
        <w:spacing w:after="20"/>
        <w:ind w:left="600"/>
        <w:jc w:val="both"/>
        <w:rPr>
          <w:sz w:val="20"/>
          <w:szCs w:val="20"/>
          <w:lang/>
        </w:rPr>
      </w:pPr>
      <w:r w:rsidRPr="0002370E">
        <w:rPr>
          <w:sz w:val="20"/>
          <w:szCs w:val="20"/>
          <w:lang/>
        </w:rPr>
        <w:tab/>
        <w:t xml:space="preserve">КРИТИЧНО МЕСТО представља локацију на којој је због стања објеката, природних карактеристика, оштећења или ненаменског коришћења </w:t>
      </w:r>
      <w:r w:rsidRPr="0002370E">
        <w:rPr>
          <w:b/>
          <w:sz w:val="20"/>
          <w:szCs w:val="20"/>
          <w:lang/>
        </w:rPr>
        <w:t>већ долазило до плављења</w:t>
      </w:r>
      <w:r w:rsidRPr="0002370E">
        <w:rPr>
          <w:sz w:val="20"/>
          <w:szCs w:val="20"/>
          <w:lang/>
        </w:rPr>
        <w:t xml:space="preserve"> и угрожавања пута или објеката</w:t>
      </w:r>
    </w:p>
    <w:p w:rsidR="009A3022" w:rsidRPr="0002370E" w:rsidRDefault="009A3022" w:rsidP="009A3022">
      <w:pPr>
        <w:spacing w:after="20"/>
        <w:ind w:left="600"/>
        <w:jc w:val="both"/>
        <w:rPr>
          <w:sz w:val="20"/>
          <w:szCs w:val="20"/>
          <w:lang/>
        </w:rPr>
      </w:pPr>
      <w:r w:rsidRPr="0002370E">
        <w:rPr>
          <w:sz w:val="20"/>
          <w:szCs w:val="20"/>
          <w:lang/>
        </w:rPr>
        <w:tab/>
        <w:t xml:space="preserve">МОСТ је грађевински објекат направљен за прелажење природне (водоток, јарак и сл.) или вештачке препреке. </w:t>
      </w:r>
    </w:p>
    <w:p w:rsidR="009A3022" w:rsidRPr="0002370E" w:rsidRDefault="009A3022" w:rsidP="009A3022">
      <w:pPr>
        <w:spacing w:after="20"/>
        <w:ind w:left="600"/>
        <w:jc w:val="both"/>
        <w:rPr>
          <w:sz w:val="20"/>
          <w:szCs w:val="20"/>
          <w:lang/>
        </w:rPr>
      </w:pPr>
      <w:r w:rsidRPr="0002370E">
        <w:rPr>
          <w:sz w:val="20"/>
          <w:szCs w:val="20"/>
          <w:lang/>
        </w:rPr>
        <w:tab/>
        <w:t xml:space="preserve">ПРОПУСТ је грађевински објекат постављен у трупу пута преко водотока или бујичног тока. Може бити зацевљен или бетониран. </w:t>
      </w:r>
    </w:p>
    <w:p w:rsidR="009A3022" w:rsidRPr="0002370E" w:rsidRDefault="009A3022" w:rsidP="009A3022">
      <w:pPr>
        <w:spacing w:after="20"/>
        <w:ind w:left="600"/>
        <w:jc w:val="both"/>
        <w:rPr>
          <w:sz w:val="20"/>
          <w:szCs w:val="20"/>
          <w:lang/>
        </w:rPr>
      </w:pPr>
      <w:r w:rsidRPr="0002370E">
        <w:rPr>
          <w:sz w:val="20"/>
          <w:szCs w:val="20"/>
          <w:lang/>
        </w:rPr>
        <w:tab/>
        <w:t xml:space="preserve">ПУТНИ ЈАРАК  је канал уз саобраћајницу направљен да прикупља воду са пута. </w:t>
      </w:r>
    </w:p>
    <w:p w:rsidR="009A3022" w:rsidRPr="0002370E" w:rsidRDefault="009A3022" w:rsidP="009A3022">
      <w:pPr>
        <w:spacing w:after="20"/>
        <w:ind w:left="600"/>
        <w:jc w:val="both"/>
        <w:rPr>
          <w:sz w:val="20"/>
          <w:szCs w:val="20"/>
          <w:lang/>
        </w:rPr>
      </w:pPr>
      <w:r w:rsidRPr="0002370E">
        <w:rPr>
          <w:sz w:val="20"/>
          <w:szCs w:val="20"/>
          <w:lang/>
        </w:rPr>
        <w:tab/>
        <w:t xml:space="preserve">ПУТНИ КАНАЛ ИЛИ РЕШЕТКА је канал на макадамском путу, односно решетка на улици која је направљена да сведе воду са пута како би се спречило отицање низ њега. </w:t>
      </w:r>
    </w:p>
    <w:p w:rsidR="009A3022" w:rsidRPr="0002370E" w:rsidRDefault="009A3022" w:rsidP="009A3022">
      <w:pPr>
        <w:spacing w:after="20"/>
        <w:ind w:left="600"/>
        <w:jc w:val="both"/>
        <w:rPr>
          <w:sz w:val="20"/>
          <w:szCs w:val="20"/>
          <w:lang/>
        </w:rPr>
      </w:pPr>
      <w:r w:rsidRPr="0002370E">
        <w:rPr>
          <w:sz w:val="20"/>
          <w:szCs w:val="20"/>
          <w:lang/>
        </w:rPr>
        <w:tab/>
        <w:t>КАНАЛ је објекат који одводи воду до водотока</w:t>
      </w:r>
    </w:p>
    <w:p w:rsidR="009A3022" w:rsidRPr="0002370E" w:rsidRDefault="009A3022" w:rsidP="009A3022">
      <w:pPr>
        <w:spacing w:after="20"/>
        <w:ind w:left="600"/>
        <w:jc w:val="both"/>
        <w:rPr>
          <w:sz w:val="20"/>
          <w:szCs w:val="20"/>
          <w:lang/>
        </w:rPr>
      </w:pPr>
      <w:r w:rsidRPr="0002370E">
        <w:rPr>
          <w:sz w:val="20"/>
          <w:szCs w:val="20"/>
          <w:lang/>
        </w:rPr>
        <w:tab/>
        <w:t>ЛОКАЛНА ДЕПРЕСИЈА  је улегнуће на путу или терену у коме се задржава вода.</w:t>
      </w:r>
    </w:p>
    <w:p w:rsidR="009A3022" w:rsidRPr="0002370E" w:rsidRDefault="009A3022" w:rsidP="009A3022">
      <w:pPr>
        <w:spacing w:after="20"/>
        <w:ind w:left="600"/>
        <w:jc w:val="both"/>
        <w:rPr>
          <w:sz w:val="20"/>
          <w:szCs w:val="20"/>
          <w:lang/>
        </w:rPr>
      </w:pPr>
      <w:r w:rsidRPr="0002370E">
        <w:rPr>
          <w:sz w:val="20"/>
          <w:szCs w:val="20"/>
          <w:lang/>
        </w:rPr>
        <w:tab/>
        <w:t>УСЕК је део терена у коме се јавља бујични ток</w:t>
      </w:r>
    </w:p>
    <w:p w:rsidR="009A3022" w:rsidRPr="0002370E" w:rsidRDefault="009A3022" w:rsidP="009A3022">
      <w:pPr>
        <w:spacing w:after="20"/>
        <w:ind w:left="600"/>
        <w:jc w:val="both"/>
        <w:rPr>
          <w:sz w:val="20"/>
          <w:szCs w:val="20"/>
          <w:lang/>
        </w:rPr>
      </w:pPr>
      <w:r w:rsidRPr="0002370E">
        <w:rPr>
          <w:sz w:val="20"/>
          <w:szCs w:val="20"/>
          <w:lang/>
        </w:rPr>
        <w:tab/>
        <w:t>ДЕПОНИЈА је место на коме се баца отпад или складишти неки материјал, ствари и др. који у случају бујице доспевају у водоток.</w:t>
      </w:r>
    </w:p>
    <w:p w:rsidR="009A3022" w:rsidRPr="0002370E" w:rsidRDefault="009A3022" w:rsidP="009A3022">
      <w:pPr>
        <w:spacing w:after="20"/>
        <w:ind w:left="600"/>
        <w:jc w:val="both"/>
        <w:rPr>
          <w:sz w:val="20"/>
          <w:szCs w:val="20"/>
          <w:lang/>
        </w:rPr>
      </w:pPr>
      <w:r w:rsidRPr="0002370E">
        <w:rPr>
          <w:sz w:val="20"/>
          <w:szCs w:val="20"/>
          <w:lang/>
        </w:rPr>
        <w:tab/>
        <w:t>ПРИЛАЗНИ ПУТ је саобраћајница која служи за прилаз индивидуалном објекту, која излази на путни правац. У овом случају сагледавају се само прилазни путеви којима се слива велика количина воде на путни правац и оштећује га.</w:t>
      </w:r>
    </w:p>
    <w:p w:rsidR="009A3022" w:rsidRPr="0002370E" w:rsidRDefault="009A3022" w:rsidP="009A3022">
      <w:pPr>
        <w:spacing w:after="20"/>
        <w:ind w:left="600"/>
        <w:jc w:val="both"/>
        <w:rPr>
          <w:sz w:val="20"/>
          <w:szCs w:val="20"/>
          <w:lang/>
        </w:rPr>
      </w:pPr>
      <w:r w:rsidRPr="0002370E">
        <w:rPr>
          <w:sz w:val="20"/>
          <w:szCs w:val="20"/>
          <w:lang/>
        </w:rPr>
        <w:tab/>
        <w:t>КЛИЗИШТЕ је стеновита или растресита стенска маса која под утицајем гравитације клизи низ падину. Клизиште мора бити стручно потврђено. Уколико није потврђено да се ради о клизишту то место третирајте као одрон.</w:t>
      </w:r>
    </w:p>
    <w:p w:rsidR="009A3022" w:rsidRPr="0002370E" w:rsidRDefault="009A3022" w:rsidP="009A3022">
      <w:pPr>
        <w:spacing w:after="20"/>
        <w:ind w:left="600"/>
        <w:jc w:val="both"/>
        <w:rPr>
          <w:sz w:val="20"/>
          <w:szCs w:val="20"/>
          <w:lang/>
        </w:rPr>
      </w:pPr>
      <w:r w:rsidRPr="0002370E">
        <w:rPr>
          <w:sz w:val="20"/>
          <w:szCs w:val="20"/>
          <w:lang/>
        </w:rPr>
        <w:tab/>
        <w:t>НАНОС ЗЕМЉЕ - ОДРОН представља вештачки нанету земљу или нанос створен откидањем и наглим стропоштавањем стенске масе и земље низ стрме падине (одрон).</w:t>
      </w:r>
    </w:p>
    <w:p w:rsidR="009A3022" w:rsidRPr="0002370E" w:rsidRDefault="009A3022" w:rsidP="009A3022">
      <w:pPr>
        <w:spacing w:after="20"/>
        <w:ind w:left="600"/>
        <w:jc w:val="both"/>
        <w:rPr>
          <w:sz w:val="20"/>
          <w:szCs w:val="20"/>
          <w:lang/>
        </w:rPr>
      </w:pPr>
      <w:r w:rsidRPr="0002370E">
        <w:rPr>
          <w:sz w:val="20"/>
          <w:szCs w:val="20"/>
          <w:lang/>
        </w:rPr>
        <w:tab/>
        <w:t xml:space="preserve">ОСТАЛО могу бити изграђени објекти (стамбени, помоћни, пословни), подзиде, преграде на водотоку, оборена стабла и тд. који у случају бујице смањују проток водотока или бујице и доводе до плављења. </w:t>
      </w:r>
    </w:p>
    <w:p w:rsidR="009A3022" w:rsidRPr="0002370E" w:rsidRDefault="009A3022" w:rsidP="009A3022">
      <w:pPr>
        <w:spacing w:after="20"/>
        <w:ind w:left="600"/>
        <w:jc w:val="both"/>
        <w:rPr>
          <w:sz w:val="20"/>
          <w:szCs w:val="20"/>
          <w:lang/>
        </w:rPr>
      </w:pPr>
      <w:r w:rsidRPr="0002370E">
        <w:rPr>
          <w:sz w:val="20"/>
          <w:szCs w:val="20"/>
          <w:lang/>
        </w:rPr>
        <w:tab/>
        <w:t>ЛОКАЦИЈА представља што је могуће тачнији опис места на коме долази до изливања или на коме се налази неки од објеката. Може се описивати и навођењем најближе одреднице (нпр. "код куће Н.Н." или "на скретању ка _____" или "100 м од ____" или " ул. Пора 125".)</w:t>
      </w:r>
    </w:p>
    <w:p w:rsidR="009A3022" w:rsidRPr="0002370E" w:rsidRDefault="009A3022" w:rsidP="009A3022">
      <w:pPr>
        <w:spacing w:after="20"/>
        <w:ind w:left="600"/>
        <w:jc w:val="both"/>
        <w:rPr>
          <w:sz w:val="20"/>
          <w:szCs w:val="20"/>
          <w:lang/>
        </w:rPr>
      </w:pPr>
      <w:r w:rsidRPr="0002370E">
        <w:rPr>
          <w:sz w:val="20"/>
          <w:szCs w:val="20"/>
          <w:lang/>
        </w:rPr>
        <w:tab/>
        <w:t>ПУТНИ ПРАВАЦ представља деоницу локалног пута или део улице.</w:t>
      </w:r>
    </w:p>
    <w:p w:rsidR="009A3022" w:rsidRPr="0002370E" w:rsidRDefault="009A3022" w:rsidP="009A3022">
      <w:pPr>
        <w:spacing w:after="20"/>
        <w:ind w:left="600"/>
        <w:rPr>
          <w:sz w:val="20"/>
          <w:szCs w:val="20"/>
          <w:lang/>
        </w:rPr>
      </w:pPr>
      <w:r w:rsidRPr="0002370E">
        <w:rPr>
          <w:sz w:val="20"/>
          <w:szCs w:val="20"/>
          <w:lang/>
        </w:rPr>
        <w:tab/>
      </w:r>
    </w:p>
    <w:p w:rsidR="009A3022" w:rsidRPr="0002370E" w:rsidRDefault="009A3022" w:rsidP="009A3022">
      <w:pPr>
        <w:spacing w:after="20"/>
        <w:ind w:left="600"/>
        <w:rPr>
          <w:sz w:val="20"/>
          <w:szCs w:val="20"/>
          <w:lang/>
        </w:rPr>
      </w:pPr>
      <w:r w:rsidRPr="0002370E">
        <w:rPr>
          <w:sz w:val="20"/>
          <w:szCs w:val="20"/>
          <w:lang/>
        </w:rPr>
        <w:t>2. ПОПУЊАВАЊЕ ТАБЕЛА:</w:t>
      </w:r>
    </w:p>
    <w:p w:rsidR="009A3022" w:rsidRPr="0002370E" w:rsidRDefault="009A3022" w:rsidP="009A3022">
      <w:pPr>
        <w:spacing w:after="20"/>
        <w:ind w:left="600"/>
        <w:jc w:val="both"/>
        <w:rPr>
          <w:sz w:val="20"/>
          <w:szCs w:val="20"/>
          <w:lang/>
        </w:rPr>
      </w:pPr>
      <w:r w:rsidRPr="0002370E">
        <w:rPr>
          <w:sz w:val="20"/>
          <w:szCs w:val="20"/>
          <w:lang/>
        </w:rPr>
        <w:tab/>
        <w:t xml:space="preserve">Табеле се попуњавају уписивањем података или заокруживањем једног или више понуђених одговора у зависности од стања које желите да представите. Димензије треба дати што је могуће прецизније. Код угрожених објеката упишите број објеката имајући у виду да треба да дате податке </w:t>
      </w:r>
      <w:r w:rsidRPr="0002370E">
        <w:rPr>
          <w:b/>
          <w:sz w:val="20"/>
          <w:szCs w:val="20"/>
          <w:lang/>
        </w:rPr>
        <w:t>само о објектима који су већ били угрожени</w:t>
      </w:r>
      <w:r w:rsidRPr="0002370E">
        <w:rPr>
          <w:sz w:val="20"/>
          <w:szCs w:val="20"/>
          <w:lang/>
        </w:rPr>
        <w:t xml:space="preserve">. </w:t>
      </w:r>
    </w:p>
    <w:p w:rsidR="009A3022" w:rsidRPr="0002370E" w:rsidRDefault="009A3022" w:rsidP="009A3022">
      <w:pPr>
        <w:spacing w:after="20"/>
        <w:ind w:left="600"/>
        <w:rPr>
          <w:lang/>
        </w:rPr>
      </w:pPr>
    </w:p>
    <w:p w:rsidR="009A3022" w:rsidRPr="0002370E" w:rsidRDefault="009A3022" w:rsidP="009A3022">
      <w:pPr>
        <w:spacing w:after="20"/>
        <w:ind w:left="600"/>
        <w:rPr>
          <w:sz w:val="20"/>
          <w:szCs w:val="20"/>
          <w:lang/>
        </w:rPr>
      </w:pPr>
      <w:r w:rsidRPr="0002370E">
        <w:rPr>
          <w:sz w:val="20"/>
          <w:szCs w:val="20"/>
          <w:lang/>
        </w:rPr>
        <w:t>3. ДОБИЈАЊЕ ДОДАТНИХ ИНФОРМАЦИЈА:</w:t>
      </w:r>
    </w:p>
    <w:p w:rsidR="009A3022" w:rsidRPr="0002370E" w:rsidRDefault="009A3022" w:rsidP="009A3022">
      <w:pPr>
        <w:spacing w:after="20"/>
        <w:ind w:left="600"/>
        <w:jc w:val="both"/>
        <w:rPr>
          <w:sz w:val="20"/>
          <w:szCs w:val="20"/>
          <w:lang/>
        </w:rPr>
      </w:pPr>
      <w:r w:rsidRPr="0002370E">
        <w:rPr>
          <w:sz w:val="20"/>
          <w:szCs w:val="20"/>
          <w:lang/>
        </w:rPr>
        <w:tab/>
        <w:t>За разјашњења и додатне податке можете се обратити на телефон ____________ (</w:t>
      </w:r>
      <w:r w:rsidR="006F195D" w:rsidRPr="0002370E">
        <w:rPr>
          <w:sz w:val="20"/>
          <w:szCs w:val="20"/>
          <w:lang/>
        </w:rPr>
        <w:t>бр. и име лица</w:t>
      </w:r>
      <w:r w:rsidRPr="0002370E">
        <w:rPr>
          <w:sz w:val="20"/>
          <w:szCs w:val="20"/>
          <w:lang/>
        </w:rPr>
        <w:t>), а код компликованијих ситуација, објасните им у чему је проблем како би они затражили прецизнија упутства од Руковаоца планом одбране од поплава (Име и Презиме).</w:t>
      </w:r>
    </w:p>
    <w:p w:rsidR="009A3022" w:rsidRPr="0002370E" w:rsidRDefault="009A3022" w:rsidP="009A3022">
      <w:pPr>
        <w:spacing w:after="20"/>
        <w:ind w:left="600"/>
        <w:rPr>
          <w:sz w:val="20"/>
          <w:szCs w:val="20"/>
          <w:lang/>
        </w:rPr>
      </w:pPr>
    </w:p>
    <w:p w:rsidR="009A3022" w:rsidRPr="0002370E" w:rsidRDefault="009A3022" w:rsidP="009A3022">
      <w:pPr>
        <w:spacing w:after="20"/>
        <w:ind w:left="600"/>
        <w:rPr>
          <w:sz w:val="20"/>
          <w:szCs w:val="20"/>
          <w:lang/>
        </w:rPr>
      </w:pPr>
      <w:r w:rsidRPr="0002370E">
        <w:rPr>
          <w:sz w:val="20"/>
          <w:szCs w:val="20"/>
          <w:lang/>
        </w:rPr>
        <w:t>4. НАЧИН ПРЕДАЈЕ ПОПУЊЕНИХ ТАБЕЛА</w:t>
      </w:r>
    </w:p>
    <w:p w:rsidR="009A3022" w:rsidRPr="0002370E" w:rsidRDefault="009A3022" w:rsidP="009A3022">
      <w:pPr>
        <w:spacing w:after="20"/>
        <w:ind w:left="600"/>
        <w:jc w:val="both"/>
        <w:rPr>
          <w:sz w:val="20"/>
          <w:szCs w:val="20"/>
          <w:lang/>
        </w:rPr>
      </w:pPr>
      <w:r w:rsidRPr="0002370E">
        <w:rPr>
          <w:sz w:val="20"/>
          <w:szCs w:val="20"/>
          <w:lang/>
        </w:rPr>
        <w:tab/>
        <w:t>Најбоље је уколико сте у могућности да табеле доставите лично у Општинску  управу именованом лицу за прикупљање података. Уколико то нисте у могућности пошаљите попуњене табеле поштом.</w:t>
      </w:r>
    </w:p>
    <w:p w:rsidR="009A3022" w:rsidRPr="0002370E" w:rsidRDefault="009A3022" w:rsidP="009A3022">
      <w:pPr>
        <w:spacing w:after="20"/>
        <w:ind w:left="600"/>
        <w:rPr>
          <w:sz w:val="20"/>
          <w:szCs w:val="20"/>
          <w:lang/>
        </w:rPr>
      </w:pPr>
    </w:p>
    <w:p w:rsidR="009A3022" w:rsidRPr="0002370E" w:rsidRDefault="009A3022" w:rsidP="009A3022">
      <w:pPr>
        <w:spacing w:after="20"/>
        <w:ind w:left="600"/>
        <w:rPr>
          <w:sz w:val="20"/>
          <w:szCs w:val="20"/>
          <w:lang/>
        </w:rPr>
      </w:pPr>
      <w:r w:rsidRPr="0002370E">
        <w:rPr>
          <w:sz w:val="20"/>
          <w:szCs w:val="20"/>
          <w:lang/>
        </w:rPr>
        <w:t>5. УМНОЖАВАЊЕ ТАБЕЛА</w:t>
      </w:r>
    </w:p>
    <w:p w:rsidR="009A3022" w:rsidRPr="0002370E" w:rsidRDefault="009A3022" w:rsidP="009A3022">
      <w:pPr>
        <w:spacing w:after="20"/>
        <w:ind w:left="600"/>
        <w:rPr>
          <w:sz w:val="20"/>
          <w:szCs w:val="20"/>
          <w:lang/>
        </w:rPr>
      </w:pPr>
      <w:r w:rsidRPr="0002370E">
        <w:rPr>
          <w:sz w:val="20"/>
          <w:szCs w:val="20"/>
          <w:lang/>
        </w:rPr>
        <w:tab/>
        <w:t>Прослеђен вам је одређен број табела. Уколико то није довољно можете их умножити.</w:t>
      </w:r>
    </w:p>
    <w:p w:rsidR="009A3022" w:rsidRPr="0002370E" w:rsidRDefault="009A3022" w:rsidP="009A3022">
      <w:pPr>
        <w:spacing w:after="20"/>
        <w:ind w:left="600"/>
        <w:rPr>
          <w:sz w:val="20"/>
          <w:szCs w:val="20"/>
          <w:lang/>
        </w:rPr>
      </w:pPr>
    </w:p>
    <w:p w:rsidR="004412D4" w:rsidRPr="0002370E" w:rsidRDefault="009A3022" w:rsidP="009A3022">
      <w:pPr>
        <w:spacing w:after="20"/>
        <w:ind w:left="600"/>
        <w:jc w:val="center"/>
        <w:rPr>
          <w:b/>
          <w:sz w:val="20"/>
          <w:szCs w:val="20"/>
          <w:lang/>
        </w:rPr>
      </w:pPr>
      <w:r w:rsidRPr="0002370E">
        <w:rPr>
          <w:b/>
          <w:sz w:val="20"/>
          <w:szCs w:val="20"/>
          <w:lang/>
        </w:rPr>
        <w:t>РОК ЗА ДОСТАВУ ПОПУЊЕНИХ ТАБЕЛА ЈЕ ________________</w:t>
      </w:r>
      <w:r w:rsidR="00FB5B71" w:rsidRPr="0002370E">
        <w:rPr>
          <w:b/>
          <w:sz w:val="20"/>
          <w:szCs w:val="20"/>
          <w:lang/>
        </w:rPr>
        <w:t>_____________</w:t>
      </w:r>
      <w:r w:rsidRPr="0002370E">
        <w:rPr>
          <w:b/>
          <w:sz w:val="20"/>
          <w:szCs w:val="20"/>
          <w:lang/>
        </w:rPr>
        <w:t>. ГОДИНЕ</w:t>
      </w:r>
    </w:p>
    <w:sectPr w:rsidR="004412D4" w:rsidRPr="0002370E" w:rsidSect="009A3022">
      <w:pgSz w:w="12240" w:h="15840" w:code="1"/>
      <w:pgMar w:top="1440" w:right="1440" w:bottom="1440" w:left="1166"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7D14" w:rsidRDefault="00757D14" w:rsidP="00052A39">
      <w:r>
        <w:separator/>
      </w:r>
    </w:p>
  </w:endnote>
  <w:endnote w:type="continuationSeparator" w:id="1">
    <w:p w:rsidR="00757D14" w:rsidRDefault="00757D14" w:rsidP="00052A3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L Times">
    <w:altName w:val="Courier New"/>
    <w:charset w:val="00"/>
    <w:family w:val="roman"/>
    <w:pitch w:val="variable"/>
    <w:sig w:usb0="00000083" w:usb1="00000000" w:usb2="00000000" w:usb3="00000000" w:csb0="00000009" w:csb1="00000000"/>
  </w:font>
  <w:font w:name="SimSun">
    <w:altName w:val="宋体"/>
    <w:panose1 w:val="02010600030101010101"/>
    <w:charset w:val="86"/>
    <w:family w:val="auto"/>
    <w:pitch w:val="variable"/>
    <w:sig w:usb0="00000203" w:usb1="288F0000" w:usb2="00000016" w:usb3="00000000" w:csb0="00040001" w:csb1="00000000"/>
  </w:font>
  <w:font w:name="MyriadPro-Regular">
    <w:altName w:val="MS Gothic"/>
    <w:panose1 w:val="00000000000000000000"/>
    <w:charset w:val="80"/>
    <w:family w:val="swiss"/>
    <w:notTrueType/>
    <w:pitch w:val="default"/>
    <w:sig w:usb0="00000001" w:usb1="08070000" w:usb2="00000010" w:usb3="00000000" w:csb0="00020000" w:csb1="00000000"/>
  </w:font>
  <w:font w:name="MyriadPro-It">
    <w:altName w:val="MS Gothic"/>
    <w:panose1 w:val="00000000000000000000"/>
    <w:charset w:val="80"/>
    <w:family w:val="swiss"/>
    <w:notTrueType/>
    <w:pitch w:val="default"/>
    <w:sig w:usb0="00000001" w:usb1="08070000" w:usb2="00000010" w:usb3="00000000" w:csb0="00020000" w:csb1="00000000"/>
  </w:font>
  <w:font w:name="inherit">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charset w:val="EE"/>
    <w:family w:val="auto"/>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203" w:usb1="00000000" w:usb2="00000000" w:usb3="00000000" w:csb0="00000005" w:csb1="00000000"/>
  </w:font>
  <w:font w:name="SymbolMT">
    <w:altName w:val="Malgun Gothic Semilight"/>
    <w:panose1 w:val="00000000000000000000"/>
    <w:charset w:val="CC"/>
    <w:family w:val="auto"/>
    <w:notTrueType/>
    <w:pitch w:val="default"/>
    <w:sig w:usb0="00000201" w:usb1="00000000" w:usb2="00000000" w:usb3="00000000" w:csb0="00000004"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367" w:rsidRDefault="004F0A63" w:rsidP="00C40EE1">
    <w:pPr>
      <w:pStyle w:val="Footer"/>
      <w:framePr w:wrap="around" w:vAnchor="text" w:hAnchor="margin" w:xAlign="right" w:y="1"/>
      <w:rPr>
        <w:rStyle w:val="PageNumber"/>
      </w:rPr>
    </w:pPr>
    <w:r>
      <w:rPr>
        <w:rStyle w:val="PageNumber"/>
      </w:rPr>
      <w:fldChar w:fldCharType="begin"/>
    </w:r>
    <w:r w:rsidR="00062367">
      <w:rPr>
        <w:rStyle w:val="PageNumber"/>
      </w:rPr>
      <w:instrText xml:space="preserve">PAGE  </w:instrText>
    </w:r>
    <w:r>
      <w:rPr>
        <w:rStyle w:val="PageNumber"/>
      </w:rPr>
      <w:fldChar w:fldCharType="end"/>
    </w:r>
  </w:p>
  <w:p w:rsidR="00062367" w:rsidRDefault="00062367">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367" w:rsidRPr="00ED2F95" w:rsidRDefault="00062367" w:rsidP="00C40EE1">
    <w:pPr>
      <w:pStyle w:val="Footer"/>
      <w:pBdr>
        <w:top w:val="single" w:sz="4" w:space="1" w:color="auto"/>
      </w:pBdr>
      <w:ind w:right="360"/>
      <w:jc w:val="center"/>
      <w:rPr>
        <w:sz w:val="20"/>
      </w:rPr>
    </w:pPr>
    <w:r w:rsidRPr="00ED2F95">
      <w:rPr>
        <w:sz w:val="20"/>
      </w:rPr>
      <w:t xml:space="preserve">Страна </w:t>
    </w:r>
    <w:r w:rsidR="004F0A63" w:rsidRPr="00ED2F95">
      <w:rPr>
        <w:rStyle w:val="PageNumber"/>
        <w:sz w:val="20"/>
      </w:rPr>
      <w:fldChar w:fldCharType="begin"/>
    </w:r>
    <w:r w:rsidRPr="00ED2F95">
      <w:rPr>
        <w:rStyle w:val="PageNumber"/>
        <w:sz w:val="20"/>
      </w:rPr>
      <w:instrText xml:space="preserve"> PAGE </w:instrText>
    </w:r>
    <w:r w:rsidR="004F0A63" w:rsidRPr="00ED2F95">
      <w:rPr>
        <w:rStyle w:val="PageNumber"/>
        <w:sz w:val="20"/>
      </w:rPr>
      <w:fldChar w:fldCharType="separate"/>
    </w:r>
    <w:r w:rsidR="00E66A74">
      <w:rPr>
        <w:rStyle w:val="PageNumber"/>
        <w:noProof/>
        <w:sz w:val="20"/>
      </w:rPr>
      <w:t>71</w:t>
    </w:r>
    <w:r w:rsidR="004F0A63" w:rsidRPr="00ED2F95">
      <w:rPr>
        <w:rStyle w:val="PageNumber"/>
        <w:sz w:val="20"/>
      </w:rPr>
      <w:fldChar w:fldCharType="end"/>
    </w:r>
    <w:r w:rsidRPr="00ED2F95">
      <w:rPr>
        <w:rStyle w:val="PageNumber"/>
        <w:sz w:val="20"/>
      </w:rPr>
      <w:t xml:space="preserve"> од </w:t>
    </w:r>
    <w:r w:rsidR="004F0A63" w:rsidRPr="00ED2F95">
      <w:rPr>
        <w:rStyle w:val="PageNumber"/>
        <w:sz w:val="20"/>
      </w:rPr>
      <w:fldChar w:fldCharType="begin"/>
    </w:r>
    <w:r w:rsidRPr="00ED2F95">
      <w:rPr>
        <w:rStyle w:val="PageNumber"/>
        <w:sz w:val="20"/>
      </w:rPr>
      <w:instrText xml:space="preserve"> NUMPAGES </w:instrText>
    </w:r>
    <w:r w:rsidR="004F0A63" w:rsidRPr="00ED2F95">
      <w:rPr>
        <w:rStyle w:val="PageNumber"/>
        <w:sz w:val="20"/>
      </w:rPr>
      <w:fldChar w:fldCharType="separate"/>
    </w:r>
    <w:r w:rsidR="00E66A74">
      <w:rPr>
        <w:rStyle w:val="PageNumber"/>
        <w:noProof/>
        <w:sz w:val="20"/>
      </w:rPr>
      <w:t>96</w:t>
    </w:r>
    <w:r w:rsidR="004F0A63" w:rsidRPr="00ED2F95">
      <w:rPr>
        <w:rStyle w:val="PageNumber"/>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7D14" w:rsidRDefault="00757D14" w:rsidP="00052A39">
      <w:r>
        <w:separator/>
      </w:r>
    </w:p>
  </w:footnote>
  <w:footnote w:type="continuationSeparator" w:id="1">
    <w:p w:rsidR="00757D14" w:rsidRDefault="00757D14" w:rsidP="00052A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367" w:rsidRPr="00ED2F95" w:rsidRDefault="00062367" w:rsidP="00C40EE1">
    <w:pPr>
      <w:pStyle w:val="Header"/>
      <w:pBdr>
        <w:bottom w:val="single" w:sz="4" w:space="1" w:color="auto"/>
      </w:pBdr>
      <w:jc w:val="center"/>
      <w:rPr>
        <w:sz w:val="20"/>
        <w:lang w:bidi="ar-MA"/>
      </w:rPr>
    </w:pPr>
    <w:r>
      <w:rPr>
        <w:sz w:val="20"/>
      </w:rPr>
      <w:t xml:space="preserve">Општина </w:t>
    </w:r>
    <w:r>
      <w:rPr>
        <w:sz w:val="20"/>
        <w:lang/>
      </w:rPr>
      <w:t>Косјерић</w:t>
    </w:r>
    <w:r w:rsidRPr="00ED2F95">
      <w:rPr>
        <w:sz w:val="20"/>
      </w:rPr>
      <w:t xml:space="preserve"> - Оперативни план одбране од поплава за воде II </w:t>
    </w:r>
    <w:r>
      <w:rPr>
        <w:sz w:val="20"/>
        <w:lang w:bidi="ar-MA"/>
      </w:rPr>
      <w:t xml:space="preserve">реда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453E1"/>
    <w:multiLevelType w:val="hybridMultilevel"/>
    <w:tmpl w:val="C7E65F8C"/>
    <w:lvl w:ilvl="0" w:tplc="E1AC4148">
      <w:start w:val="7"/>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02777D6"/>
    <w:multiLevelType w:val="hybridMultilevel"/>
    <w:tmpl w:val="5DD2D082"/>
    <w:lvl w:ilvl="0" w:tplc="53F2F1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A2576B"/>
    <w:multiLevelType w:val="hybridMultilevel"/>
    <w:tmpl w:val="C9CE6B0E"/>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3">
    <w:nsid w:val="036E3201"/>
    <w:multiLevelType w:val="multilevel"/>
    <w:tmpl w:val="DA0CBEAA"/>
    <w:lvl w:ilvl="0">
      <w:start w:val="1"/>
      <w:numFmt w:val="decimal"/>
      <w:lvlText w:val="%1."/>
      <w:lvlJc w:val="left"/>
      <w:pPr>
        <w:tabs>
          <w:tab w:val="num" w:pos="735"/>
        </w:tabs>
        <w:ind w:left="735" w:hanging="375"/>
      </w:pPr>
      <w:rPr>
        <w:rFonts w:hint="default"/>
      </w:rPr>
    </w:lvl>
    <w:lvl w:ilvl="1">
      <w:start w:val="4"/>
      <w:numFmt w:val="decimal"/>
      <w:isLgl/>
      <w:lvlText w:val="%1.%2."/>
      <w:lvlJc w:val="left"/>
      <w:pPr>
        <w:tabs>
          <w:tab w:val="num" w:pos="780"/>
        </w:tabs>
        <w:ind w:left="780" w:hanging="42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4">
    <w:nsid w:val="03CD0F3E"/>
    <w:multiLevelType w:val="hybridMultilevel"/>
    <w:tmpl w:val="06E4D470"/>
    <w:lvl w:ilvl="0" w:tplc="D36C74B6">
      <w:start w:val="3"/>
      <w:numFmt w:val="bullet"/>
      <w:lvlText w:val="-"/>
      <w:lvlJc w:val="left"/>
      <w:pPr>
        <w:tabs>
          <w:tab w:val="num" w:pos="510"/>
        </w:tabs>
        <w:ind w:left="510" w:hanging="435"/>
      </w:pPr>
      <w:rPr>
        <w:rFonts w:ascii="Tahoma" w:eastAsia="Times New Roman" w:hAnsi="Tahoma" w:cs="Tahoma" w:hint="default"/>
      </w:rPr>
    </w:lvl>
    <w:lvl w:ilvl="1" w:tplc="04090003">
      <w:start w:val="1"/>
      <w:numFmt w:val="bullet"/>
      <w:lvlText w:val="o"/>
      <w:lvlJc w:val="left"/>
      <w:pPr>
        <w:tabs>
          <w:tab w:val="num" w:pos="1155"/>
        </w:tabs>
        <w:ind w:left="1155" w:hanging="360"/>
      </w:pPr>
      <w:rPr>
        <w:rFonts w:ascii="Courier New" w:hAnsi="Courier New" w:cs="Courier New" w:hint="default"/>
      </w:rPr>
    </w:lvl>
    <w:lvl w:ilvl="2" w:tplc="04090005">
      <w:start w:val="1"/>
      <w:numFmt w:val="bullet"/>
      <w:lvlText w:val=""/>
      <w:lvlJc w:val="left"/>
      <w:pPr>
        <w:tabs>
          <w:tab w:val="num" w:pos="1875"/>
        </w:tabs>
        <w:ind w:left="1875" w:hanging="360"/>
      </w:pPr>
      <w:rPr>
        <w:rFonts w:ascii="Wingdings" w:hAnsi="Wingdings" w:hint="default"/>
      </w:rPr>
    </w:lvl>
    <w:lvl w:ilvl="3" w:tplc="04090001" w:tentative="1">
      <w:start w:val="1"/>
      <w:numFmt w:val="bullet"/>
      <w:lvlText w:val=""/>
      <w:lvlJc w:val="left"/>
      <w:pPr>
        <w:tabs>
          <w:tab w:val="num" w:pos="2595"/>
        </w:tabs>
        <w:ind w:left="2595" w:hanging="360"/>
      </w:pPr>
      <w:rPr>
        <w:rFonts w:ascii="Symbol" w:hAnsi="Symbol" w:hint="default"/>
      </w:rPr>
    </w:lvl>
    <w:lvl w:ilvl="4" w:tplc="04090003" w:tentative="1">
      <w:start w:val="1"/>
      <w:numFmt w:val="bullet"/>
      <w:lvlText w:val="o"/>
      <w:lvlJc w:val="left"/>
      <w:pPr>
        <w:tabs>
          <w:tab w:val="num" w:pos="3315"/>
        </w:tabs>
        <w:ind w:left="3315" w:hanging="360"/>
      </w:pPr>
      <w:rPr>
        <w:rFonts w:ascii="Courier New" w:hAnsi="Courier New" w:cs="Courier New" w:hint="default"/>
      </w:rPr>
    </w:lvl>
    <w:lvl w:ilvl="5" w:tplc="04090005" w:tentative="1">
      <w:start w:val="1"/>
      <w:numFmt w:val="bullet"/>
      <w:lvlText w:val=""/>
      <w:lvlJc w:val="left"/>
      <w:pPr>
        <w:tabs>
          <w:tab w:val="num" w:pos="4035"/>
        </w:tabs>
        <w:ind w:left="4035" w:hanging="360"/>
      </w:pPr>
      <w:rPr>
        <w:rFonts w:ascii="Wingdings" w:hAnsi="Wingdings" w:hint="default"/>
      </w:rPr>
    </w:lvl>
    <w:lvl w:ilvl="6" w:tplc="04090001" w:tentative="1">
      <w:start w:val="1"/>
      <w:numFmt w:val="bullet"/>
      <w:lvlText w:val=""/>
      <w:lvlJc w:val="left"/>
      <w:pPr>
        <w:tabs>
          <w:tab w:val="num" w:pos="4755"/>
        </w:tabs>
        <w:ind w:left="4755" w:hanging="360"/>
      </w:pPr>
      <w:rPr>
        <w:rFonts w:ascii="Symbol" w:hAnsi="Symbol" w:hint="default"/>
      </w:rPr>
    </w:lvl>
    <w:lvl w:ilvl="7" w:tplc="04090003" w:tentative="1">
      <w:start w:val="1"/>
      <w:numFmt w:val="bullet"/>
      <w:lvlText w:val="o"/>
      <w:lvlJc w:val="left"/>
      <w:pPr>
        <w:tabs>
          <w:tab w:val="num" w:pos="5475"/>
        </w:tabs>
        <w:ind w:left="5475" w:hanging="360"/>
      </w:pPr>
      <w:rPr>
        <w:rFonts w:ascii="Courier New" w:hAnsi="Courier New" w:cs="Courier New" w:hint="default"/>
      </w:rPr>
    </w:lvl>
    <w:lvl w:ilvl="8" w:tplc="04090005" w:tentative="1">
      <w:start w:val="1"/>
      <w:numFmt w:val="bullet"/>
      <w:lvlText w:val=""/>
      <w:lvlJc w:val="left"/>
      <w:pPr>
        <w:tabs>
          <w:tab w:val="num" w:pos="6195"/>
        </w:tabs>
        <w:ind w:left="6195" w:hanging="360"/>
      </w:pPr>
      <w:rPr>
        <w:rFonts w:ascii="Wingdings" w:hAnsi="Wingdings" w:hint="default"/>
      </w:rPr>
    </w:lvl>
  </w:abstractNum>
  <w:abstractNum w:abstractNumId="5">
    <w:nsid w:val="08C04ED5"/>
    <w:multiLevelType w:val="hybridMultilevel"/>
    <w:tmpl w:val="68C81F1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235CF0"/>
    <w:multiLevelType w:val="hybridMultilevel"/>
    <w:tmpl w:val="516AA5E8"/>
    <w:lvl w:ilvl="0" w:tplc="5DB420E2">
      <w:start w:val="1"/>
      <w:numFmt w:val="bullet"/>
      <w:lvlText w:val=""/>
      <w:lvlJc w:val="left"/>
      <w:pPr>
        <w:tabs>
          <w:tab w:val="num" w:pos="720"/>
        </w:tabs>
        <w:ind w:left="720" w:hanging="360"/>
      </w:pPr>
      <w:rPr>
        <w:rFonts w:ascii="Wingdings" w:hAnsi="Wingdings" w:hint="default"/>
      </w:rPr>
    </w:lvl>
    <w:lvl w:ilvl="1" w:tplc="E1703E2A" w:tentative="1">
      <w:start w:val="1"/>
      <w:numFmt w:val="bullet"/>
      <w:lvlText w:val=""/>
      <w:lvlJc w:val="left"/>
      <w:pPr>
        <w:tabs>
          <w:tab w:val="num" w:pos="1440"/>
        </w:tabs>
        <w:ind w:left="1440" w:hanging="360"/>
      </w:pPr>
      <w:rPr>
        <w:rFonts w:ascii="Wingdings" w:hAnsi="Wingdings" w:hint="default"/>
      </w:rPr>
    </w:lvl>
    <w:lvl w:ilvl="2" w:tplc="1DC46720">
      <w:start w:val="162"/>
      <w:numFmt w:val="bullet"/>
      <w:lvlText w:val=""/>
      <w:lvlJc w:val="left"/>
      <w:pPr>
        <w:tabs>
          <w:tab w:val="num" w:pos="2160"/>
        </w:tabs>
        <w:ind w:left="2160" w:hanging="360"/>
      </w:pPr>
      <w:rPr>
        <w:rFonts w:ascii="Wingdings" w:hAnsi="Wingdings" w:hint="default"/>
      </w:rPr>
    </w:lvl>
    <w:lvl w:ilvl="3" w:tplc="987669CE" w:tentative="1">
      <w:start w:val="1"/>
      <w:numFmt w:val="bullet"/>
      <w:lvlText w:val=""/>
      <w:lvlJc w:val="left"/>
      <w:pPr>
        <w:tabs>
          <w:tab w:val="num" w:pos="2880"/>
        </w:tabs>
        <w:ind w:left="2880" w:hanging="360"/>
      </w:pPr>
      <w:rPr>
        <w:rFonts w:ascii="Wingdings" w:hAnsi="Wingdings" w:hint="default"/>
      </w:rPr>
    </w:lvl>
    <w:lvl w:ilvl="4" w:tplc="9ACAD882" w:tentative="1">
      <w:start w:val="1"/>
      <w:numFmt w:val="bullet"/>
      <w:lvlText w:val=""/>
      <w:lvlJc w:val="left"/>
      <w:pPr>
        <w:tabs>
          <w:tab w:val="num" w:pos="3600"/>
        </w:tabs>
        <w:ind w:left="3600" w:hanging="360"/>
      </w:pPr>
      <w:rPr>
        <w:rFonts w:ascii="Wingdings" w:hAnsi="Wingdings" w:hint="default"/>
      </w:rPr>
    </w:lvl>
    <w:lvl w:ilvl="5" w:tplc="8C644F9A" w:tentative="1">
      <w:start w:val="1"/>
      <w:numFmt w:val="bullet"/>
      <w:lvlText w:val=""/>
      <w:lvlJc w:val="left"/>
      <w:pPr>
        <w:tabs>
          <w:tab w:val="num" w:pos="4320"/>
        </w:tabs>
        <w:ind w:left="4320" w:hanging="360"/>
      </w:pPr>
      <w:rPr>
        <w:rFonts w:ascii="Wingdings" w:hAnsi="Wingdings" w:hint="default"/>
      </w:rPr>
    </w:lvl>
    <w:lvl w:ilvl="6" w:tplc="256E6C0E" w:tentative="1">
      <w:start w:val="1"/>
      <w:numFmt w:val="bullet"/>
      <w:lvlText w:val=""/>
      <w:lvlJc w:val="left"/>
      <w:pPr>
        <w:tabs>
          <w:tab w:val="num" w:pos="5040"/>
        </w:tabs>
        <w:ind w:left="5040" w:hanging="360"/>
      </w:pPr>
      <w:rPr>
        <w:rFonts w:ascii="Wingdings" w:hAnsi="Wingdings" w:hint="default"/>
      </w:rPr>
    </w:lvl>
    <w:lvl w:ilvl="7" w:tplc="ABDEF23A" w:tentative="1">
      <w:start w:val="1"/>
      <w:numFmt w:val="bullet"/>
      <w:lvlText w:val=""/>
      <w:lvlJc w:val="left"/>
      <w:pPr>
        <w:tabs>
          <w:tab w:val="num" w:pos="5760"/>
        </w:tabs>
        <w:ind w:left="5760" w:hanging="360"/>
      </w:pPr>
      <w:rPr>
        <w:rFonts w:ascii="Wingdings" w:hAnsi="Wingdings" w:hint="default"/>
      </w:rPr>
    </w:lvl>
    <w:lvl w:ilvl="8" w:tplc="50729CEE" w:tentative="1">
      <w:start w:val="1"/>
      <w:numFmt w:val="bullet"/>
      <w:lvlText w:val=""/>
      <w:lvlJc w:val="left"/>
      <w:pPr>
        <w:tabs>
          <w:tab w:val="num" w:pos="6480"/>
        </w:tabs>
        <w:ind w:left="6480" w:hanging="360"/>
      </w:pPr>
      <w:rPr>
        <w:rFonts w:ascii="Wingdings" w:hAnsi="Wingdings" w:hint="default"/>
      </w:rPr>
    </w:lvl>
  </w:abstractNum>
  <w:abstractNum w:abstractNumId="7">
    <w:nsid w:val="0F001B60"/>
    <w:multiLevelType w:val="hybridMultilevel"/>
    <w:tmpl w:val="AE64A4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4664395"/>
    <w:multiLevelType w:val="hybridMultilevel"/>
    <w:tmpl w:val="2FC62D42"/>
    <w:lvl w:ilvl="0" w:tplc="A5C03C06">
      <w:start w:val="7"/>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5D666A5"/>
    <w:multiLevelType w:val="hybridMultilevel"/>
    <w:tmpl w:val="43685D20"/>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0">
    <w:nsid w:val="16DC3236"/>
    <w:multiLevelType w:val="hybridMultilevel"/>
    <w:tmpl w:val="16448D52"/>
    <w:lvl w:ilvl="0" w:tplc="0C1A000F">
      <w:start w:val="1"/>
      <w:numFmt w:val="decimal"/>
      <w:lvlText w:val="%1."/>
      <w:lvlJc w:val="left"/>
      <w:pPr>
        <w:tabs>
          <w:tab w:val="num" w:pos="720"/>
        </w:tabs>
        <w:ind w:left="720" w:hanging="360"/>
      </w:pPr>
    </w:lvl>
    <w:lvl w:ilvl="1" w:tplc="0C1A0019" w:tentative="1">
      <w:start w:val="1"/>
      <w:numFmt w:val="lowerLetter"/>
      <w:lvlText w:val="%2."/>
      <w:lvlJc w:val="left"/>
      <w:pPr>
        <w:tabs>
          <w:tab w:val="num" w:pos="1440"/>
        </w:tabs>
        <w:ind w:left="1440" w:hanging="360"/>
      </w:p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1">
    <w:nsid w:val="19132ABC"/>
    <w:multiLevelType w:val="hybridMultilevel"/>
    <w:tmpl w:val="6A84B808"/>
    <w:lvl w:ilvl="0" w:tplc="0C1A000F">
      <w:start w:val="1"/>
      <w:numFmt w:val="decimal"/>
      <w:lvlText w:val="%1."/>
      <w:lvlJc w:val="left"/>
      <w:pPr>
        <w:tabs>
          <w:tab w:val="num" w:pos="1776"/>
        </w:tabs>
        <w:ind w:left="1776" w:hanging="360"/>
      </w:pPr>
    </w:lvl>
    <w:lvl w:ilvl="1" w:tplc="0C1A0019" w:tentative="1">
      <w:start w:val="1"/>
      <w:numFmt w:val="lowerLetter"/>
      <w:lvlText w:val="%2."/>
      <w:lvlJc w:val="left"/>
      <w:pPr>
        <w:tabs>
          <w:tab w:val="num" w:pos="2496"/>
        </w:tabs>
        <w:ind w:left="2496" w:hanging="360"/>
      </w:pPr>
    </w:lvl>
    <w:lvl w:ilvl="2" w:tplc="0C1A001B" w:tentative="1">
      <w:start w:val="1"/>
      <w:numFmt w:val="lowerRoman"/>
      <w:lvlText w:val="%3."/>
      <w:lvlJc w:val="right"/>
      <w:pPr>
        <w:tabs>
          <w:tab w:val="num" w:pos="3216"/>
        </w:tabs>
        <w:ind w:left="3216" w:hanging="180"/>
      </w:pPr>
    </w:lvl>
    <w:lvl w:ilvl="3" w:tplc="0C1A000F" w:tentative="1">
      <w:start w:val="1"/>
      <w:numFmt w:val="decimal"/>
      <w:lvlText w:val="%4."/>
      <w:lvlJc w:val="left"/>
      <w:pPr>
        <w:tabs>
          <w:tab w:val="num" w:pos="3936"/>
        </w:tabs>
        <w:ind w:left="3936" w:hanging="360"/>
      </w:pPr>
    </w:lvl>
    <w:lvl w:ilvl="4" w:tplc="0C1A0019" w:tentative="1">
      <w:start w:val="1"/>
      <w:numFmt w:val="lowerLetter"/>
      <w:lvlText w:val="%5."/>
      <w:lvlJc w:val="left"/>
      <w:pPr>
        <w:tabs>
          <w:tab w:val="num" w:pos="4656"/>
        </w:tabs>
        <w:ind w:left="4656" w:hanging="360"/>
      </w:pPr>
    </w:lvl>
    <w:lvl w:ilvl="5" w:tplc="0C1A001B" w:tentative="1">
      <w:start w:val="1"/>
      <w:numFmt w:val="lowerRoman"/>
      <w:lvlText w:val="%6."/>
      <w:lvlJc w:val="right"/>
      <w:pPr>
        <w:tabs>
          <w:tab w:val="num" w:pos="5376"/>
        </w:tabs>
        <w:ind w:left="5376" w:hanging="180"/>
      </w:pPr>
    </w:lvl>
    <w:lvl w:ilvl="6" w:tplc="0C1A000F" w:tentative="1">
      <w:start w:val="1"/>
      <w:numFmt w:val="decimal"/>
      <w:lvlText w:val="%7."/>
      <w:lvlJc w:val="left"/>
      <w:pPr>
        <w:tabs>
          <w:tab w:val="num" w:pos="6096"/>
        </w:tabs>
        <w:ind w:left="6096" w:hanging="360"/>
      </w:pPr>
    </w:lvl>
    <w:lvl w:ilvl="7" w:tplc="0C1A0019" w:tentative="1">
      <w:start w:val="1"/>
      <w:numFmt w:val="lowerLetter"/>
      <w:lvlText w:val="%8."/>
      <w:lvlJc w:val="left"/>
      <w:pPr>
        <w:tabs>
          <w:tab w:val="num" w:pos="6816"/>
        </w:tabs>
        <w:ind w:left="6816" w:hanging="360"/>
      </w:pPr>
    </w:lvl>
    <w:lvl w:ilvl="8" w:tplc="0C1A001B" w:tentative="1">
      <w:start w:val="1"/>
      <w:numFmt w:val="lowerRoman"/>
      <w:lvlText w:val="%9."/>
      <w:lvlJc w:val="right"/>
      <w:pPr>
        <w:tabs>
          <w:tab w:val="num" w:pos="7536"/>
        </w:tabs>
        <w:ind w:left="7536" w:hanging="180"/>
      </w:pPr>
    </w:lvl>
  </w:abstractNum>
  <w:abstractNum w:abstractNumId="12">
    <w:nsid w:val="1E820C4F"/>
    <w:multiLevelType w:val="multilevel"/>
    <w:tmpl w:val="FFD060C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360"/>
      </w:pPr>
      <w:rPr>
        <w:rFonts w:hint="default"/>
      </w:rPr>
    </w:lvl>
    <w:lvl w:ilvl="2">
      <w:start w:val="1"/>
      <w:numFmt w:val="decimal"/>
      <w:isLgl/>
      <w:lvlText w:val="%1.%2.%3."/>
      <w:lvlJc w:val="left"/>
      <w:pPr>
        <w:tabs>
          <w:tab w:val="num" w:pos="1200"/>
        </w:tabs>
        <w:ind w:left="120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680"/>
        </w:tabs>
        <w:ind w:left="1680" w:hanging="1080"/>
      </w:pPr>
      <w:rPr>
        <w:rFonts w:hint="default"/>
      </w:rPr>
    </w:lvl>
    <w:lvl w:ilvl="5">
      <w:start w:val="1"/>
      <w:numFmt w:val="decimal"/>
      <w:isLgl/>
      <w:lvlText w:val="%1.%2.%3.%4.%5.%6."/>
      <w:lvlJc w:val="left"/>
      <w:pPr>
        <w:tabs>
          <w:tab w:val="num" w:pos="1740"/>
        </w:tabs>
        <w:ind w:left="174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220"/>
        </w:tabs>
        <w:ind w:left="2220" w:hanging="1440"/>
      </w:pPr>
      <w:rPr>
        <w:rFonts w:hint="default"/>
      </w:rPr>
    </w:lvl>
    <w:lvl w:ilvl="8">
      <w:start w:val="1"/>
      <w:numFmt w:val="decimal"/>
      <w:isLgl/>
      <w:lvlText w:val="%1.%2.%3.%4.%5.%6.%7.%8.%9."/>
      <w:lvlJc w:val="left"/>
      <w:pPr>
        <w:tabs>
          <w:tab w:val="num" w:pos="2640"/>
        </w:tabs>
        <w:ind w:left="2640" w:hanging="1800"/>
      </w:pPr>
      <w:rPr>
        <w:rFonts w:hint="default"/>
      </w:rPr>
    </w:lvl>
  </w:abstractNum>
  <w:abstractNum w:abstractNumId="13">
    <w:nsid w:val="22486880"/>
    <w:multiLevelType w:val="hybridMultilevel"/>
    <w:tmpl w:val="7534E35E"/>
    <w:lvl w:ilvl="0" w:tplc="0409000F">
      <w:start w:val="1"/>
      <w:numFmt w:val="decimal"/>
      <w:lvlText w:val="%1."/>
      <w:lvlJc w:val="left"/>
      <w:pPr>
        <w:tabs>
          <w:tab w:val="num" w:pos="720"/>
        </w:tabs>
        <w:ind w:left="720" w:hanging="360"/>
      </w:pPr>
    </w:lvl>
    <w:lvl w:ilvl="1" w:tplc="281A0019" w:tentative="1">
      <w:start w:val="1"/>
      <w:numFmt w:val="lowerLetter"/>
      <w:lvlText w:val="%2."/>
      <w:lvlJc w:val="left"/>
      <w:pPr>
        <w:tabs>
          <w:tab w:val="num" w:pos="1440"/>
        </w:tabs>
        <w:ind w:left="1440" w:hanging="360"/>
      </w:pPr>
    </w:lvl>
    <w:lvl w:ilvl="2" w:tplc="281A001B" w:tentative="1">
      <w:start w:val="1"/>
      <w:numFmt w:val="lowerRoman"/>
      <w:lvlText w:val="%3."/>
      <w:lvlJc w:val="right"/>
      <w:pPr>
        <w:tabs>
          <w:tab w:val="num" w:pos="2160"/>
        </w:tabs>
        <w:ind w:left="2160" w:hanging="180"/>
      </w:pPr>
    </w:lvl>
    <w:lvl w:ilvl="3" w:tplc="281A000F" w:tentative="1">
      <w:start w:val="1"/>
      <w:numFmt w:val="decimal"/>
      <w:lvlText w:val="%4."/>
      <w:lvlJc w:val="left"/>
      <w:pPr>
        <w:tabs>
          <w:tab w:val="num" w:pos="2880"/>
        </w:tabs>
        <w:ind w:left="2880" w:hanging="360"/>
      </w:pPr>
    </w:lvl>
    <w:lvl w:ilvl="4" w:tplc="281A0019" w:tentative="1">
      <w:start w:val="1"/>
      <w:numFmt w:val="lowerLetter"/>
      <w:lvlText w:val="%5."/>
      <w:lvlJc w:val="left"/>
      <w:pPr>
        <w:tabs>
          <w:tab w:val="num" w:pos="3600"/>
        </w:tabs>
        <w:ind w:left="3600" w:hanging="360"/>
      </w:pPr>
    </w:lvl>
    <w:lvl w:ilvl="5" w:tplc="281A001B" w:tentative="1">
      <w:start w:val="1"/>
      <w:numFmt w:val="lowerRoman"/>
      <w:lvlText w:val="%6."/>
      <w:lvlJc w:val="right"/>
      <w:pPr>
        <w:tabs>
          <w:tab w:val="num" w:pos="4320"/>
        </w:tabs>
        <w:ind w:left="4320" w:hanging="180"/>
      </w:pPr>
    </w:lvl>
    <w:lvl w:ilvl="6" w:tplc="281A000F" w:tentative="1">
      <w:start w:val="1"/>
      <w:numFmt w:val="decimal"/>
      <w:lvlText w:val="%7."/>
      <w:lvlJc w:val="left"/>
      <w:pPr>
        <w:tabs>
          <w:tab w:val="num" w:pos="5040"/>
        </w:tabs>
        <w:ind w:left="5040" w:hanging="360"/>
      </w:pPr>
    </w:lvl>
    <w:lvl w:ilvl="7" w:tplc="281A0019" w:tentative="1">
      <w:start w:val="1"/>
      <w:numFmt w:val="lowerLetter"/>
      <w:lvlText w:val="%8."/>
      <w:lvlJc w:val="left"/>
      <w:pPr>
        <w:tabs>
          <w:tab w:val="num" w:pos="5760"/>
        </w:tabs>
        <w:ind w:left="5760" w:hanging="360"/>
      </w:pPr>
    </w:lvl>
    <w:lvl w:ilvl="8" w:tplc="281A001B" w:tentative="1">
      <w:start w:val="1"/>
      <w:numFmt w:val="lowerRoman"/>
      <w:lvlText w:val="%9."/>
      <w:lvlJc w:val="right"/>
      <w:pPr>
        <w:tabs>
          <w:tab w:val="num" w:pos="6480"/>
        </w:tabs>
        <w:ind w:left="6480" w:hanging="180"/>
      </w:pPr>
    </w:lvl>
  </w:abstractNum>
  <w:abstractNum w:abstractNumId="14">
    <w:nsid w:val="27C4412E"/>
    <w:multiLevelType w:val="hybridMultilevel"/>
    <w:tmpl w:val="6F5CBC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861581A"/>
    <w:multiLevelType w:val="hybridMultilevel"/>
    <w:tmpl w:val="6E24BEEA"/>
    <w:lvl w:ilvl="0" w:tplc="A1C6A8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8AB60ED"/>
    <w:multiLevelType w:val="hybridMultilevel"/>
    <w:tmpl w:val="1590AEC4"/>
    <w:lvl w:ilvl="0" w:tplc="53F2F1C8">
      <w:numFmt w:val="bullet"/>
      <w:lvlText w:val="-"/>
      <w:lvlJc w:val="left"/>
      <w:pPr>
        <w:tabs>
          <w:tab w:val="num" w:pos="1068"/>
        </w:tabs>
        <w:ind w:left="1068" w:hanging="360"/>
      </w:pPr>
      <w:rPr>
        <w:rFonts w:ascii="Times New Roman" w:eastAsia="Times New Roman" w:hAnsi="Times New Roman" w:cs="Times New Roman" w:hint="default"/>
      </w:rPr>
    </w:lvl>
    <w:lvl w:ilvl="1" w:tplc="041A0003" w:tentative="1">
      <w:start w:val="1"/>
      <w:numFmt w:val="bullet"/>
      <w:lvlText w:val="o"/>
      <w:lvlJc w:val="left"/>
      <w:pPr>
        <w:tabs>
          <w:tab w:val="num" w:pos="1788"/>
        </w:tabs>
        <w:ind w:left="1788" w:hanging="360"/>
      </w:pPr>
      <w:rPr>
        <w:rFonts w:ascii="Courier New" w:hAnsi="Courier New" w:hint="default"/>
      </w:rPr>
    </w:lvl>
    <w:lvl w:ilvl="2" w:tplc="041A0005" w:tentative="1">
      <w:start w:val="1"/>
      <w:numFmt w:val="bullet"/>
      <w:lvlText w:val=""/>
      <w:lvlJc w:val="left"/>
      <w:pPr>
        <w:tabs>
          <w:tab w:val="num" w:pos="2508"/>
        </w:tabs>
        <w:ind w:left="2508" w:hanging="360"/>
      </w:pPr>
      <w:rPr>
        <w:rFonts w:ascii="Wingdings" w:hAnsi="Wingdings" w:hint="default"/>
      </w:rPr>
    </w:lvl>
    <w:lvl w:ilvl="3" w:tplc="041A0001" w:tentative="1">
      <w:start w:val="1"/>
      <w:numFmt w:val="bullet"/>
      <w:lvlText w:val=""/>
      <w:lvlJc w:val="left"/>
      <w:pPr>
        <w:tabs>
          <w:tab w:val="num" w:pos="3228"/>
        </w:tabs>
        <w:ind w:left="3228" w:hanging="360"/>
      </w:pPr>
      <w:rPr>
        <w:rFonts w:ascii="Symbol" w:hAnsi="Symbol" w:hint="default"/>
      </w:rPr>
    </w:lvl>
    <w:lvl w:ilvl="4" w:tplc="041A0003" w:tentative="1">
      <w:start w:val="1"/>
      <w:numFmt w:val="bullet"/>
      <w:lvlText w:val="o"/>
      <w:lvlJc w:val="left"/>
      <w:pPr>
        <w:tabs>
          <w:tab w:val="num" w:pos="3948"/>
        </w:tabs>
        <w:ind w:left="3948" w:hanging="360"/>
      </w:pPr>
      <w:rPr>
        <w:rFonts w:ascii="Courier New" w:hAnsi="Courier New" w:hint="default"/>
      </w:rPr>
    </w:lvl>
    <w:lvl w:ilvl="5" w:tplc="041A0005" w:tentative="1">
      <w:start w:val="1"/>
      <w:numFmt w:val="bullet"/>
      <w:lvlText w:val=""/>
      <w:lvlJc w:val="left"/>
      <w:pPr>
        <w:tabs>
          <w:tab w:val="num" w:pos="4668"/>
        </w:tabs>
        <w:ind w:left="4668" w:hanging="360"/>
      </w:pPr>
      <w:rPr>
        <w:rFonts w:ascii="Wingdings" w:hAnsi="Wingdings" w:hint="default"/>
      </w:rPr>
    </w:lvl>
    <w:lvl w:ilvl="6" w:tplc="041A0001" w:tentative="1">
      <w:start w:val="1"/>
      <w:numFmt w:val="bullet"/>
      <w:lvlText w:val=""/>
      <w:lvlJc w:val="left"/>
      <w:pPr>
        <w:tabs>
          <w:tab w:val="num" w:pos="5388"/>
        </w:tabs>
        <w:ind w:left="5388" w:hanging="360"/>
      </w:pPr>
      <w:rPr>
        <w:rFonts w:ascii="Symbol" w:hAnsi="Symbol" w:hint="default"/>
      </w:rPr>
    </w:lvl>
    <w:lvl w:ilvl="7" w:tplc="041A0003" w:tentative="1">
      <w:start w:val="1"/>
      <w:numFmt w:val="bullet"/>
      <w:lvlText w:val="o"/>
      <w:lvlJc w:val="left"/>
      <w:pPr>
        <w:tabs>
          <w:tab w:val="num" w:pos="6108"/>
        </w:tabs>
        <w:ind w:left="6108" w:hanging="360"/>
      </w:pPr>
      <w:rPr>
        <w:rFonts w:ascii="Courier New" w:hAnsi="Courier New" w:hint="default"/>
      </w:rPr>
    </w:lvl>
    <w:lvl w:ilvl="8" w:tplc="041A0005" w:tentative="1">
      <w:start w:val="1"/>
      <w:numFmt w:val="bullet"/>
      <w:lvlText w:val=""/>
      <w:lvlJc w:val="left"/>
      <w:pPr>
        <w:tabs>
          <w:tab w:val="num" w:pos="6828"/>
        </w:tabs>
        <w:ind w:left="6828" w:hanging="360"/>
      </w:pPr>
      <w:rPr>
        <w:rFonts w:ascii="Wingdings" w:hAnsi="Wingdings" w:hint="default"/>
      </w:rPr>
    </w:lvl>
  </w:abstractNum>
  <w:abstractNum w:abstractNumId="17">
    <w:nsid w:val="2B3D7C95"/>
    <w:multiLevelType w:val="hybridMultilevel"/>
    <w:tmpl w:val="4F64450C"/>
    <w:lvl w:ilvl="0" w:tplc="0C1A0001">
      <w:start w:val="1"/>
      <w:numFmt w:val="bullet"/>
      <w:lvlText w:val=""/>
      <w:lvlJc w:val="left"/>
      <w:pPr>
        <w:tabs>
          <w:tab w:val="num" w:pos="1800"/>
        </w:tabs>
        <w:ind w:left="1800" w:hanging="360"/>
      </w:pPr>
      <w:rPr>
        <w:rFonts w:ascii="Symbol" w:hAnsi="Symbol" w:hint="default"/>
      </w:rPr>
    </w:lvl>
    <w:lvl w:ilvl="1" w:tplc="0C1A0003">
      <w:start w:val="1"/>
      <w:numFmt w:val="bullet"/>
      <w:lvlText w:val="o"/>
      <w:lvlJc w:val="left"/>
      <w:pPr>
        <w:tabs>
          <w:tab w:val="num" w:pos="2520"/>
        </w:tabs>
        <w:ind w:left="2520" w:hanging="360"/>
      </w:pPr>
      <w:rPr>
        <w:rFonts w:ascii="Courier New" w:hAnsi="Courier New" w:cs="Courier New" w:hint="default"/>
      </w:rPr>
    </w:lvl>
    <w:lvl w:ilvl="2" w:tplc="0C1A0005">
      <w:start w:val="1"/>
      <w:numFmt w:val="bullet"/>
      <w:lvlText w:val=""/>
      <w:lvlJc w:val="left"/>
      <w:pPr>
        <w:tabs>
          <w:tab w:val="num" w:pos="3240"/>
        </w:tabs>
        <w:ind w:left="3240" w:hanging="360"/>
      </w:pPr>
      <w:rPr>
        <w:rFonts w:ascii="Wingdings" w:hAnsi="Wingdings" w:hint="default"/>
      </w:rPr>
    </w:lvl>
    <w:lvl w:ilvl="3" w:tplc="0C1A0001" w:tentative="1">
      <w:start w:val="1"/>
      <w:numFmt w:val="bullet"/>
      <w:lvlText w:val=""/>
      <w:lvlJc w:val="left"/>
      <w:pPr>
        <w:tabs>
          <w:tab w:val="num" w:pos="3960"/>
        </w:tabs>
        <w:ind w:left="3960" w:hanging="360"/>
      </w:pPr>
      <w:rPr>
        <w:rFonts w:ascii="Symbol" w:hAnsi="Symbol" w:hint="default"/>
      </w:rPr>
    </w:lvl>
    <w:lvl w:ilvl="4" w:tplc="0C1A0003" w:tentative="1">
      <w:start w:val="1"/>
      <w:numFmt w:val="bullet"/>
      <w:lvlText w:val="o"/>
      <w:lvlJc w:val="left"/>
      <w:pPr>
        <w:tabs>
          <w:tab w:val="num" w:pos="4680"/>
        </w:tabs>
        <w:ind w:left="4680" w:hanging="360"/>
      </w:pPr>
      <w:rPr>
        <w:rFonts w:ascii="Courier New" w:hAnsi="Courier New" w:cs="Courier New" w:hint="default"/>
      </w:rPr>
    </w:lvl>
    <w:lvl w:ilvl="5" w:tplc="0C1A0005" w:tentative="1">
      <w:start w:val="1"/>
      <w:numFmt w:val="bullet"/>
      <w:lvlText w:val=""/>
      <w:lvlJc w:val="left"/>
      <w:pPr>
        <w:tabs>
          <w:tab w:val="num" w:pos="5400"/>
        </w:tabs>
        <w:ind w:left="5400" w:hanging="360"/>
      </w:pPr>
      <w:rPr>
        <w:rFonts w:ascii="Wingdings" w:hAnsi="Wingdings" w:hint="default"/>
      </w:rPr>
    </w:lvl>
    <w:lvl w:ilvl="6" w:tplc="0C1A0001" w:tentative="1">
      <w:start w:val="1"/>
      <w:numFmt w:val="bullet"/>
      <w:lvlText w:val=""/>
      <w:lvlJc w:val="left"/>
      <w:pPr>
        <w:tabs>
          <w:tab w:val="num" w:pos="6120"/>
        </w:tabs>
        <w:ind w:left="6120" w:hanging="360"/>
      </w:pPr>
      <w:rPr>
        <w:rFonts w:ascii="Symbol" w:hAnsi="Symbol" w:hint="default"/>
      </w:rPr>
    </w:lvl>
    <w:lvl w:ilvl="7" w:tplc="0C1A0003" w:tentative="1">
      <w:start w:val="1"/>
      <w:numFmt w:val="bullet"/>
      <w:lvlText w:val="o"/>
      <w:lvlJc w:val="left"/>
      <w:pPr>
        <w:tabs>
          <w:tab w:val="num" w:pos="6840"/>
        </w:tabs>
        <w:ind w:left="6840" w:hanging="360"/>
      </w:pPr>
      <w:rPr>
        <w:rFonts w:ascii="Courier New" w:hAnsi="Courier New" w:cs="Courier New" w:hint="default"/>
      </w:rPr>
    </w:lvl>
    <w:lvl w:ilvl="8" w:tplc="0C1A0005" w:tentative="1">
      <w:start w:val="1"/>
      <w:numFmt w:val="bullet"/>
      <w:lvlText w:val=""/>
      <w:lvlJc w:val="left"/>
      <w:pPr>
        <w:tabs>
          <w:tab w:val="num" w:pos="7560"/>
        </w:tabs>
        <w:ind w:left="7560" w:hanging="360"/>
      </w:pPr>
      <w:rPr>
        <w:rFonts w:ascii="Wingdings" w:hAnsi="Wingdings" w:hint="default"/>
      </w:rPr>
    </w:lvl>
  </w:abstractNum>
  <w:abstractNum w:abstractNumId="18">
    <w:nsid w:val="2EC14C2A"/>
    <w:multiLevelType w:val="hybridMultilevel"/>
    <w:tmpl w:val="70AE44DE"/>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9">
    <w:nsid w:val="2EF648D7"/>
    <w:multiLevelType w:val="hybridMultilevel"/>
    <w:tmpl w:val="3E3615EE"/>
    <w:lvl w:ilvl="0" w:tplc="C7A23934">
      <w:start w:val="1"/>
      <w:numFmt w:val="bullet"/>
      <w:lvlText w:val="•"/>
      <w:lvlJc w:val="left"/>
      <w:pPr>
        <w:tabs>
          <w:tab w:val="num" w:pos="720"/>
        </w:tabs>
        <w:ind w:left="720" w:hanging="360"/>
      </w:pPr>
      <w:rPr>
        <w:rFonts w:ascii="Times New Roman" w:hAnsi="Times New Roman" w:hint="default"/>
      </w:rPr>
    </w:lvl>
    <w:lvl w:ilvl="1" w:tplc="DB701374" w:tentative="1">
      <w:start w:val="1"/>
      <w:numFmt w:val="bullet"/>
      <w:lvlText w:val="•"/>
      <w:lvlJc w:val="left"/>
      <w:pPr>
        <w:tabs>
          <w:tab w:val="num" w:pos="1440"/>
        </w:tabs>
        <w:ind w:left="1440" w:hanging="360"/>
      </w:pPr>
      <w:rPr>
        <w:rFonts w:ascii="Times New Roman" w:hAnsi="Times New Roman" w:hint="default"/>
      </w:rPr>
    </w:lvl>
    <w:lvl w:ilvl="2" w:tplc="A850A570">
      <w:start w:val="162"/>
      <w:numFmt w:val="bullet"/>
      <w:lvlText w:val="•"/>
      <w:lvlJc w:val="left"/>
      <w:pPr>
        <w:tabs>
          <w:tab w:val="num" w:pos="2160"/>
        </w:tabs>
        <w:ind w:left="2160" w:hanging="360"/>
      </w:pPr>
      <w:rPr>
        <w:rFonts w:ascii="Times New Roman" w:hAnsi="Times New Roman" w:hint="default"/>
      </w:rPr>
    </w:lvl>
    <w:lvl w:ilvl="3" w:tplc="35F6B022" w:tentative="1">
      <w:start w:val="1"/>
      <w:numFmt w:val="bullet"/>
      <w:lvlText w:val="•"/>
      <w:lvlJc w:val="left"/>
      <w:pPr>
        <w:tabs>
          <w:tab w:val="num" w:pos="2880"/>
        </w:tabs>
        <w:ind w:left="2880" w:hanging="360"/>
      </w:pPr>
      <w:rPr>
        <w:rFonts w:ascii="Times New Roman" w:hAnsi="Times New Roman" w:hint="default"/>
      </w:rPr>
    </w:lvl>
    <w:lvl w:ilvl="4" w:tplc="BDDC385A" w:tentative="1">
      <w:start w:val="1"/>
      <w:numFmt w:val="bullet"/>
      <w:lvlText w:val="•"/>
      <w:lvlJc w:val="left"/>
      <w:pPr>
        <w:tabs>
          <w:tab w:val="num" w:pos="3600"/>
        </w:tabs>
        <w:ind w:left="3600" w:hanging="360"/>
      </w:pPr>
      <w:rPr>
        <w:rFonts w:ascii="Times New Roman" w:hAnsi="Times New Roman" w:hint="default"/>
      </w:rPr>
    </w:lvl>
    <w:lvl w:ilvl="5" w:tplc="3C08560A" w:tentative="1">
      <w:start w:val="1"/>
      <w:numFmt w:val="bullet"/>
      <w:lvlText w:val="•"/>
      <w:lvlJc w:val="left"/>
      <w:pPr>
        <w:tabs>
          <w:tab w:val="num" w:pos="4320"/>
        </w:tabs>
        <w:ind w:left="4320" w:hanging="360"/>
      </w:pPr>
      <w:rPr>
        <w:rFonts w:ascii="Times New Roman" w:hAnsi="Times New Roman" w:hint="default"/>
      </w:rPr>
    </w:lvl>
    <w:lvl w:ilvl="6" w:tplc="4BBE4E02" w:tentative="1">
      <w:start w:val="1"/>
      <w:numFmt w:val="bullet"/>
      <w:lvlText w:val="•"/>
      <w:lvlJc w:val="left"/>
      <w:pPr>
        <w:tabs>
          <w:tab w:val="num" w:pos="5040"/>
        </w:tabs>
        <w:ind w:left="5040" w:hanging="360"/>
      </w:pPr>
      <w:rPr>
        <w:rFonts w:ascii="Times New Roman" w:hAnsi="Times New Roman" w:hint="default"/>
      </w:rPr>
    </w:lvl>
    <w:lvl w:ilvl="7" w:tplc="F51A9FD2" w:tentative="1">
      <w:start w:val="1"/>
      <w:numFmt w:val="bullet"/>
      <w:lvlText w:val="•"/>
      <w:lvlJc w:val="left"/>
      <w:pPr>
        <w:tabs>
          <w:tab w:val="num" w:pos="5760"/>
        </w:tabs>
        <w:ind w:left="5760" w:hanging="360"/>
      </w:pPr>
      <w:rPr>
        <w:rFonts w:ascii="Times New Roman" w:hAnsi="Times New Roman" w:hint="default"/>
      </w:rPr>
    </w:lvl>
    <w:lvl w:ilvl="8" w:tplc="D3CA78D4"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21211E8"/>
    <w:multiLevelType w:val="hybridMultilevel"/>
    <w:tmpl w:val="3D3EED7A"/>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21">
    <w:nsid w:val="326343D2"/>
    <w:multiLevelType w:val="hybridMultilevel"/>
    <w:tmpl w:val="037C16EA"/>
    <w:lvl w:ilvl="0" w:tplc="0409000F">
      <w:start w:val="1"/>
      <w:numFmt w:val="decimal"/>
      <w:lvlText w:val="%1."/>
      <w:lvlJc w:val="left"/>
      <w:pPr>
        <w:tabs>
          <w:tab w:val="num" w:pos="1440"/>
        </w:tabs>
        <w:ind w:left="1440" w:hanging="360"/>
      </w:pPr>
    </w:lvl>
    <w:lvl w:ilvl="1" w:tplc="281A0019" w:tentative="1">
      <w:start w:val="1"/>
      <w:numFmt w:val="lowerLetter"/>
      <w:lvlText w:val="%2."/>
      <w:lvlJc w:val="left"/>
      <w:pPr>
        <w:tabs>
          <w:tab w:val="num" w:pos="2160"/>
        </w:tabs>
        <w:ind w:left="2160" w:hanging="360"/>
      </w:pPr>
    </w:lvl>
    <w:lvl w:ilvl="2" w:tplc="281A001B">
      <w:start w:val="1"/>
      <w:numFmt w:val="lowerRoman"/>
      <w:lvlText w:val="%3."/>
      <w:lvlJc w:val="right"/>
      <w:pPr>
        <w:tabs>
          <w:tab w:val="num" w:pos="2880"/>
        </w:tabs>
        <w:ind w:left="2880" w:hanging="180"/>
      </w:pPr>
    </w:lvl>
    <w:lvl w:ilvl="3" w:tplc="281A000F" w:tentative="1">
      <w:start w:val="1"/>
      <w:numFmt w:val="decimal"/>
      <w:lvlText w:val="%4."/>
      <w:lvlJc w:val="left"/>
      <w:pPr>
        <w:tabs>
          <w:tab w:val="num" w:pos="3600"/>
        </w:tabs>
        <w:ind w:left="3600" w:hanging="360"/>
      </w:pPr>
    </w:lvl>
    <w:lvl w:ilvl="4" w:tplc="281A0019" w:tentative="1">
      <w:start w:val="1"/>
      <w:numFmt w:val="lowerLetter"/>
      <w:lvlText w:val="%5."/>
      <w:lvlJc w:val="left"/>
      <w:pPr>
        <w:tabs>
          <w:tab w:val="num" w:pos="4320"/>
        </w:tabs>
        <w:ind w:left="4320" w:hanging="360"/>
      </w:pPr>
    </w:lvl>
    <w:lvl w:ilvl="5" w:tplc="281A001B" w:tentative="1">
      <w:start w:val="1"/>
      <w:numFmt w:val="lowerRoman"/>
      <w:lvlText w:val="%6."/>
      <w:lvlJc w:val="right"/>
      <w:pPr>
        <w:tabs>
          <w:tab w:val="num" w:pos="5040"/>
        </w:tabs>
        <w:ind w:left="5040" w:hanging="180"/>
      </w:pPr>
    </w:lvl>
    <w:lvl w:ilvl="6" w:tplc="281A000F" w:tentative="1">
      <w:start w:val="1"/>
      <w:numFmt w:val="decimal"/>
      <w:lvlText w:val="%7."/>
      <w:lvlJc w:val="left"/>
      <w:pPr>
        <w:tabs>
          <w:tab w:val="num" w:pos="5760"/>
        </w:tabs>
        <w:ind w:left="5760" w:hanging="360"/>
      </w:pPr>
    </w:lvl>
    <w:lvl w:ilvl="7" w:tplc="281A0019" w:tentative="1">
      <w:start w:val="1"/>
      <w:numFmt w:val="lowerLetter"/>
      <w:lvlText w:val="%8."/>
      <w:lvlJc w:val="left"/>
      <w:pPr>
        <w:tabs>
          <w:tab w:val="num" w:pos="6480"/>
        </w:tabs>
        <w:ind w:left="6480" w:hanging="360"/>
      </w:pPr>
    </w:lvl>
    <w:lvl w:ilvl="8" w:tplc="281A001B" w:tentative="1">
      <w:start w:val="1"/>
      <w:numFmt w:val="lowerRoman"/>
      <w:lvlText w:val="%9."/>
      <w:lvlJc w:val="right"/>
      <w:pPr>
        <w:tabs>
          <w:tab w:val="num" w:pos="7200"/>
        </w:tabs>
        <w:ind w:left="7200" w:hanging="180"/>
      </w:pPr>
    </w:lvl>
  </w:abstractNum>
  <w:abstractNum w:abstractNumId="22">
    <w:nsid w:val="36796F8C"/>
    <w:multiLevelType w:val="hybridMultilevel"/>
    <w:tmpl w:val="85905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8E43A85"/>
    <w:multiLevelType w:val="hybridMultilevel"/>
    <w:tmpl w:val="A7EC9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7A087F"/>
    <w:multiLevelType w:val="hybridMultilevel"/>
    <w:tmpl w:val="48E85290"/>
    <w:lvl w:ilvl="0" w:tplc="0C1A000F">
      <w:start w:val="1"/>
      <w:numFmt w:val="decimal"/>
      <w:lvlText w:val="%1."/>
      <w:lvlJc w:val="left"/>
      <w:pPr>
        <w:tabs>
          <w:tab w:val="num" w:pos="2136"/>
        </w:tabs>
        <w:ind w:left="2136" w:hanging="360"/>
      </w:pPr>
    </w:lvl>
    <w:lvl w:ilvl="1" w:tplc="0C1A0019" w:tentative="1">
      <w:start w:val="1"/>
      <w:numFmt w:val="lowerLetter"/>
      <w:lvlText w:val="%2."/>
      <w:lvlJc w:val="left"/>
      <w:pPr>
        <w:tabs>
          <w:tab w:val="num" w:pos="2856"/>
        </w:tabs>
        <w:ind w:left="2856" w:hanging="360"/>
      </w:pPr>
    </w:lvl>
    <w:lvl w:ilvl="2" w:tplc="0C1A001B" w:tentative="1">
      <w:start w:val="1"/>
      <w:numFmt w:val="lowerRoman"/>
      <w:lvlText w:val="%3."/>
      <w:lvlJc w:val="right"/>
      <w:pPr>
        <w:tabs>
          <w:tab w:val="num" w:pos="3576"/>
        </w:tabs>
        <w:ind w:left="3576" w:hanging="180"/>
      </w:pPr>
    </w:lvl>
    <w:lvl w:ilvl="3" w:tplc="0C1A000F" w:tentative="1">
      <w:start w:val="1"/>
      <w:numFmt w:val="decimal"/>
      <w:lvlText w:val="%4."/>
      <w:lvlJc w:val="left"/>
      <w:pPr>
        <w:tabs>
          <w:tab w:val="num" w:pos="4296"/>
        </w:tabs>
        <w:ind w:left="4296" w:hanging="360"/>
      </w:pPr>
    </w:lvl>
    <w:lvl w:ilvl="4" w:tplc="0C1A0019" w:tentative="1">
      <w:start w:val="1"/>
      <w:numFmt w:val="lowerLetter"/>
      <w:lvlText w:val="%5."/>
      <w:lvlJc w:val="left"/>
      <w:pPr>
        <w:tabs>
          <w:tab w:val="num" w:pos="5016"/>
        </w:tabs>
        <w:ind w:left="5016" w:hanging="360"/>
      </w:pPr>
    </w:lvl>
    <w:lvl w:ilvl="5" w:tplc="0C1A001B" w:tentative="1">
      <w:start w:val="1"/>
      <w:numFmt w:val="lowerRoman"/>
      <w:lvlText w:val="%6."/>
      <w:lvlJc w:val="right"/>
      <w:pPr>
        <w:tabs>
          <w:tab w:val="num" w:pos="5736"/>
        </w:tabs>
        <w:ind w:left="5736" w:hanging="180"/>
      </w:pPr>
    </w:lvl>
    <w:lvl w:ilvl="6" w:tplc="0C1A000F" w:tentative="1">
      <w:start w:val="1"/>
      <w:numFmt w:val="decimal"/>
      <w:lvlText w:val="%7."/>
      <w:lvlJc w:val="left"/>
      <w:pPr>
        <w:tabs>
          <w:tab w:val="num" w:pos="6456"/>
        </w:tabs>
        <w:ind w:left="6456" w:hanging="360"/>
      </w:pPr>
    </w:lvl>
    <w:lvl w:ilvl="7" w:tplc="0C1A0019" w:tentative="1">
      <w:start w:val="1"/>
      <w:numFmt w:val="lowerLetter"/>
      <w:lvlText w:val="%8."/>
      <w:lvlJc w:val="left"/>
      <w:pPr>
        <w:tabs>
          <w:tab w:val="num" w:pos="7176"/>
        </w:tabs>
        <w:ind w:left="7176" w:hanging="360"/>
      </w:pPr>
    </w:lvl>
    <w:lvl w:ilvl="8" w:tplc="0C1A001B" w:tentative="1">
      <w:start w:val="1"/>
      <w:numFmt w:val="lowerRoman"/>
      <w:lvlText w:val="%9."/>
      <w:lvlJc w:val="right"/>
      <w:pPr>
        <w:tabs>
          <w:tab w:val="num" w:pos="7896"/>
        </w:tabs>
        <w:ind w:left="7896" w:hanging="180"/>
      </w:pPr>
    </w:lvl>
  </w:abstractNum>
  <w:abstractNum w:abstractNumId="25">
    <w:nsid w:val="3CC63C69"/>
    <w:multiLevelType w:val="multilevel"/>
    <w:tmpl w:val="A926812E"/>
    <w:lvl w:ilvl="0">
      <w:start w:val="1"/>
      <w:numFmt w:val="decimal"/>
      <w:lvlText w:val="%1."/>
      <w:lvlJc w:val="left"/>
      <w:pPr>
        <w:ind w:left="720" w:hanging="360"/>
      </w:pPr>
      <w:rPr>
        <w:rFonts w:hint="default"/>
      </w:rPr>
    </w:lvl>
    <w:lvl w:ilvl="1">
      <w:start w:val="4"/>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3F5D1740"/>
    <w:multiLevelType w:val="hybridMultilevel"/>
    <w:tmpl w:val="F806B0CE"/>
    <w:lvl w:ilvl="0" w:tplc="8AD2FFC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17E3950"/>
    <w:multiLevelType w:val="hybridMultilevel"/>
    <w:tmpl w:val="C00AE048"/>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28">
    <w:nsid w:val="420D4002"/>
    <w:multiLevelType w:val="multilevel"/>
    <w:tmpl w:val="A08209F6"/>
    <w:lvl w:ilvl="0">
      <w:start w:val="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nsid w:val="4CAB1261"/>
    <w:multiLevelType w:val="hybridMultilevel"/>
    <w:tmpl w:val="FCE0DE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CFB7EB2"/>
    <w:multiLevelType w:val="hybridMultilevel"/>
    <w:tmpl w:val="D31EB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D1C7189"/>
    <w:multiLevelType w:val="hybridMultilevel"/>
    <w:tmpl w:val="E1F2BB00"/>
    <w:lvl w:ilvl="0" w:tplc="0C1A000F">
      <w:start w:val="1"/>
      <w:numFmt w:val="decimal"/>
      <w:lvlText w:val="%1."/>
      <w:lvlJc w:val="left"/>
      <w:pPr>
        <w:tabs>
          <w:tab w:val="num" w:pos="2136"/>
        </w:tabs>
        <w:ind w:left="2136" w:hanging="360"/>
      </w:pPr>
    </w:lvl>
    <w:lvl w:ilvl="1" w:tplc="0C1A0019" w:tentative="1">
      <w:start w:val="1"/>
      <w:numFmt w:val="lowerLetter"/>
      <w:lvlText w:val="%2."/>
      <w:lvlJc w:val="left"/>
      <w:pPr>
        <w:tabs>
          <w:tab w:val="num" w:pos="2856"/>
        </w:tabs>
        <w:ind w:left="2856" w:hanging="360"/>
      </w:pPr>
    </w:lvl>
    <w:lvl w:ilvl="2" w:tplc="0C1A001B" w:tentative="1">
      <w:start w:val="1"/>
      <w:numFmt w:val="lowerRoman"/>
      <w:lvlText w:val="%3."/>
      <w:lvlJc w:val="right"/>
      <w:pPr>
        <w:tabs>
          <w:tab w:val="num" w:pos="3576"/>
        </w:tabs>
        <w:ind w:left="3576" w:hanging="180"/>
      </w:pPr>
    </w:lvl>
    <w:lvl w:ilvl="3" w:tplc="0C1A000F" w:tentative="1">
      <w:start w:val="1"/>
      <w:numFmt w:val="decimal"/>
      <w:lvlText w:val="%4."/>
      <w:lvlJc w:val="left"/>
      <w:pPr>
        <w:tabs>
          <w:tab w:val="num" w:pos="4296"/>
        </w:tabs>
        <w:ind w:left="4296" w:hanging="360"/>
      </w:pPr>
    </w:lvl>
    <w:lvl w:ilvl="4" w:tplc="0C1A0019" w:tentative="1">
      <w:start w:val="1"/>
      <w:numFmt w:val="lowerLetter"/>
      <w:lvlText w:val="%5."/>
      <w:lvlJc w:val="left"/>
      <w:pPr>
        <w:tabs>
          <w:tab w:val="num" w:pos="5016"/>
        </w:tabs>
        <w:ind w:left="5016" w:hanging="360"/>
      </w:pPr>
    </w:lvl>
    <w:lvl w:ilvl="5" w:tplc="0C1A001B" w:tentative="1">
      <w:start w:val="1"/>
      <w:numFmt w:val="lowerRoman"/>
      <w:lvlText w:val="%6."/>
      <w:lvlJc w:val="right"/>
      <w:pPr>
        <w:tabs>
          <w:tab w:val="num" w:pos="5736"/>
        </w:tabs>
        <w:ind w:left="5736" w:hanging="180"/>
      </w:pPr>
    </w:lvl>
    <w:lvl w:ilvl="6" w:tplc="0C1A000F" w:tentative="1">
      <w:start w:val="1"/>
      <w:numFmt w:val="decimal"/>
      <w:lvlText w:val="%7."/>
      <w:lvlJc w:val="left"/>
      <w:pPr>
        <w:tabs>
          <w:tab w:val="num" w:pos="6456"/>
        </w:tabs>
        <w:ind w:left="6456" w:hanging="360"/>
      </w:pPr>
    </w:lvl>
    <w:lvl w:ilvl="7" w:tplc="0C1A0019" w:tentative="1">
      <w:start w:val="1"/>
      <w:numFmt w:val="lowerLetter"/>
      <w:lvlText w:val="%8."/>
      <w:lvlJc w:val="left"/>
      <w:pPr>
        <w:tabs>
          <w:tab w:val="num" w:pos="7176"/>
        </w:tabs>
        <w:ind w:left="7176" w:hanging="360"/>
      </w:pPr>
    </w:lvl>
    <w:lvl w:ilvl="8" w:tplc="0C1A001B" w:tentative="1">
      <w:start w:val="1"/>
      <w:numFmt w:val="lowerRoman"/>
      <w:lvlText w:val="%9."/>
      <w:lvlJc w:val="right"/>
      <w:pPr>
        <w:tabs>
          <w:tab w:val="num" w:pos="7896"/>
        </w:tabs>
        <w:ind w:left="7896" w:hanging="180"/>
      </w:pPr>
    </w:lvl>
  </w:abstractNum>
  <w:abstractNum w:abstractNumId="32">
    <w:nsid w:val="4E75117D"/>
    <w:multiLevelType w:val="hybridMultilevel"/>
    <w:tmpl w:val="467EB540"/>
    <w:lvl w:ilvl="0" w:tplc="92D0B5D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22A64ED"/>
    <w:multiLevelType w:val="multilevel"/>
    <w:tmpl w:val="350A31C8"/>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215"/>
        </w:tabs>
        <w:ind w:left="1215" w:hanging="855"/>
      </w:pPr>
      <w:rPr>
        <w:rFonts w:hint="default"/>
        <w:b/>
        <w:sz w:val="28"/>
      </w:rPr>
    </w:lvl>
    <w:lvl w:ilvl="2">
      <w:start w:val="1"/>
      <w:numFmt w:val="decimal"/>
      <w:isLgl/>
      <w:lvlText w:val="%1.%2.%3."/>
      <w:lvlJc w:val="left"/>
      <w:pPr>
        <w:tabs>
          <w:tab w:val="num" w:pos="1440"/>
        </w:tabs>
        <w:ind w:left="1440" w:hanging="1080"/>
      </w:pPr>
      <w:rPr>
        <w:rFonts w:hint="default"/>
        <w:b/>
        <w:sz w:val="28"/>
      </w:rPr>
    </w:lvl>
    <w:lvl w:ilvl="3">
      <w:start w:val="1"/>
      <w:numFmt w:val="decimal"/>
      <w:isLgl/>
      <w:lvlText w:val="%1.%2.%3.%4."/>
      <w:lvlJc w:val="left"/>
      <w:pPr>
        <w:tabs>
          <w:tab w:val="num" w:pos="1440"/>
        </w:tabs>
        <w:ind w:left="1440" w:hanging="1080"/>
      </w:pPr>
      <w:rPr>
        <w:rFonts w:hint="default"/>
        <w:b/>
        <w:sz w:val="28"/>
      </w:rPr>
    </w:lvl>
    <w:lvl w:ilvl="4">
      <w:start w:val="1"/>
      <w:numFmt w:val="decimal"/>
      <w:isLgl/>
      <w:lvlText w:val="%1.%2.%3.%4.%5."/>
      <w:lvlJc w:val="left"/>
      <w:pPr>
        <w:tabs>
          <w:tab w:val="num" w:pos="1800"/>
        </w:tabs>
        <w:ind w:left="1800" w:hanging="1440"/>
      </w:pPr>
      <w:rPr>
        <w:rFonts w:hint="default"/>
        <w:b/>
        <w:sz w:val="28"/>
      </w:rPr>
    </w:lvl>
    <w:lvl w:ilvl="5">
      <w:start w:val="1"/>
      <w:numFmt w:val="decimal"/>
      <w:isLgl/>
      <w:lvlText w:val="%1.%2.%3.%4.%5.%6."/>
      <w:lvlJc w:val="left"/>
      <w:pPr>
        <w:tabs>
          <w:tab w:val="num" w:pos="2160"/>
        </w:tabs>
        <w:ind w:left="2160" w:hanging="1800"/>
      </w:pPr>
      <w:rPr>
        <w:rFonts w:hint="default"/>
        <w:b/>
        <w:sz w:val="28"/>
      </w:rPr>
    </w:lvl>
    <w:lvl w:ilvl="6">
      <w:start w:val="1"/>
      <w:numFmt w:val="decimal"/>
      <w:isLgl/>
      <w:lvlText w:val="%1.%2.%3.%4.%5.%6.%7."/>
      <w:lvlJc w:val="left"/>
      <w:pPr>
        <w:tabs>
          <w:tab w:val="num" w:pos="2160"/>
        </w:tabs>
        <w:ind w:left="2160" w:hanging="1800"/>
      </w:pPr>
      <w:rPr>
        <w:rFonts w:hint="default"/>
        <w:b/>
        <w:sz w:val="28"/>
      </w:rPr>
    </w:lvl>
    <w:lvl w:ilvl="7">
      <w:start w:val="1"/>
      <w:numFmt w:val="decimal"/>
      <w:isLgl/>
      <w:lvlText w:val="%1.%2.%3.%4.%5.%6.%7.%8."/>
      <w:lvlJc w:val="left"/>
      <w:pPr>
        <w:tabs>
          <w:tab w:val="num" w:pos="2520"/>
        </w:tabs>
        <w:ind w:left="2520" w:hanging="2160"/>
      </w:pPr>
      <w:rPr>
        <w:rFonts w:hint="default"/>
        <w:b/>
        <w:sz w:val="28"/>
      </w:rPr>
    </w:lvl>
    <w:lvl w:ilvl="8">
      <w:start w:val="1"/>
      <w:numFmt w:val="decimal"/>
      <w:isLgl/>
      <w:lvlText w:val="%1.%2.%3.%4.%5.%6.%7.%8.%9."/>
      <w:lvlJc w:val="left"/>
      <w:pPr>
        <w:tabs>
          <w:tab w:val="num" w:pos="2880"/>
        </w:tabs>
        <w:ind w:left="2880" w:hanging="2520"/>
      </w:pPr>
      <w:rPr>
        <w:rFonts w:hint="default"/>
        <w:b/>
        <w:sz w:val="28"/>
      </w:rPr>
    </w:lvl>
  </w:abstractNum>
  <w:abstractNum w:abstractNumId="34">
    <w:nsid w:val="53691AEA"/>
    <w:multiLevelType w:val="hybridMultilevel"/>
    <w:tmpl w:val="4F780DBC"/>
    <w:lvl w:ilvl="0" w:tplc="3A0672FA">
      <w:start w:val="1"/>
      <w:numFmt w:val="bullet"/>
      <w:lvlText w:val=""/>
      <w:lvlJc w:val="left"/>
      <w:pPr>
        <w:tabs>
          <w:tab w:val="num" w:pos="720"/>
        </w:tabs>
        <w:ind w:left="720" w:hanging="360"/>
      </w:pPr>
      <w:rPr>
        <w:rFonts w:ascii="Wingdings" w:hAnsi="Wingdings" w:hint="default"/>
      </w:rPr>
    </w:lvl>
    <w:lvl w:ilvl="1" w:tplc="5D2E1BDA" w:tentative="1">
      <w:start w:val="1"/>
      <w:numFmt w:val="bullet"/>
      <w:lvlText w:val=""/>
      <w:lvlJc w:val="left"/>
      <w:pPr>
        <w:tabs>
          <w:tab w:val="num" w:pos="1440"/>
        </w:tabs>
        <w:ind w:left="1440" w:hanging="360"/>
      </w:pPr>
      <w:rPr>
        <w:rFonts w:ascii="Wingdings" w:hAnsi="Wingdings" w:hint="default"/>
      </w:rPr>
    </w:lvl>
    <w:lvl w:ilvl="2" w:tplc="FB3008BE">
      <w:start w:val="162"/>
      <w:numFmt w:val="bullet"/>
      <w:lvlText w:val=""/>
      <w:lvlJc w:val="left"/>
      <w:pPr>
        <w:tabs>
          <w:tab w:val="num" w:pos="2160"/>
        </w:tabs>
        <w:ind w:left="2160" w:hanging="360"/>
      </w:pPr>
      <w:rPr>
        <w:rFonts w:ascii="Wingdings" w:hAnsi="Wingdings" w:hint="default"/>
      </w:rPr>
    </w:lvl>
    <w:lvl w:ilvl="3" w:tplc="DC5E9E54" w:tentative="1">
      <w:start w:val="1"/>
      <w:numFmt w:val="bullet"/>
      <w:lvlText w:val=""/>
      <w:lvlJc w:val="left"/>
      <w:pPr>
        <w:tabs>
          <w:tab w:val="num" w:pos="2880"/>
        </w:tabs>
        <w:ind w:left="2880" w:hanging="360"/>
      </w:pPr>
      <w:rPr>
        <w:rFonts w:ascii="Wingdings" w:hAnsi="Wingdings" w:hint="default"/>
      </w:rPr>
    </w:lvl>
    <w:lvl w:ilvl="4" w:tplc="7186A214" w:tentative="1">
      <w:start w:val="1"/>
      <w:numFmt w:val="bullet"/>
      <w:lvlText w:val=""/>
      <w:lvlJc w:val="left"/>
      <w:pPr>
        <w:tabs>
          <w:tab w:val="num" w:pos="3600"/>
        </w:tabs>
        <w:ind w:left="3600" w:hanging="360"/>
      </w:pPr>
      <w:rPr>
        <w:rFonts w:ascii="Wingdings" w:hAnsi="Wingdings" w:hint="default"/>
      </w:rPr>
    </w:lvl>
    <w:lvl w:ilvl="5" w:tplc="47261424" w:tentative="1">
      <w:start w:val="1"/>
      <w:numFmt w:val="bullet"/>
      <w:lvlText w:val=""/>
      <w:lvlJc w:val="left"/>
      <w:pPr>
        <w:tabs>
          <w:tab w:val="num" w:pos="4320"/>
        </w:tabs>
        <w:ind w:left="4320" w:hanging="360"/>
      </w:pPr>
      <w:rPr>
        <w:rFonts w:ascii="Wingdings" w:hAnsi="Wingdings" w:hint="default"/>
      </w:rPr>
    </w:lvl>
    <w:lvl w:ilvl="6" w:tplc="312E2D46" w:tentative="1">
      <w:start w:val="1"/>
      <w:numFmt w:val="bullet"/>
      <w:lvlText w:val=""/>
      <w:lvlJc w:val="left"/>
      <w:pPr>
        <w:tabs>
          <w:tab w:val="num" w:pos="5040"/>
        </w:tabs>
        <w:ind w:left="5040" w:hanging="360"/>
      </w:pPr>
      <w:rPr>
        <w:rFonts w:ascii="Wingdings" w:hAnsi="Wingdings" w:hint="default"/>
      </w:rPr>
    </w:lvl>
    <w:lvl w:ilvl="7" w:tplc="59823AA2" w:tentative="1">
      <w:start w:val="1"/>
      <w:numFmt w:val="bullet"/>
      <w:lvlText w:val=""/>
      <w:lvlJc w:val="left"/>
      <w:pPr>
        <w:tabs>
          <w:tab w:val="num" w:pos="5760"/>
        </w:tabs>
        <w:ind w:left="5760" w:hanging="360"/>
      </w:pPr>
      <w:rPr>
        <w:rFonts w:ascii="Wingdings" w:hAnsi="Wingdings" w:hint="default"/>
      </w:rPr>
    </w:lvl>
    <w:lvl w:ilvl="8" w:tplc="D82836E8" w:tentative="1">
      <w:start w:val="1"/>
      <w:numFmt w:val="bullet"/>
      <w:lvlText w:val=""/>
      <w:lvlJc w:val="left"/>
      <w:pPr>
        <w:tabs>
          <w:tab w:val="num" w:pos="6480"/>
        </w:tabs>
        <w:ind w:left="6480" w:hanging="360"/>
      </w:pPr>
      <w:rPr>
        <w:rFonts w:ascii="Wingdings" w:hAnsi="Wingdings" w:hint="default"/>
      </w:rPr>
    </w:lvl>
  </w:abstractNum>
  <w:abstractNum w:abstractNumId="35">
    <w:nsid w:val="5ECA30BD"/>
    <w:multiLevelType w:val="hybridMultilevel"/>
    <w:tmpl w:val="E65A8D5E"/>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36">
    <w:nsid w:val="61E547CD"/>
    <w:multiLevelType w:val="hybridMultilevel"/>
    <w:tmpl w:val="0EC85710"/>
    <w:lvl w:ilvl="0" w:tplc="E154E4A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5C63931"/>
    <w:multiLevelType w:val="hybridMultilevel"/>
    <w:tmpl w:val="B6288F68"/>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38">
    <w:nsid w:val="67950E26"/>
    <w:multiLevelType w:val="hybridMultilevel"/>
    <w:tmpl w:val="CE30C5EC"/>
    <w:lvl w:ilvl="0" w:tplc="0DB8CF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86F3735"/>
    <w:multiLevelType w:val="hybridMultilevel"/>
    <w:tmpl w:val="4F142314"/>
    <w:lvl w:ilvl="0" w:tplc="1C9AA014">
      <w:start w:val="1"/>
      <w:numFmt w:val="bullet"/>
      <w:lvlText w:val=""/>
      <w:lvlJc w:val="left"/>
      <w:pPr>
        <w:tabs>
          <w:tab w:val="num" w:pos="720"/>
        </w:tabs>
        <w:ind w:left="720" w:hanging="360"/>
      </w:pPr>
      <w:rPr>
        <w:rFonts w:ascii="Wingdings" w:hAnsi="Wingdings" w:hint="default"/>
      </w:rPr>
    </w:lvl>
    <w:lvl w:ilvl="1" w:tplc="BEA2D0D0" w:tentative="1">
      <w:start w:val="1"/>
      <w:numFmt w:val="bullet"/>
      <w:lvlText w:val=""/>
      <w:lvlJc w:val="left"/>
      <w:pPr>
        <w:tabs>
          <w:tab w:val="num" w:pos="1440"/>
        </w:tabs>
        <w:ind w:left="1440" w:hanging="360"/>
      </w:pPr>
      <w:rPr>
        <w:rFonts w:ascii="Wingdings" w:hAnsi="Wingdings" w:hint="default"/>
      </w:rPr>
    </w:lvl>
    <w:lvl w:ilvl="2" w:tplc="689A620E">
      <w:start w:val="162"/>
      <w:numFmt w:val="bullet"/>
      <w:lvlText w:val=""/>
      <w:lvlJc w:val="left"/>
      <w:pPr>
        <w:tabs>
          <w:tab w:val="num" w:pos="2160"/>
        </w:tabs>
        <w:ind w:left="2160" w:hanging="360"/>
      </w:pPr>
      <w:rPr>
        <w:rFonts w:ascii="Wingdings" w:hAnsi="Wingdings" w:hint="default"/>
      </w:rPr>
    </w:lvl>
    <w:lvl w:ilvl="3" w:tplc="2384DBFE" w:tentative="1">
      <w:start w:val="1"/>
      <w:numFmt w:val="bullet"/>
      <w:lvlText w:val=""/>
      <w:lvlJc w:val="left"/>
      <w:pPr>
        <w:tabs>
          <w:tab w:val="num" w:pos="2880"/>
        </w:tabs>
        <w:ind w:left="2880" w:hanging="360"/>
      </w:pPr>
      <w:rPr>
        <w:rFonts w:ascii="Wingdings" w:hAnsi="Wingdings" w:hint="default"/>
      </w:rPr>
    </w:lvl>
    <w:lvl w:ilvl="4" w:tplc="583C86AE" w:tentative="1">
      <w:start w:val="1"/>
      <w:numFmt w:val="bullet"/>
      <w:lvlText w:val=""/>
      <w:lvlJc w:val="left"/>
      <w:pPr>
        <w:tabs>
          <w:tab w:val="num" w:pos="3600"/>
        </w:tabs>
        <w:ind w:left="3600" w:hanging="360"/>
      </w:pPr>
      <w:rPr>
        <w:rFonts w:ascii="Wingdings" w:hAnsi="Wingdings" w:hint="default"/>
      </w:rPr>
    </w:lvl>
    <w:lvl w:ilvl="5" w:tplc="4F7CCFC0" w:tentative="1">
      <w:start w:val="1"/>
      <w:numFmt w:val="bullet"/>
      <w:lvlText w:val=""/>
      <w:lvlJc w:val="left"/>
      <w:pPr>
        <w:tabs>
          <w:tab w:val="num" w:pos="4320"/>
        </w:tabs>
        <w:ind w:left="4320" w:hanging="360"/>
      </w:pPr>
      <w:rPr>
        <w:rFonts w:ascii="Wingdings" w:hAnsi="Wingdings" w:hint="default"/>
      </w:rPr>
    </w:lvl>
    <w:lvl w:ilvl="6" w:tplc="9408A51C" w:tentative="1">
      <w:start w:val="1"/>
      <w:numFmt w:val="bullet"/>
      <w:lvlText w:val=""/>
      <w:lvlJc w:val="left"/>
      <w:pPr>
        <w:tabs>
          <w:tab w:val="num" w:pos="5040"/>
        </w:tabs>
        <w:ind w:left="5040" w:hanging="360"/>
      </w:pPr>
      <w:rPr>
        <w:rFonts w:ascii="Wingdings" w:hAnsi="Wingdings" w:hint="default"/>
      </w:rPr>
    </w:lvl>
    <w:lvl w:ilvl="7" w:tplc="C642762C" w:tentative="1">
      <w:start w:val="1"/>
      <w:numFmt w:val="bullet"/>
      <w:lvlText w:val=""/>
      <w:lvlJc w:val="left"/>
      <w:pPr>
        <w:tabs>
          <w:tab w:val="num" w:pos="5760"/>
        </w:tabs>
        <w:ind w:left="5760" w:hanging="360"/>
      </w:pPr>
      <w:rPr>
        <w:rFonts w:ascii="Wingdings" w:hAnsi="Wingdings" w:hint="default"/>
      </w:rPr>
    </w:lvl>
    <w:lvl w:ilvl="8" w:tplc="0282A078" w:tentative="1">
      <w:start w:val="1"/>
      <w:numFmt w:val="bullet"/>
      <w:lvlText w:val=""/>
      <w:lvlJc w:val="left"/>
      <w:pPr>
        <w:tabs>
          <w:tab w:val="num" w:pos="6480"/>
        </w:tabs>
        <w:ind w:left="6480" w:hanging="360"/>
      </w:pPr>
      <w:rPr>
        <w:rFonts w:ascii="Wingdings" w:hAnsi="Wingdings" w:hint="default"/>
      </w:rPr>
    </w:lvl>
  </w:abstractNum>
  <w:abstractNum w:abstractNumId="40">
    <w:nsid w:val="693B4D09"/>
    <w:multiLevelType w:val="hybridMultilevel"/>
    <w:tmpl w:val="0FB63248"/>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41">
    <w:nsid w:val="773E4F87"/>
    <w:multiLevelType w:val="hybridMultilevel"/>
    <w:tmpl w:val="50A642C2"/>
    <w:lvl w:ilvl="0" w:tplc="0C1A000F">
      <w:start w:val="1"/>
      <w:numFmt w:val="decimal"/>
      <w:lvlText w:val="%1."/>
      <w:lvlJc w:val="left"/>
      <w:pPr>
        <w:tabs>
          <w:tab w:val="num" w:pos="2136"/>
        </w:tabs>
        <w:ind w:left="2136" w:hanging="360"/>
      </w:pPr>
    </w:lvl>
    <w:lvl w:ilvl="1" w:tplc="0C1A0019" w:tentative="1">
      <w:start w:val="1"/>
      <w:numFmt w:val="lowerLetter"/>
      <w:lvlText w:val="%2."/>
      <w:lvlJc w:val="left"/>
      <w:pPr>
        <w:tabs>
          <w:tab w:val="num" w:pos="2856"/>
        </w:tabs>
        <w:ind w:left="2856" w:hanging="360"/>
      </w:pPr>
    </w:lvl>
    <w:lvl w:ilvl="2" w:tplc="0C1A001B" w:tentative="1">
      <w:start w:val="1"/>
      <w:numFmt w:val="lowerRoman"/>
      <w:lvlText w:val="%3."/>
      <w:lvlJc w:val="right"/>
      <w:pPr>
        <w:tabs>
          <w:tab w:val="num" w:pos="3576"/>
        </w:tabs>
        <w:ind w:left="3576" w:hanging="180"/>
      </w:pPr>
    </w:lvl>
    <w:lvl w:ilvl="3" w:tplc="0C1A000F" w:tentative="1">
      <w:start w:val="1"/>
      <w:numFmt w:val="decimal"/>
      <w:lvlText w:val="%4."/>
      <w:lvlJc w:val="left"/>
      <w:pPr>
        <w:tabs>
          <w:tab w:val="num" w:pos="4296"/>
        </w:tabs>
        <w:ind w:left="4296" w:hanging="360"/>
      </w:pPr>
    </w:lvl>
    <w:lvl w:ilvl="4" w:tplc="0C1A0019" w:tentative="1">
      <w:start w:val="1"/>
      <w:numFmt w:val="lowerLetter"/>
      <w:lvlText w:val="%5."/>
      <w:lvlJc w:val="left"/>
      <w:pPr>
        <w:tabs>
          <w:tab w:val="num" w:pos="5016"/>
        </w:tabs>
        <w:ind w:left="5016" w:hanging="360"/>
      </w:pPr>
    </w:lvl>
    <w:lvl w:ilvl="5" w:tplc="0C1A001B" w:tentative="1">
      <w:start w:val="1"/>
      <w:numFmt w:val="lowerRoman"/>
      <w:lvlText w:val="%6."/>
      <w:lvlJc w:val="right"/>
      <w:pPr>
        <w:tabs>
          <w:tab w:val="num" w:pos="5736"/>
        </w:tabs>
        <w:ind w:left="5736" w:hanging="180"/>
      </w:pPr>
    </w:lvl>
    <w:lvl w:ilvl="6" w:tplc="0C1A000F" w:tentative="1">
      <w:start w:val="1"/>
      <w:numFmt w:val="decimal"/>
      <w:lvlText w:val="%7."/>
      <w:lvlJc w:val="left"/>
      <w:pPr>
        <w:tabs>
          <w:tab w:val="num" w:pos="6456"/>
        </w:tabs>
        <w:ind w:left="6456" w:hanging="360"/>
      </w:pPr>
    </w:lvl>
    <w:lvl w:ilvl="7" w:tplc="0C1A0019" w:tentative="1">
      <w:start w:val="1"/>
      <w:numFmt w:val="lowerLetter"/>
      <w:lvlText w:val="%8."/>
      <w:lvlJc w:val="left"/>
      <w:pPr>
        <w:tabs>
          <w:tab w:val="num" w:pos="7176"/>
        </w:tabs>
        <w:ind w:left="7176" w:hanging="360"/>
      </w:pPr>
    </w:lvl>
    <w:lvl w:ilvl="8" w:tplc="0C1A001B" w:tentative="1">
      <w:start w:val="1"/>
      <w:numFmt w:val="lowerRoman"/>
      <w:lvlText w:val="%9."/>
      <w:lvlJc w:val="right"/>
      <w:pPr>
        <w:tabs>
          <w:tab w:val="num" w:pos="7896"/>
        </w:tabs>
        <w:ind w:left="7896" w:hanging="180"/>
      </w:pPr>
    </w:lvl>
  </w:abstractNum>
  <w:abstractNum w:abstractNumId="42">
    <w:nsid w:val="7A6970F3"/>
    <w:multiLevelType w:val="hybridMultilevel"/>
    <w:tmpl w:val="F8522738"/>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43">
    <w:nsid w:val="7AC05D13"/>
    <w:multiLevelType w:val="hybridMultilevel"/>
    <w:tmpl w:val="DBC232EA"/>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44">
    <w:nsid w:val="7B110E19"/>
    <w:multiLevelType w:val="hybridMultilevel"/>
    <w:tmpl w:val="050A923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C42488F"/>
    <w:multiLevelType w:val="hybridMultilevel"/>
    <w:tmpl w:val="9C8ACD0C"/>
    <w:lvl w:ilvl="0" w:tplc="79E60288">
      <w:numFmt w:val="bullet"/>
      <w:lvlText w:val="-"/>
      <w:lvlJc w:val="left"/>
      <w:pPr>
        <w:tabs>
          <w:tab w:val="num" w:pos="1440"/>
        </w:tabs>
        <w:ind w:left="1440" w:hanging="360"/>
      </w:pPr>
      <w:rPr>
        <w:rFonts w:ascii="Times New Roman" w:eastAsia="Times New Roman" w:hAnsi="Times New Roman" w:cs="Times New Roman"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46">
    <w:nsid w:val="7FD266BF"/>
    <w:multiLevelType w:val="hybridMultilevel"/>
    <w:tmpl w:val="2AFE9B26"/>
    <w:lvl w:ilvl="0" w:tplc="A8C8AD84">
      <w:start w:val="3"/>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44"/>
  </w:num>
  <w:num w:numId="3">
    <w:abstractNumId w:val="46"/>
  </w:num>
  <w:num w:numId="4">
    <w:abstractNumId w:val="16"/>
  </w:num>
  <w:num w:numId="5">
    <w:abstractNumId w:val="26"/>
  </w:num>
  <w:num w:numId="6">
    <w:abstractNumId w:val="12"/>
  </w:num>
  <w:num w:numId="7">
    <w:abstractNumId w:val="14"/>
  </w:num>
  <w:num w:numId="8">
    <w:abstractNumId w:val="10"/>
  </w:num>
  <w:num w:numId="9">
    <w:abstractNumId w:val="29"/>
  </w:num>
  <w:num w:numId="10">
    <w:abstractNumId w:val="7"/>
  </w:num>
  <w:num w:numId="11">
    <w:abstractNumId w:val="24"/>
  </w:num>
  <w:num w:numId="12">
    <w:abstractNumId w:val="41"/>
  </w:num>
  <w:num w:numId="13">
    <w:abstractNumId w:val="31"/>
  </w:num>
  <w:num w:numId="14">
    <w:abstractNumId w:val="11"/>
  </w:num>
  <w:num w:numId="15">
    <w:abstractNumId w:val="15"/>
  </w:num>
  <w:num w:numId="16">
    <w:abstractNumId w:val="13"/>
  </w:num>
  <w:num w:numId="17">
    <w:abstractNumId w:val="4"/>
  </w:num>
  <w:num w:numId="18">
    <w:abstractNumId w:val="3"/>
  </w:num>
  <w:num w:numId="19">
    <w:abstractNumId w:val="33"/>
  </w:num>
  <w:num w:numId="20">
    <w:abstractNumId w:val="21"/>
  </w:num>
  <w:num w:numId="21">
    <w:abstractNumId w:val="2"/>
  </w:num>
  <w:num w:numId="22">
    <w:abstractNumId w:val="27"/>
  </w:num>
  <w:num w:numId="23">
    <w:abstractNumId w:val="37"/>
  </w:num>
  <w:num w:numId="24">
    <w:abstractNumId w:val="9"/>
  </w:num>
  <w:num w:numId="25">
    <w:abstractNumId w:val="42"/>
  </w:num>
  <w:num w:numId="26">
    <w:abstractNumId w:val="45"/>
  </w:num>
  <w:num w:numId="27">
    <w:abstractNumId w:val="35"/>
  </w:num>
  <w:num w:numId="28">
    <w:abstractNumId w:val="40"/>
  </w:num>
  <w:num w:numId="29">
    <w:abstractNumId w:val="18"/>
  </w:num>
  <w:num w:numId="30">
    <w:abstractNumId w:val="20"/>
  </w:num>
  <w:num w:numId="31">
    <w:abstractNumId w:val="43"/>
  </w:num>
  <w:num w:numId="32">
    <w:abstractNumId w:val="19"/>
  </w:num>
  <w:num w:numId="33">
    <w:abstractNumId w:val="6"/>
  </w:num>
  <w:num w:numId="34">
    <w:abstractNumId w:val="34"/>
  </w:num>
  <w:num w:numId="35">
    <w:abstractNumId w:val="39"/>
  </w:num>
  <w:num w:numId="36">
    <w:abstractNumId w:val="17"/>
  </w:num>
  <w:num w:numId="37">
    <w:abstractNumId w:val="36"/>
  </w:num>
  <w:num w:numId="38">
    <w:abstractNumId w:val="22"/>
  </w:num>
  <w:num w:numId="39">
    <w:abstractNumId w:val="38"/>
  </w:num>
  <w:num w:numId="40">
    <w:abstractNumId w:val="23"/>
  </w:num>
  <w:num w:numId="41">
    <w:abstractNumId w:val="28"/>
  </w:num>
  <w:num w:numId="42">
    <w:abstractNumId w:val="25"/>
  </w:num>
  <w:num w:numId="43">
    <w:abstractNumId w:val="30"/>
  </w:num>
  <w:num w:numId="44">
    <w:abstractNumId w:val="0"/>
  </w:num>
  <w:num w:numId="45">
    <w:abstractNumId w:val="8"/>
  </w:num>
  <w:num w:numId="46">
    <w:abstractNumId w:val="1"/>
  </w:num>
  <w:num w:numId="47">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1A6A1C"/>
    <w:rsid w:val="00000102"/>
    <w:rsid w:val="00000F3E"/>
    <w:rsid w:val="00005A6E"/>
    <w:rsid w:val="000072C4"/>
    <w:rsid w:val="00007F87"/>
    <w:rsid w:val="000105C6"/>
    <w:rsid w:val="00010A05"/>
    <w:rsid w:val="00010A48"/>
    <w:rsid w:val="00010EA9"/>
    <w:rsid w:val="000113C3"/>
    <w:rsid w:val="000142DF"/>
    <w:rsid w:val="0002370E"/>
    <w:rsid w:val="0003347A"/>
    <w:rsid w:val="000415B3"/>
    <w:rsid w:val="000502A4"/>
    <w:rsid w:val="0005221F"/>
    <w:rsid w:val="00052A39"/>
    <w:rsid w:val="00054CE3"/>
    <w:rsid w:val="00062367"/>
    <w:rsid w:val="00063194"/>
    <w:rsid w:val="000643D1"/>
    <w:rsid w:val="00066DD7"/>
    <w:rsid w:val="00073025"/>
    <w:rsid w:val="00074B43"/>
    <w:rsid w:val="00076ADE"/>
    <w:rsid w:val="00077E30"/>
    <w:rsid w:val="00077FF5"/>
    <w:rsid w:val="00084236"/>
    <w:rsid w:val="000860AE"/>
    <w:rsid w:val="00093BB6"/>
    <w:rsid w:val="000955C9"/>
    <w:rsid w:val="000958FD"/>
    <w:rsid w:val="000A7B72"/>
    <w:rsid w:val="000B6092"/>
    <w:rsid w:val="000B61B2"/>
    <w:rsid w:val="000C0005"/>
    <w:rsid w:val="000D25AA"/>
    <w:rsid w:val="000D3A2F"/>
    <w:rsid w:val="000D5545"/>
    <w:rsid w:val="000E2CAF"/>
    <w:rsid w:val="000E5D92"/>
    <w:rsid w:val="000E64D4"/>
    <w:rsid w:val="000E6F32"/>
    <w:rsid w:val="000F122D"/>
    <w:rsid w:val="000F21E0"/>
    <w:rsid w:val="000F3576"/>
    <w:rsid w:val="001165B8"/>
    <w:rsid w:val="00117C7E"/>
    <w:rsid w:val="001206CD"/>
    <w:rsid w:val="00131017"/>
    <w:rsid w:val="00133FFA"/>
    <w:rsid w:val="00134B07"/>
    <w:rsid w:val="00137575"/>
    <w:rsid w:val="00137770"/>
    <w:rsid w:val="00145D90"/>
    <w:rsid w:val="00145E7F"/>
    <w:rsid w:val="001510A7"/>
    <w:rsid w:val="00173AC4"/>
    <w:rsid w:val="001744C8"/>
    <w:rsid w:val="00176F82"/>
    <w:rsid w:val="00184391"/>
    <w:rsid w:val="0019207F"/>
    <w:rsid w:val="001A2D1D"/>
    <w:rsid w:val="001A6A1C"/>
    <w:rsid w:val="001B1015"/>
    <w:rsid w:val="001B45EB"/>
    <w:rsid w:val="001B5C64"/>
    <w:rsid w:val="001C146B"/>
    <w:rsid w:val="001C6F04"/>
    <w:rsid w:val="001D2071"/>
    <w:rsid w:val="001D66A2"/>
    <w:rsid w:val="001E0A23"/>
    <w:rsid w:val="001E52D1"/>
    <w:rsid w:val="001F1923"/>
    <w:rsid w:val="001F2DCE"/>
    <w:rsid w:val="001F4998"/>
    <w:rsid w:val="001F7CD5"/>
    <w:rsid w:val="00200908"/>
    <w:rsid w:val="002034A7"/>
    <w:rsid w:val="00204DF9"/>
    <w:rsid w:val="00211441"/>
    <w:rsid w:val="00212A44"/>
    <w:rsid w:val="00226E8A"/>
    <w:rsid w:val="002323A0"/>
    <w:rsid w:val="0023722C"/>
    <w:rsid w:val="0024080A"/>
    <w:rsid w:val="0024093A"/>
    <w:rsid w:val="002432DA"/>
    <w:rsid w:val="00244578"/>
    <w:rsid w:val="00251D80"/>
    <w:rsid w:val="00252691"/>
    <w:rsid w:val="002555F2"/>
    <w:rsid w:val="002608A5"/>
    <w:rsid w:val="002634C2"/>
    <w:rsid w:val="00265E8B"/>
    <w:rsid w:val="00267620"/>
    <w:rsid w:val="0027354D"/>
    <w:rsid w:val="00283D21"/>
    <w:rsid w:val="0028469C"/>
    <w:rsid w:val="0029013E"/>
    <w:rsid w:val="00294A78"/>
    <w:rsid w:val="002A072C"/>
    <w:rsid w:val="002A2367"/>
    <w:rsid w:val="002A41D7"/>
    <w:rsid w:val="002B5151"/>
    <w:rsid w:val="002C39B2"/>
    <w:rsid w:val="002C6F29"/>
    <w:rsid w:val="002D26F8"/>
    <w:rsid w:val="002D4F39"/>
    <w:rsid w:val="002D674E"/>
    <w:rsid w:val="002F1848"/>
    <w:rsid w:val="002F33EC"/>
    <w:rsid w:val="002F71EC"/>
    <w:rsid w:val="00314693"/>
    <w:rsid w:val="003209E6"/>
    <w:rsid w:val="003217C8"/>
    <w:rsid w:val="003248BC"/>
    <w:rsid w:val="0032590E"/>
    <w:rsid w:val="00325BB8"/>
    <w:rsid w:val="00326BAC"/>
    <w:rsid w:val="0032708C"/>
    <w:rsid w:val="003311A7"/>
    <w:rsid w:val="00332A1C"/>
    <w:rsid w:val="003367EB"/>
    <w:rsid w:val="003410BE"/>
    <w:rsid w:val="0034610C"/>
    <w:rsid w:val="0034645E"/>
    <w:rsid w:val="00351F20"/>
    <w:rsid w:val="00352CE9"/>
    <w:rsid w:val="00355157"/>
    <w:rsid w:val="0035705F"/>
    <w:rsid w:val="00362051"/>
    <w:rsid w:val="00364A63"/>
    <w:rsid w:val="003718F4"/>
    <w:rsid w:val="00371931"/>
    <w:rsid w:val="00377734"/>
    <w:rsid w:val="00382B8A"/>
    <w:rsid w:val="00383B8A"/>
    <w:rsid w:val="00384D11"/>
    <w:rsid w:val="00385B5F"/>
    <w:rsid w:val="00387D0B"/>
    <w:rsid w:val="00394A54"/>
    <w:rsid w:val="003962CE"/>
    <w:rsid w:val="003A6B71"/>
    <w:rsid w:val="003C0AA4"/>
    <w:rsid w:val="003C1458"/>
    <w:rsid w:val="003C247F"/>
    <w:rsid w:val="003D32FC"/>
    <w:rsid w:val="003D746E"/>
    <w:rsid w:val="003E0B6C"/>
    <w:rsid w:val="003F290F"/>
    <w:rsid w:val="003F3ABA"/>
    <w:rsid w:val="003F7B58"/>
    <w:rsid w:val="0040103B"/>
    <w:rsid w:val="00402FEB"/>
    <w:rsid w:val="00407AD7"/>
    <w:rsid w:val="00413A78"/>
    <w:rsid w:val="00415A0A"/>
    <w:rsid w:val="004207CE"/>
    <w:rsid w:val="004234AA"/>
    <w:rsid w:val="004250EA"/>
    <w:rsid w:val="0042661D"/>
    <w:rsid w:val="004309FB"/>
    <w:rsid w:val="00435C67"/>
    <w:rsid w:val="004412D4"/>
    <w:rsid w:val="00443892"/>
    <w:rsid w:val="0044669B"/>
    <w:rsid w:val="004621FA"/>
    <w:rsid w:val="00463A00"/>
    <w:rsid w:val="004654E3"/>
    <w:rsid w:val="0046799D"/>
    <w:rsid w:val="00470B01"/>
    <w:rsid w:val="00471AE7"/>
    <w:rsid w:val="0047340D"/>
    <w:rsid w:val="00483F89"/>
    <w:rsid w:val="00486C6F"/>
    <w:rsid w:val="004904FE"/>
    <w:rsid w:val="00496A3B"/>
    <w:rsid w:val="00496C45"/>
    <w:rsid w:val="004D00AA"/>
    <w:rsid w:val="004D3E1F"/>
    <w:rsid w:val="004D412E"/>
    <w:rsid w:val="004D55F9"/>
    <w:rsid w:val="004D6AF1"/>
    <w:rsid w:val="004E4CEE"/>
    <w:rsid w:val="004E53F2"/>
    <w:rsid w:val="004F0A63"/>
    <w:rsid w:val="004F1A18"/>
    <w:rsid w:val="004F4807"/>
    <w:rsid w:val="00501E21"/>
    <w:rsid w:val="00506E8D"/>
    <w:rsid w:val="0051478D"/>
    <w:rsid w:val="00516CB7"/>
    <w:rsid w:val="00516F47"/>
    <w:rsid w:val="0052024A"/>
    <w:rsid w:val="00530648"/>
    <w:rsid w:val="00531C27"/>
    <w:rsid w:val="005352B0"/>
    <w:rsid w:val="00540BC8"/>
    <w:rsid w:val="005410A2"/>
    <w:rsid w:val="00542306"/>
    <w:rsid w:val="00553BF8"/>
    <w:rsid w:val="00553DED"/>
    <w:rsid w:val="00557FF8"/>
    <w:rsid w:val="0057012B"/>
    <w:rsid w:val="0057080D"/>
    <w:rsid w:val="00571026"/>
    <w:rsid w:val="005729D1"/>
    <w:rsid w:val="00585845"/>
    <w:rsid w:val="005873C5"/>
    <w:rsid w:val="005943E3"/>
    <w:rsid w:val="005A04CB"/>
    <w:rsid w:val="005A705C"/>
    <w:rsid w:val="005B1B3C"/>
    <w:rsid w:val="005B30D5"/>
    <w:rsid w:val="005B6D21"/>
    <w:rsid w:val="005C175C"/>
    <w:rsid w:val="005C641C"/>
    <w:rsid w:val="005C6499"/>
    <w:rsid w:val="005D12D2"/>
    <w:rsid w:val="005E461B"/>
    <w:rsid w:val="005E4DFB"/>
    <w:rsid w:val="005E6FA2"/>
    <w:rsid w:val="005F2031"/>
    <w:rsid w:val="005F2AEA"/>
    <w:rsid w:val="005F2F34"/>
    <w:rsid w:val="005F5FE7"/>
    <w:rsid w:val="006008AE"/>
    <w:rsid w:val="006024BF"/>
    <w:rsid w:val="00603EC6"/>
    <w:rsid w:val="0060452F"/>
    <w:rsid w:val="00607030"/>
    <w:rsid w:val="00616731"/>
    <w:rsid w:val="0062395F"/>
    <w:rsid w:val="00625F2B"/>
    <w:rsid w:val="00630080"/>
    <w:rsid w:val="0063536C"/>
    <w:rsid w:val="00636A6F"/>
    <w:rsid w:val="00641F8E"/>
    <w:rsid w:val="00644BDC"/>
    <w:rsid w:val="00646578"/>
    <w:rsid w:val="006500C4"/>
    <w:rsid w:val="006511BD"/>
    <w:rsid w:val="00651341"/>
    <w:rsid w:val="00665082"/>
    <w:rsid w:val="00665408"/>
    <w:rsid w:val="006666FC"/>
    <w:rsid w:val="00682F19"/>
    <w:rsid w:val="00685C45"/>
    <w:rsid w:val="0069002C"/>
    <w:rsid w:val="00691EF1"/>
    <w:rsid w:val="006A1855"/>
    <w:rsid w:val="006A1EFE"/>
    <w:rsid w:val="006A7430"/>
    <w:rsid w:val="006B05D8"/>
    <w:rsid w:val="006B32DB"/>
    <w:rsid w:val="006B688E"/>
    <w:rsid w:val="006B7765"/>
    <w:rsid w:val="006C0AF7"/>
    <w:rsid w:val="006C1097"/>
    <w:rsid w:val="006C2129"/>
    <w:rsid w:val="006C2FE9"/>
    <w:rsid w:val="006C7D2E"/>
    <w:rsid w:val="006D5CF7"/>
    <w:rsid w:val="006E0841"/>
    <w:rsid w:val="006E29F3"/>
    <w:rsid w:val="006F01B8"/>
    <w:rsid w:val="006F12D4"/>
    <w:rsid w:val="006F195D"/>
    <w:rsid w:val="006F2D66"/>
    <w:rsid w:val="006F3987"/>
    <w:rsid w:val="007001C8"/>
    <w:rsid w:val="00701DE7"/>
    <w:rsid w:val="00715BCC"/>
    <w:rsid w:val="00724EE9"/>
    <w:rsid w:val="0072535F"/>
    <w:rsid w:val="00726FB4"/>
    <w:rsid w:val="00727C2F"/>
    <w:rsid w:val="007309D4"/>
    <w:rsid w:val="007335DC"/>
    <w:rsid w:val="0074150A"/>
    <w:rsid w:val="00744264"/>
    <w:rsid w:val="00745A2B"/>
    <w:rsid w:val="00747961"/>
    <w:rsid w:val="007506AC"/>
    <w:rsid w:val="0075214F"/>
    <w:rsid w:val="00752AD2"/>
    <w:rsid w:val="00757D14"/>
    <w:rsid w:val="00757D3E"/>
    <w:rsid w:val="00762568"/>
    <w:rsid w:val="00762A1B"/>
    <w:rsid w:val="00770D97"/>
    <w:rsid w:val="007760C5"/>
    <w:rsid w:val="00777EC4"/>
    <w:rsid w:val="00780C69"/>
    <w:rsid w:val="00784A23"/>
    <w:rsid w:val="007863B5"/>
    <w:rsid w:val="00791186"/>
    <w:rsid w:val="00791ABD"/>
    <w:rsid w:val="00795EE8"/>
    <w:rsid w:val="007A0231"/>
    <w:rsid w:val="007A1087"/>
    <w:rsid w:val="007A1319"/>
    <w:rsid w:val="007A278C"/>
    <w:rsid w:val="007A3F66"/>
    <w:rsid w:val="007A73BD"/>
    <w:rsid w:val="007B28E1"/>
    <w:rsid w:val="007B763E"/>
    <w:rsid w:val="007C2214"/>
    <w:rsid w:val="007C6169"/>
    <w:rsid w:val="007D176D"/>
    <w:rsid w:val="007D54BC"/>
    <w:rsid w:val="007D651C"/>
    <w:rsid w:val="007E3DFD"/>
    <w:rsid w:val="007E6C14"/>
    <w:rsid w:val="007E7C6F"/>
    <w:rsid w:val="00802506"/>
    <w:rsid w:val="0081099C"/>
    <w:rsid w:val="00813F4B"/>
    <w:rsid w:val="008169DD"/>
    <w:rsid w:val="0082796D"/>
    <w:rsid w:val="008303E4"/>
    <w:rsid w:val="008359BF"/>
    <w:rsid w:val="00844DBE"/>
    <w:rsid w:val="00847A55"/>
    <w:rsid w:val="00850089"/>
    <w:rsid w:val="00854CC1"/>
    <w:rsid w:val="008705B0"/>
    <w:rsid w:val="00871232"/>
    <w:rsid w:val="008745CD"/>
    <w:rsid w:val="0087488D"/>
    <w:rsid w:val="00880418"/>
    <w:rsid w:val="00882D3B"/>
    <w:rsid w:val="00887E19"/>
    <w:rsid w:val="008955A8"/>
    <w:rsid w:val="0089679F"/>
    <w:rsid w:val="00897BB6"/>
    <w:rsid w:val="008A0EE1"/>
    <w:rsid w:val="008A6A1B"/>
    <w:rsid w:val="008B1109"/>
    <w:rsid w:val="008B592E"/>
    <w:rsid w:val="008B68E4"/>
    <w:rsid w:val="008B6DB8"/>
    <w:rsid w:val="008C0202"/>
    <w:rsid w:val="008C566B"/>
    <w:rsid w:val="008D45A8"/>
    <w:rsid w:val="008E48D2"/>
    <w:rsid w:val="008F0529"/>
    <w:rsid w:val="008F357D"/>
    <w:rsid w:val="008F6EFF"/>
    <w:rsid w:val="0090350A"/>
    <w:rsid w:val="00904DD4"/>
    <w:rsid w:val="0090545E"/>
    <w:rsid w:val="009061F8"/>
    <w:rsid w:val="00906742"/>
    <w:rsid w:val="00907428"/>
    <w:rsid w:val="00907FB2"/>
    <w:rsid w:val="009122F5"/>
    <w:rsid w:val="00925B6F"/>
    <w:rsid w:val="0092621A"/>
    <w:rsid w:val="00927A14"/>
    <w:rsid w:val="00927EAC"/>
    <w:rsid w:val="00932217"/>
    <w:rsid w:val="00932AAB"/>
    <w:rsid w:val="00932BDE"/>
    <w:rsid w:val="009337CB"/>
    <w:rsid w:val="00933CBD"/>
    <w:rsid w:val="00940B39"/>
    <w:rsid w:val="00941F25"/>
    <w:rsid w:val="00943987"/>
    <w:rsid w:val="00944E1B"/>
    <w:rsid w:val="0094641E"/>
    <w:rsid w:val="0095075D"/>
    <w:rsid w:val="0095193E"/>
    <w:rsid w:val="00953817"/>
    <w:rsid w:val="00956393"/>
    <w:rsid w:val="00962C44"/>
    <w:rsid w:val="00963630"/>
    <w:rsid w:val="00964B42"/>
    <w:rsid w:val="00966CAC"/>
    <w:rsid w:val="009671C2"/>
    <w:rsid w:val="009745B5"/>
    <w:rsid w:val="0098696C"/>
    <w:rsid w:val="009A2D2D"/>
    <w:rsid w:val="009A3022"/>
    <w:rsid w:val="009B5657"/>
    <w:rsid w:val="009C1945"/>
    <w:rsid w:val="009C3925"/>
    <w:rsid w:val="009D06FC"/>
    <w:rsid w:val="009D30FB"/>
    <w:rsid w:val="009D425B"/>
    <w:rsid w:val="009D64F6"/>
    <w:rsid w:val="009D7DBA"/>
    <w:rsid w:val="009E17B5"/>
    <w:rsid w:val="009E6A8E"/>
    <w:rsid w:val="009E6B93"/>
    <w:rsid w:val="009F455F"/>
    <w:rsid w:val="009F5926"/>
    <w:rsid w:val="009F5CA7"/>
    <w:rsid w:val="009F78B6"/>
    <w:rsid w:val="00A050B2"/>
    <w:rsid w:val="00A114E1"/>
    <w:rsid w:val="00A12486"/>
    <w:rsid w:val="00A17505"/>
    <w:rsid w:val="00A272F8"/>
    <w:rsid w:val="00A27744"/>
    <w:rsid w:val="00A27C0E"/>
    <w:rsid w:val="00A32C2F"/>
    <w:rsid w:val="00A36F0C"/>
    <w:rsid w:val="00A4034F"/>
    <w:rsid w:val="00A416C8"/>
    <w:rsid w:val="00A46F38"/>
    <w:rsid w:val="00A47A26"/>
    <w:rsid w:val="00A60447"/>
    <w:rsid w:val="00A621FA"/>
    <w:rsid w:val="00A649DF"/>
    <w:rsid w:val="00A65B2F"/>
    <w:rsid w:val="00A702CC"/>
    <w:rsid w:val="00A72DDB"/>
    <w:rsid w:val="00A75C12"/>
    <w:rsid w:val="00A75DEF"/>
    <w:rsid w:val="00A76283"/>
    <w:rsid w:val="00A8265C"/>
    <w:rsid w:val="00A8306E"/>
    <w:rsid w:val="00A848DD"/>
    <w:rsid w:val="00A85431"/>
    <w:rsid w:val="00A875FF"/>
    <w:rsid w:val="00A90042"/>
    <w:rsid w:val="00A90412"/>
    <w:rsid w:val="00A93837"/>
    <w:rsid w:val="00A945F0"/>
    <w:rsid w:val="00A96A2E"/>
    <w:rsid w:val="00AB0F99"/>
    <w:rsid w:val="00AB442C"/>
    <w:rsid w:val="00AD246D"/>
    <w:rsid w:val="00AD29D1"/>
    <w:rsid w:val="00AD6A3F"/>
    <w:rsid w:val="00AD7A1C"/>
    <w:rsid w:val="00AE1938"/>
    <w:rsid w:val="00AF0AA5"/>
    <w:rsid w:val="00B00E72"/>
    <w:rsid w:val="00B139F1"/>
    <w:rsid w:val="00B15355"/>
    <w:rsid w:val="00B1672F"/>
    <w:rsid w:val="00B4051C"/>
    <w:rsid w:val="00B41670"/>
    <w:rsid w:val="00B4424E"/>
    <w:rsid w:val="00B44E18"/>
    <w:rsid w:val="00B523B2"/>
    <w:rsid w:val="00B53B88"/>
    <w:rsid w:val="00B54622"/>
    <w:rsid w:val="00B548C5"/>
    <w:rsid w:val="00B6026D"/>
    <w:rsid w:val="00B603F7"/>
    <w:rsid w:val="00B63326"/>
    <w:rsid w:val="00B73EC7"/>
    <w:rsid w:val="00B80E50"/>
    <w:rsid w:val="00B87054"/>
    <w:rsid w:val="00B87376"/>
    <w:rsid w:val="00B90A8A"/>
    <w:rsid w:val="00B94D76"/>
    <w:rsid w:val="00BB0AD2"/>
    <w:rsid w:val="00BB1A46"/>
    <w:rsid w:val="00BB2D9A"/>
    <w:rsid w:val="00BB7297"/>
    <w:rsid w:val="00BC0051"/>
    <w:rsid w:val="00BC4D37"/>
    <w:rsid w:val="00BC4D5E"/>
    <w:rsid w:val="00BC4EC8"/>
    <w:rsid w:val="00BD25D4"/>
    <w:rsid w:val="00BD2A74"/>
    <w:rsid w:val="00BD78DD"/>
    <w:rsid w:val="00C054CF"/>
    <w:rsid w:val="00C1080D"/>
    <w:rsid w:val="00C11BDE"/>
    <w:rsid w:val="00C158F7"/>
    <w:rsid w:val="00C1655F"/>
    <w:rsid w:val="00C173AE"/>
    <w:rsid w:val="00C17D09"/>
    <w:rsid w:val="00C205DC"/>
    <w:rsid w:val="00C20932"/>
    <w:rsid w:val="00C22CAD"/>
    <w:rsid w:val="00C3095C"/>
    <w:rsid w:val="00C34FAB"/>
    <w:rsid w:val="00C4073D"/>
    <w:rsid w:val="00C40EE1"/>
    <w:rsid w:val="00C40FF6"/>
    <w:rsid w:val="00C422B6"/>
    <w:rsid w:val="00C47099"/>
    <w:rsid w:val="00C526F6"/>
    <w:rsid w:val="00C74F61"/>
    <w:rsid w:val="00C914D5"/>
    <w:rsid w:val="00C92DB7"/>
    <w:rsid w:val="00CA2C2D"/>
    <w:rsid w:val="00CA375A"/>
    <w:rsid w:val="00CA47B7"/>
    <w:rsid w:val="00CA4CE3"/>
    <w:rsid w:val="00CB230A"/>
    <w:rsid w:val="00CB2A5B"/>
    <w:rsid w:val="00CB7897"/>
    <w:rsid w:val="00CC4CB5"/>
    <w:rsid w:val="00CD2447"/>
    <w:rsid w:val="00CE336D"/>
    <w:rsid w:val="00CE374A"/>
    <w:rsid w:val="00CE4A49"/>
    <w:rsid w:val="00CF4FBA"/>
    <w:rsid w:val="00D0463F"/>
    <w:rsid w:val="00D12411"/>
    <w:rsid w:val="00D14501"/>
    <w:rsid w:val="00D14AE8"/>
    <w:rsid w:val="00D15CC2"/>
    <w:rsid w:val="00D16B15"/>
    <w:rsid w:val="00D31FFD"/>
    <w:rsid w:val="00D34B2D"/>
    <w:rsid w:val="00D37B05"/>
    <w:rsid w:val="00D679AF"/>
    <w:rsid w:val="00D704AB"/>
    <w:rsid w:val="00D72EC8"/>
    <w:rsid w:val="00D7571A"/>
    <w:rsid w:val="00D763CD"/>
    <w:rsid w:val="00D836B6"/>
    <w:rsid w:val="00D9067D"/>
    <w:rsid w:val="00D92D67"/>
    <w:rsid w:val="00DA7CC5"/>
    <w:rsid w:val="00DB64C3"/>
    <w:rsid w:val="00DC091C"/>
    <w:rsid w:val="00DC4A45"/>
    <w:rsid w:val="00DC53D5"/>
    <w:rsid w:val="00DD0541"/>
    <w:rsid w:val="00DD12AB"/>
    <w:rsid w:val="00DD2CBA"/>
    <w:rsid w:val="00DD5973"/>
    <w:rsid w:val="00DE7B8C"/>
    <w:rsid w:val="00DF0CD8"/>
    <w:rsid w:val="00DF24E6"/>
    <w:rsid w:val="00DF6FE9"/>
    <w:rsid w:val="00DF7320"/>
    <w:rsid w:val="00E01900"/>
    <w:rsid w:val="00E02E91"/>
    <w:rsid w:val="00E04CCC"/>
    <w:rsid w:val="00E07E3C"/>
    <w:rsid w:val="00E30178"/>
    <w:rsid w:val="00E30D20"/>
    <w:rsid w:val="00E323CE"/>
    <w:rsid w:val="00E327BD"/>
    <w:rsid w:val="00E43C55"/>
    <w:rsid w:val="00E44A53"/>
    <w:rsid w:val="00E467E1"/>
    <w:rsid w:val="00E53D3B"/>
    <w:rsid w:val="00E54C54"/>
    <w:rsid w:val="00E57884"/>
    <w:rsid w:val="00E62328"/>
    <w:rsid w:val="00E63162"/>
    <w:rsid w:val="00E645AE"/>
    <w:rsid w:val="00E66A74"/>
    <w:rsid w:val="00E6799E"/>
    <w:rsid w:val="00E71E5B"/>
    <w:rsid w:val="00E73124"/>
    <w:rsid w:val="00E73192"/>
    <w:rsid w:val="00E80136"/>
    <w:rsid w:val="00E80C81"/>
    <w:rsid w:val="00E80D8E"/>
    <w:rsid w:val="00E87CF2"/>
    <w:rsid w:val="00E92ACA"/>
    <w:rsid w:val="00E92C6E"/>
    <w:rsid w:val="00E93173"/>
    <w:rsid w:val="00E95040"/>
    <w:rsid w:val="00E950CD"/>
    <w:rsid w:val="00E95CFE"/>
    <w:rsid w:val="00E96639"/>
    <w:rsid w:val="00EA2055"/>
    <w:rsid w:val="00EA22D6"/>
    <w:rsid w:val="00EA39D8"/>
    <w:rsid w:val="00EA4501"/>
    <w:rsid w:val="00EB67F4"/>
    <w:rsid w:val="00EC3243"/>
    <w:rsid w:val="00ED0465"/>
    <w:rsid w:val="00ED3BF0"/>
    <w:rsid w:val="00ED4B0C"/>
    <w:rsid w:val="00EE472A"/>
    <w:rsid w:val="00EF2939"/>
    <w:rsid w:val="00EF3706"/>
    <w:rsid w:val="00F01563"/>
    <w:rsid w:val="00F019D1"/>
    <w:rsid w:val="00F05CF7"/>
    <w:rsid w:val="00F07187"/>
    <w:rsid w:val="00F1286D"/>
    <w:rsid w:val="00F202F6"/>
    <w:rsid w:val="00F27D9A"/>
    <w:rsid w:val="00F30A99"/>
    <w:rsid w:val="00F32389"/>
    <w:rsid w:val="00F36D6F"/>
    <w:rsid w:val="00F50C05"/>
    <w:rsid w:val="00F63D1E"/>
    <w:rsid w:val="00F65859"/>
    <w:rsid w:val="00F67E75"/>
    <w:rsid w:val="00F7114B"/>
    <w:rsid w:val="00F74793"/>
    <w:rsid w:val="00F74983"/>
    <w:rsid w:val="00F771B1"/>
    <w:rsid w:val="00F87E2E"/>
    <w:rsid w:val="00F917DC"/>
    <w:rsid w:val="00F91B20"/>
    <w:rsid w:val="00FA533A"/>
    <w:rsid w:val="00FB5B71"/>
    <w:rsid w:val="00FB5FE9"/>
    <w:rsid w:val="00FC0991"/>
    <w:rsid w:val="00FD1E76"/>
    <w:rsid w:val="00FD310E"/>
    <w:rsid w:val="00FE1C4A"/>
    <w:rsid w:val="00FE2BA7"/>
    <w:rsid w:val="00FE7D45"/>
    <w:rsid w:val="00FF72E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6A1C"/>
    <w:pPr>
      <w:jc w:val="left"/>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844DBE"/>
    <w:pPr>
      <w:keepNext/>
      <w:jc w:val="center"/>
      <w:outlineLvl w:val="0"/>
    </w:pPr>
    <w:rPr>
      <w:rFonts w:cs="Tahoma"/>
      <w:b/>
      <w:bCs/>
      <w:sz w:val="32"/>
      <w:lang w:val="sr-Cyrl-CS" w:eastAsia="hr-HR"/>
    </w:rPr>
  </w:style>
  <w:style w:type="paragraph" w:styleId="Heading2">
    <w:name w:val="heading 2"/>
    <w:basedOn w:val="Normal"/>
    <w:next w:val="Normal"/>
    <w:link w:val="Heading2Char"/>
    <w:qFormat/>
    <w:rsid w:val="00844DBE"/>
    <w:pPr>
      <w:keepNext/>
      <w:spacing w:before="240" w:after="60"/>
      <w:outlineLvl w:val="1"/>
    </w:pPr>
    <w:rPr>
      <w:rFonts w:cs="Arial"/>
      <w:b/>
      <w:bCs/>
      <w:i/>
      <w:iCs/>
      <w:sz w:val="28"/>
      <w:szCs w:val="28"/>
    </w:rPr>
  </w:style>
  <w:style w:type="paragraph" w:styleId="Heading3">
    <w:name w:val="heading 3"/>
    <w:basedOn w:val="Normal"/>
    <w:next w:val="Normal"/>
    <w:link w:val="Heading3Char"/>
    <w:qFormat/>
    <w:rsid w:val="00844DBE"/>
    <w:pPr>
      <w:keepNext/>
      <w:spacing w:before="240" w:after="60"/>
      <w:outlineLvl w:val="2"/>
    </w:pPr>
    <w:rPr>
      <w:rFonts w:cs="Arial"/>
      <w:b/>
      <w:bCs/>
      <w:szCs w:val="26"/>
    </w:rPr>
  </w:style>
  <w:style w:type="paragraph" w:styleId="Heading4">
    <w:name w:val="heading 4"/>
    <w:basedOn w:val="Normal"/>
    <w:next w:val="Normal"/>
    <w:link w:val="Heading4Char"/>
    <w:qFormat/>
    <w:rsid w:val="001A6A1C"/>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4DBE"/>
    <w:rPr>
      <w:rFonts w:ascii="Times New Roman" w:eastAsia="Times New Roman" w:hAnsi="Times New Roman" w:cs="Tahoma"/>
      <w:b/>
      <w:bCs/>
      <w:sz w:val="32"/>
      <w:szCs w:val="24"/>
      <w:lang w:val="sr-Cyrl-CS" w:eastAsia="hr-HR"/>
    </w:rPr>
  </w:style>
  <w:style w:type="character" w:customStyle="1" w:styleId="Heading2Char">
    <w:name w:val="Heading 2 Char"/>
    <w:basedOn w:val="DefaultParagraphFont"/>
    <w:link w:val="Heading2"/>
    <w:rsid w:val="00844DBE"/>
    <w:rPr>
      <w:rFonts w:ascii="Times New Roman" w:eastAsia="Times New Roman" w:hAnsi="Times New Roman" w:cs="Arial"/>
      <w:b/>
      <w:bCs/>
      <w:i/>
      <w:iCs/>
      <w:sz w:val="28"/>
      <w:szCs w:val="28"/>
    </w:rPr>
  </w:style>
  <w:style w:type="character" w:customStyle="1" w:styleId="Heading3Char">
    <w:name w:val="Heading 3 Char"/>
    <w:basedOn w:val="DefaultParagraphFont"/>
    <w:link w:val="Heading3"/>
    <w:rsid w:val="00844DBE"/>
    <w:rPr>
      <w:rFonts w:ascii="Times New Roman" w:eastAsia="Times New Roman" w:hAnsi="Times New Roman" w:cs="Arial"/>
      <w:b/>
      <w:bCs/>
      <w:sz w:val="24"/>
      <w:szCs w:val="26"/>
    </w:rPr>
  </w:style>
  <w:style w:type="character" w:customStyle="1" w:styleId="Heading4Char">
    <w:name w:val="Heading 4 Char"/>
    <w:basedOn w:val="DefaultParagraphFont"/>
    <w:link w:val="Heading4"/>
    <w:rsid w:val="001A6A1C"/>
    <w:rPr>
      <w:rFonts w:ascii="Times New Roman" w:eastAsia="Times New Roman" w:hAnsi="Times New Roman" w:cs="Times New Roman"/>
      <w:b/>
      <w:bCs/>
      <w:sz w:val="28"/>
      <w:szCs w:val="28"/>
    </w:rPr>
  </w:style>
  <w:style w:type="paragraph" w:customStyle="1" w:styleId="CharChar1CharCharChar">
    <w:name w:val="Char Char1 Char Char Char"/>
    <w:basedOn w:val="Normal"/>
    <w:rsid w:val="001A6A1C"/>
    <w:pPr>
      <w:tabs>
        <w:tab w:val="left" w:pos="567"/>
      </w:tabs>
      <w:spacing w:before="120" w:after="160" w:line="240" w:lineRule="exact"/>
      <w:ind w:left="1584" w:hanging="504"/>
    </w:pPr>
    <w:rPr>
      <w:rFonts w:ascii="Arial" w:hAnsi="Arial"/>
      <w:b/>
      <w:bCs/>
      <w:color w:val="000000"/>
    </w:rPr>
  </w:style>
  <w:style w:type="paragraph" w:styleId="BodyTextIndent">
    <w:name w:val="Body Text Indent"/>
    <w:basedOn w:val="Normal"/>
    <w:link w:val="BodyTextIndentChar"/>
    <w:rsid w:val="001A6A1C"/>
    <w:pPr>
      <w:ind w:firstLine="708"/>
    </w:pPr>
    <w:rPr>
      <w:rFonts w:ascii="Tahoma" w:hAnsi="Tahoma" w:cs="Tahoma"/>
      <w:lang w:val="sr-Cyrl-CS" w:eastAsia="hr-HR"/>
    </w:rPr>
  </w:style>
  <w:style w:type="character" w:customStyle="1" w:styleId="BodyTextIndentChar">
    <w:name w:val="Body Text Indent Char"/>
    <w:basedOn w:val="DefaultParagraphFont"/>
    <w:link w:val="BodyTextIndent"/>
    <w:rsid w:val="001A6A1C"/>
    <w:rPr>
      <w:rFonts w:ascii="Tahoma" w:eastAsia="Times New Roman" w:hAnsi="Tahoma" w:cs="Tahoma"/>
      <w:sz w:val="24"/>
      <w:szCs w:val="24"/>
      <w:lang w:val="sr-Cyrl-CS" w:eastAsia="hr-HR"/>
    </w:rPr>
  </w:style>
  <w:style w:type="paragraph" w:styleId="BodyText">
    <w:name w:val="Body Text"/>
    <w:basedOn w:val="Normal"/>
    <w:link w:val="BodyTextChar"/>
    <w:rsid w:val="001A6A1C"/>
    <w:pPr>
      <w:jc w:val="both"/>
    </w:pPr>
    <w:rPr>
      <w:sz w:val="16"/>
      <w:lang w:val="sr-Cyrl-CS" w:eastAsia="hr-HR"/>
    </w:rPr>
  </w:style>
  <w:style w:type="character" w:customStyle="1" w:styleId="BodyTextChar">
    <w:name w:val="Body Text Char"/>
    <w:basedOn w:val="DefaultParagraphFont"/>
    <w:link w:val="BodyText"/>
    <w:rsid w:val="001A6A1C"/>
    <w:rPr>
      <w:rFonts w:ascii="Times New Roman" w:eastAsia="Times New Roman" w:hAnsi="Times New Roman" w:cs="Times New Roman"/>
      <w:sz w:val="16"/>
      <w:szCs w:val="24"/>
      <w:lang w:val="sr-Cyrl-CS" w:eastAsia="hr-HR"/>
    </w:rPr>
  </w:style>
  <w:style w:type="paragraph" w:customStyle="1" w:styleId="stil1tekst">
    <w:name w:val="stil_1tekst"/>
    <w:basedOn w:val="Normal"/>
    <w:rsid w:val="001A6A1C"/>
    <w:pPr>
      <w:spacing w:before="100" w:beforeAutospacing="1" w:after="100" w:afterAutospacing="1"/>
    </w:pPr>
  </w:style>
  <w:style w:type="paragraph" w:customStyle="1" w:styleId="stil2zakon">
    <w:name w:val="stil_2zakon"/>
    <w:basedOn w:val="Normal"/>
    <w:rsid w:val="001A6A1C"/>
    <w:pPr>
      <w:spacing w:before="100" w:beforeAutospacing="1" w:after="100" w:afterAutospacing="1"/>
    </w:pPr>
  </w:style>
  <w:style w:type="paragraph" w:customStyle="1" w:styleId="stil3mesto">
    <w:name w:val="stil_3mesto"/>
    <w:basedOn w:val="Normal"/>
    <w:rsid w:val="001A6A1C"/>
    <w:pPr>
      <w:spacing w:before="100" w:beforeAutospacing="1" w:after="100" w:afterAutospacing="1"/>
    </w:pPr>
  </w:style>
  <w:style w:type="paragraph" w:customStyle="1" w:styleId="CharCharCharCharChar">
    <w:name w:val="Char Char Char Char Char"/>
    <w:basedOn w:val="Normal"/>
    <w:semiHidden/>
    <w:rsid w:val="001A6A1C"/>
    <w:pPr>
      <w:spacing w:after="160" w:line="240" w:lineRule="exact"/>
    </w:pPr>
    <w:rPr>
      <w:rFonts w:ascii="Tahoma" w:hAnsi="Tahoma"/>
      <w:sz w:val="20"/>
      <w:szCs w:val="20"/>
    </w:rPr>
  </w:style>
  <w:style w:type="paragraph" w:customStyle="1" w:styleId="stil4clan">
    <w:name w:val="stil_4clan"/>
    <w:basedOn w:val="Normal"/>
    <w:rsid w:val="001A6A1C"/>
    <w:pPr>
      <w:spacing w:before="100" w:beforeAutospacing="1" w:after="100" w:afterAutospacing="1"/>
    </w:pPr>
  </w:style>
  <w:style w:type="table" w:styleId="TableGrid">
    <w:name w:val="Table Grid"/>
    <w:basedOn w:val="TableNormal"/>
    <w:uiPriority w:val="39"/>
    <w:rsid w:val="001A6A1C"/>
    <w:pPr>
      <w:jc w:val="lef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rsid w:val="001A6A1C"/>
    <w:pPr>
      <w:tabs>
        <w:tab w:val="center" w:pos="4320"/>
        <w:tab w:val="right" w:pos="8640"/>
      </w:tabs>
    </w:pPr>
  </w:style>
  <w:style w:type="character" w:customStyle="1" w:styleId="FooterChar">
    <w:name w:val="Footer Char"/>
    <w:basedOn w:val="DefaultParagraphFont"/>
    <w:link w:val="Footer"/>
    <w:rsid w:val="001A6A1C"/>
    <w:rPr>
      <w:rFonts w:ascii="Times New Roman" w:eastAsia="Times New Roman" w:hAnsi="Times New Roman" w:cs="Times New Roman"/>
      <w:sz w:val="24"/>
      <w:szCs w:val="24"/>
    </w:rPr>
  </w:style>
  <w:style w:type="character" w:styleId="PageNumber">
    <w:name w:val="page number"/>
    <w:basedOn w:val="DefaultParagraphFont"/>
    <w:rsid w:val="001A6A1C"/>
  </w:style>
  <w:style w:type="character" w:styleId="Hyperlink">
    <w:name w:val="Hyperlink"/>
    <w:uiPriority w:val="99"/>
    <w:rsid w:val="001A6A1C"/>
    <w:rPr>
      <w:color w:val="0000FF"/>
      <w:u w:val="single"/>
    </w:rPr>
  </w:style>
  <w:style w:type="paragraph" w:customStyle="1" w:styleId="CharCharCharCharCharCharCharCharChar">
    <w:name w:val="Char Char Char Char Char Char Char Char Char"/>
    <w:basedOn w:val="Normal"/>
    <w:semiHidden/>
    <w:rsid w:val="001A6A1C"/>
    <w:pPr>
      <w:spacing w:after="160" w:line="240" w:lineRule="exact"/>
    </w:pPr>
    <w:rPr>
      <w:rFonts w:ascii="Tahoma" w:hAnsi="Tahoma"/>
      <w:sz w:val="20"/>
      <w:szCs w:val="20"/>
    </w:rPr>
  </w:style>
  <w:style w:type="paragraph" w:styleId="Header">
    <w:name w:val="header"/>
    <w:basedOn w:val="Normal"/>
    <w:link w:val="HeaderChar"/>
    <w:rsid w:val="001A6A1C"/>
    <w:pPr>
      <w:tabs>
        <w:tab w:val="center" w:pos="4320"/>
        <w:tab w:val="right" w:pos="8640"/>
      </w:tabs>
    </w:pPr>
  </w:style>
  <w:style w:type="character" w:customStyle="1" w:styleId="HeaderChar">
    <w:name w:val="Header Char"/>
    <w:basedOn w:val="DefaultParagraphFont"/>
    <w:link w:val="Header"/>
    <w:rsid w:val="001A6A1C"/>
    <w:rPr>
      <w:rFonts w:ascii="Times New Roman" w:eastAsia="Times New Roman" w:hAnsi="Times New Roman" w:cs="Times New Roman"/>
      <w:sz w:val="24"/>
      <w:szCs w:val="24"/>
    </w:rPr>
  </w:style>
  <w:style w:type="table" w:customStyle="1" w:styleId="LightShading1">
    <w:name w:val="Light Shading1"/>
    <w:basedOn w:val="TableNormal"/>
    <w:uiPriority w:val="60"/>
    <w:rsid w:val="001A6A1C"/>
    <w:pPr>
      <w:jc w:val="left"/>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Caption">
    <w:name w:val="caption"/>
    <w:basedOn w:val="Normal"/>
    <w:next w:val="Normal"/>
    <w:qFormat/>
    <w:rsid w:val="001A6A1C"/>
    <w:pPr>
      <w:spacing w:before="120" w:after="120"/>
    </w:pPr>
    <w:rPr>
      <w:rFonts w:ascii="YU L Times" w:hAnsi="YU L Times"/>
      <w:b/>
      <w:bCs/>
      <w:sz w:val="20"/>
      <w:szCs w:val="20"/>
    </w:rPr>
  </w:style>
  <w:style w:type="paragraph" w:styleId="PlainText">
    <w:name w:val="Plain Text"/>
    <w:basedOn w:val="Normal"/>
    <w:link w:val="PlainTextChar"/>
    <w:rsid w:val="001A6A1C"/>
    <w:rPr>
      <w:rFonts w:ascii="Courier New" w:hAnsi="Courier New" w:cs="Courier New"/>
      <w:sz w:val="20"/>
      <w:szCs w:val="20"/>
    </w:rPr>
  </w:style>
  <w:style w:type="character" w:customStyle="1" w:styleId="PlainTextChar">
    <w:name w:val="Plain Text Char"/>
    <w:basedOn w:val="DefaultParagraphFont"/>
    <w:link w:val="PlainText"/>
    <w:rsid w:val="001A6A1C"/>
    <w:rPr>
      <w:rFonts w:ascii="Courier New" w:eastAsia="Times New Roman" w:hAnsi="Courier New" w:cs="Courier New"/>
      <w:sz w:val="20"/>
      <w:szCs w:val="20"/>
    </w:rPr>
  </w:style>
  <w:style w:type="character" w:customStyle="1" w:styleId="apple-converted-space">
    <w:name w:val="apple-converted-space"/>
    <w:basedOn w:val="DefaultParagraphFont"/>
    <w:rsid w:val="001A6A1C"/>
  </w:style>
  <w:style w:type="paragraph" w:styleId="TOC1">
    <w:name w:val="toc 1"/>
    <w:basedOn w:val="Normal"/>
    <w:next w:val="Normal"/>
    <w:autoRedefine/>
    <w:uiPriority w:val="39"/>
    <w:rsid w:val="001A6A1C"/>
    <w:pPr>
      <w:tabs>
        <w:tab w:val="right" w:leader="dot" w:pos="9345"/>
      </w:tabs>
    </w:pPr>
    <w:rPr>
      <w:noProof/>
    </w:rPr>
  </w:style>
  <w:style w:type="paragraph" w:styleId="TOC2">
    <w:name w:val="toc 2"/>
    <w:basedOn w:val="Normal"/>
    <w:next w:val="Normal"/>
    <w:autoRedefine/>
    <w:uiPriority w:val="39"/>
    <w:rsid w:val="001A6A1C"/>
    <w:pPr>
      <w:ind w:left="240"/>
    </w:pPr>
  </w:style>
  <w:style w:type="paragraph" w:styleId="TOC3">
    <w:name w:val="toc 3"/>
    <w:basedOn w:val="Normal"/>
    <w:next w:val="Normal"/>
    <w:autoRedefine/>
    <w:uiPriority w:val="39"/>
    <w:rsid w:val="001A6A1C"/>
    <w:pPr>
      <w:ind w:left="480"/>
    </w:pPr>
  </w:style>
  <w:style w:type="paragraph" w:styleId="TOC4">
    <w:name w:val="toc 4"/>
    <w:basedOn w:val="Normal"/>
    <w:next w:val="Normal"/>
    <w:autoRedefine/>
    <w:uiPriority w:val="39"/>
    <w:rsid w:val="001A6A1C"/>
    <w:pPr>
      <w:ind w:left="720"/>
    </w:pPr>
  </w:style>
  <w:style w:type="paragraph" w:styleId="NormalWeb">
    <w:name w:val="Normal (Web)"/>
    <w:basedOn w:val="Normal"/>
    <w:uiPriority w:val="99"/>
    <w:rsid w:val="001A6A1C"/>
    <w:pPr>
      <w:spacing w:before="100" w:beforeAutospacing="1" w:after="100" w:afterAutospacing="1"/>
    </w:pPr>
    <w:rPr>
      <w:lang w:val="sr-Cyrl-CS" w:eastAsia="sr-Cyrl-CS"/>
    </w:rPr>
  </w:style>
  <w:style w:type="character" w:styleId="Strong">
    <w:name w:val="Strong"/>
    <w:basedOn w:val="DefaultParagraphFont"/>
    <w:uiPriority w:val="22"/>
    <w:qFormat/>
    <w:rsid w:val="001A6A1C"/>
    <w:rPr>
      <w:b/>
      <w:bCs/>
    </w:rPr>
  </w:style>
  <w:style w:type="paragraph" w:customStyle="1" w:styleId="CharChar">
    <w:name w:val="Char Char"/>
    <w:basedOn w:val="Normal"/>
    <w:rsid w:val="001A6A1C"/>
    <w:pPr>
      <w:tabs>
        <w:tab w:val="left" w:pos="567"/>
      </w:tabs>
      <w:spacing w:before="120" w:after="160" w:line="240" w:lineRule="exact"/>
      <w:ind w:left="1584" w:hanging="504"/>
    </w:pPr>
    <w:rPr>
      <w:rFonts w:ascii="Arial" w:hAnsi="Arial"/>
      <w:b/>
      <w:bCs/>
      <w:color w:val="000000"/>
    </w:rPr>
  </w:style>
  <w:style w:type="paragraph" w:customStyle="1" w:styleId="CharCharCharCharCharChar">
    <w:name w:val="Char Char Char Char Char Char"/>
    <w:basedOn w:val="Normal"/>
    <w:rsid w:val="001A6A1C"/>
    <w:pPr>
      <w:tabs>
        <w:tab w:val="left" w:pos="567"/>
      </w:tabs>
      <w:spacing w:before="120" w:after="160" w:line="240" w:lineRule="exact"/>
      <w:ind w:left="1584" w:hanging="504"/>
    </w:pPr>
    <w:rPr>
      <w:rFonts w:ascii="Arial" w:hAnsi="Arial"/>
      <w:b/>
      <w:bCs/>
      <w:color w:val="000000"/>
    </w:rPr>
  </w:style>
  <w:style w:type="paragraph" w:customStyle="1" w:styleId="CharChar1">
    <w:name w:val="Char Char1"/>
    <w:basedOn w:val="Normal"/>
    <w:rsid w:val="001A6A1C"/>
    <w:pPr>
      <w:tabs>
        <w:tab w:val="left" w:pos="567"/>
      </w:tabs>
      <w:spacing w:before="120" w:after="160" w:line="240" w:lineRule="exact"/>
      <w:ind w:left="1584" w:hanging="504"/>
    </w:pPr>
    <w:rPr>
      <w:rFonts w:ascii="Arial" w:hAnsi="Arial"/>
      <w:b/>
      <w:bCs/>
      <w:color w:val="000000"/>
    </w:rPr>
  </w:style>
  <w:style w:type="paragraph" w:styleId="BalloonText">
    <w:name w:val="Balloon Text"/>
    <w:basedOn w:val="Normal"/>
    <w:link w:val="BalloonTextChar"/>
    <w:uiPriority w:val="99"/>
    <w:semiHidden/>
    <w:unhideWhenUsed/>
    <w:rsid w:val="001A6A1C"/>
    <w:rPr>
      <w:rFonts w:ascii="Tahoma" w:hAnsi="Tahoma" w:cs="Tahoma"/>
      <w:sz w:val="16"/>
      <w:szCs w:val="16"/>
    </w:rPr>
  </w:style>
  <w:style w:type="character" w:customStyle="1" w:styleId="BalloonTextChar">
    <w:name w:val="Balloon Text Char"/>
    <w:basedOn w:val="DefaultParagraphFont"/>
    <w:link w:val="BalloonText"/>
    <w:uiPriority w:val="99"/>
    <w:semiHidden/>
    <w:rsid w:val="001A6A1C"/>
    <w:rPr>
      <w:rFonts w:ascii="Tahoma" w:eastAsia="Times New Roman" w:hAnsi="Tahoma" w:cs="Tahoma"/>
      <w:sz w:val="16"/>
      <w:szCs w:val="16"/>
    </w:rPr>
  </w:style>
  <w:style w:type="paragraph" w:customStyle="1" w:styleId="CharChar1CharCharChar0">
    <w:name w:val="Char Char1 Char Char Char"/>
    <w:basedOn w:val="Normal"/>
    <w:rsid w:val="00941F25"/>
    <w:pPr>
      <w:tabs>
        <w:tab w:val="left" w:pos="567"/>
      </w:tabs>
      <w:spacing w:before="120" w:after="160" w:line="240" w:lineRule="exact"/>
      <w:ind w:left="1584" w:hanging="504"/>
    </w:pPr>
    <w:rPr>
      <w:rFonts w:ascii="Arial" w:hAnsi="Arial"/>
      <w:b/>
      <w:bCs/>
      <w:color w:val="000000"/>
    </w:rPr>
  </w:style>
  <w:style w:type="paragraph" w:customStyle="1" w:styleId="CharCharCharCharChar0">
    <w:name w:val="Char Char Char Char Char"/>
    <w:basedOn w:val="Normal"/>
    <w:semiHidden/>
    <w:rsid w:val="00941F25"/>
    <w:pPr>
      <w:spacing w:after="160" w:line="240" w:lineRule="exact"/>
    </w:pPr>
    <w:rPr>
      <w:rFonts w:ascii="Tahoma" w:hAnsi="Tahoma"/>
      <w:sz w:val="20"/>
      <w:szCs w:val="20"/>
    </w:rPr>
  </w:style>
  <w:style w:type="paragraph" w:customStyle="1" w:styleId="CharCharCharCharCharCharCharCharChar0">
    <w:name w:val="Char Char Char Char Char Char Char Char Char"/>
    <w:basedOn w:val="Normal"/>
    <w:semiHidden/>
    <w:rsid w:val="00941F25"/>
    <w:pPr>
      <w:spacing w:after="160" w:line="240" w:lineRule="exact"/>
    </w:pPr>
    <w:rPr>
      <w:rFonts w:ascii="Tahoma" w:hAnsi="Tahoma"/>
      <w:sz w:val="20"/>
      <w:szCs w:val="20"/>
    </w:rPr>
  </w:style>
  <w:style w:type="paragraph" w:customStyle="1" w:styleId="CharChar0">
    <w:name w:val="Char Char"/>
    <w:basedOn w:val="Normal"/>
    <w:rsid w:val="00941F25"/>
    <w:pPr>
      <w:tabs>
        <w:tab w:val="left" w:pos="567"/>
      </w:tabs>
      <w:spacing w:before="120" w:after="160" w:line="240" w:lineRule="exact"/>
      <w:ind w:left="1584" w:hanging="504"/>
    </w:pPr>
    <w:rPr>
      <w:rFonts w:ascii="Arial" w:hAnsi="Arial"/>
      <w:b/>
      <w:bCs/>
      <w:color w:val="000000"/>
    </w:rPr>
  </w:style>
  <w:style w:type="paragraph" w:customStyle="1" w:styleId="CharCharCharCharCharChar0">
    <w:name w:val="Char Char Char Char Char Char"/>
    <w:basedOn w:val="Normal"/>
    <w:rsid w:val="00941F25"/>
    <w:pPr>
      <w:tabs>
        <w:tab w:val="left" w:pos="567"/>
      </w:tabs>
      <w:spacing w:before="120" w:after="160" w:line="240" w:lineRule="exact"/>
      <w:ind w:left="1584" w:hanging="504"/>
    </w:pPr>
    <w:rPr>
      <w:rFonts w:ascii="Arial" w:hAnsi="Arial"/>
      <w:b/>
      <w:bCs/>
      <w:color w:val="000000"/>
    </w:rPr>
  </w:style>
  <w:style w:type="paragraph" w:customStyle="1" w:styleId="CharChar10">
    <w:name w:val="Char Char1"/>
    <w:basedOn w:val="Normal"/>
    <w:rsid w:val="00941F25"/>
    <w:pPr>
      <w:tabs>
        <w:tab w:val="left" w:pos="567"/>
      </w:tabs>
      <w:spacing w:before="120" w:after="160" w:line="240" w:lineRule="exact"/>
      <w:ind w:left="1584" w:hanging="504"/>
    </w:pPr>
    <w:rPr>
      <w:rFonts w:ascii="Arial" w:hAnsi="Arial"/>
      <w:b/>
      <w:bCs/>
      <w:color w:val="000000"/>
    </w:rPr>
  </w:style>
  <w:style w:type="paragraph" w:styleId="ListParagraph">
    <w:name w:val="List Paragraph"/>
    <w:basedOn w:val="Normal"/>
    <w:uiPriority w:val="34"/>
    <w:qFormat/>
    <w:rsid w:val="0051478D"/>
    <w:pPr>
      <w:ind w:left="720"/>
      <w:contextualSpacing/>
    </w:pPr>
  </w:style>
  <w:style w:type="paragraph" w:customStyle="1" w:styleId="1tekst">
    <w:name w:val="1tekst"/>
    <w:basedOn w:val="Normal"/>
    <w:rsid w:val="004F4807"/>
    <w:pPr>
      <w:ind w:left="375" w:right="375" w:firstLine="240"/>
      <w:jc w:val="both"/>
    </w:pPr>
    <w:rPr>
      <w:rFonts w:ascii="Arial" w:hAnsi="Arial" w:cs="Arial"/>
      <w:sz w:val="20"/>
      <w:szCs w:val="20"/>
    </w:rPr>
  </w:style>
  <w:style w:type="paragraph" w:customStyle="1" w:styleId="obrazac">
    <w:name w:val="obrazac"/>
    <w:basedOn w:val="Normal"/>
    <w:rsid w:val="004F4807"/>
    <w:pPr>
      <w:spacing w:before="100" w:beforeAutospacing="1" w:after="100" w:afterAutospacing="1"/>
      <w:jc w:val="right"/>
    </w:pPr>
    <w:rPr>
      <w:b/>
      <w:bCs/>
    </w:rPr>
  </w:style>
  <w:style w:type="paragraph" w:customStyle="1" w:styleId="2zakon">
    <w:name w:val="2zakon"/>
    <w:basedOn w:val="Normal"/>
    <w:rsid w:val="004F4807"/>
    <w:pPr>
      <w:spacing w:before="100" w:beforeAutospacing="1" w:after="100" w:afterAutospacing="1"/>
      <w:jc w:val="center"/>
    </w:pPr>
    <w:rPr>
      <w:rFonts w:ascii="Arial" w:hAnsi="Arial" w:cs="Arial"/>
      <w:color w:val="0033CC"/>
      <w:sz w:val="36"/>
      <w:szCs w:val="36"/>
    </w:rPr>
  </w:style>
  <w:style w:type="paragraph" w:customStyle="1" w:styleId="3mesto">
    <w:name w:val="3mesto"/>
    <w:basedOn w:val="Normal"/>
    <w:rsid w:val="004F4807"/>
    <w:pPr>
      <w:spacing w:before="100" w:beforeAutospacing="1" w:after="100" w:afterAutospacing="1"/>
      <w:ind w:left="1650" w:right="1650"/>
      <w:jc w:val="center"/>
    </w:pPr>
    <w:rPr>
      <w:rFonts w:ascii="Arial" w:hAnsi="Arial" w:cs="Arial"/>
      <w:i/>
      <w:iCs/>
    </w:rPr>
  </w:style>
  <w:style w:type="paragraph" w:customStyle="1" w:styleId="4clan">
    <w:name w:val="4clan"/>
    <w:basedOn w:val="Normal"/>
    <w:rsid w:val="004F4807"/>
    <w:pPr>
      <w:spacing w:before="30" w:after="30"/>
      <w:jc w:val="center"/>
    </w:pPr>
    <w:rPr>
      <w:rFonts w:ascii="Arial" w:hAnsi="Arial" w:cs="Arial"/>
      <w:b/>
      <w:bCs/>
      <w:sz w:val="20"/>
      <w:szCs w:val="20"/>
    </w:rPr>
  </w:style>
  <w:style w:type="paragraph" w:customStyle="1" w:styleId="normalprored">
    <w:name w:val="normalprored"/>
    <w:basedOn w:val="Normal"/>
    <w:rsid w:val="009C3925"/>
    <w:pPr>
      <w:spacing w:before="100" w:beforeAutospacing="1" w:after="100" w:afterAutospacing="1"/>
    </w:pPr>
  </w:style>
  <w:style w:type="paragraph" w:customStyle="1" w:styleId="basic-paragraph">
    <w:name w:val="basic-paragraph"/>
    <w:basedOn w:val="Normal"/>
    <w:rsid w:val="00EC3243"/>
    <w:pPr>
      <w:spacing w:before="100" w:beforeAutospacing="1" w:after="100" w:afterAutospacing="1"/>
    </w:pPr>
  </w:style>
  <w:style w:type="paragraph" w:styleId="BodyText2">
    <w:name w:val="Body Text 2"/>
    <w:basedOn w:val="Normal"/>
    <w:link w:val="BodyText2Char"/>
    <w:uiPriority w:val="99"/>
    <w:semiHidden/>
    <w:unhideWhenUsed/>
    <w:rsid w:val="008A0EE1"/>
    <w:pPr>
      <w:spacing w:after="120" w:line="480" w:lineRule="auto"/>
    </w:pPr>
  </w:style>
  <w:style w:type="character" w:customStyle="1" w:styleId="BodyText2Char">
    <w:name w:val="Body Text 2 Char"/>
    <w:basedOn w:val="DefaultParagraphFont"/>
    <w:link w:val="BodyText2"/>
    <w:uiPriority w:val="99"/>
    <w:semiHidden/>
    <w:rsid w:val="008A0EE1"/>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07011912">
      <w:bodyDiv w:val="1"/>
      <w:marLeft w:val="0"/>
      <w:marRight w:val="0"/>
      <w:marTop w:val="0"/>
      <w:marBottom w:val="0"/>
      <w:divBdr>
        <w:top w:val="none" w:sz="0" w:space="0" w:color="auto"/>
        <w:left w:val="none" w:sz="0" w:space="0" w:color="auto"/>
        <w:bottom w:val="none" w:sz="0" w:space="0" w:color="auto"/>
        <w:right w:val="none" w:sz="0" w:space="0" w:color="auto"/>
      </w:divBdr>
    </w:div>
    <w:div w:id="623198409">
      <w:bodyDiv w:val="1"/>
      <w:marLeft w:val="0"/>
      <w:marRight w:val="0"/>
      <w:marTop w:val="0"/>
      <w:marBottom w:val="0"/>
      <w:divBdr>
        <w:top w:val="none" w:sz="0" w:space="0" w:color="auto"/>
        <w:left w:val="none" w:sz="0" w:space="0" w:color="auto"/>
        <w:bottom w:val="none" w:sz="0" w:space="0" w:color="auto"/>
        <w:right w:val="none" w:sz="0" w:space="0" w:color="auto"/>
      </w:divBdr>
    </w:div>
    <w:div w:id="722220360">
      <w:bodyDiv w:val="1"/>
      <w:marLeft w:val="0"/>
      <w:marRight w:val="0"/>
      <w:marTop w:val="0"/>
      <w:marBottom w:val="0"/>
      <w:divBdr>
        <w:top w:val="none" w:sz="0" w:space="0" w:color="auto"/>
        <w:left w:val="none" w:sz="0" w:space="0" w:color="auto"/>
        <w:bottom w:val="none" w:sz="0" w:space="0" w:color="auto"/>
        <w:right w:val="none" w:sz="0" w:space="0" w:color="auto"/>
      </w:divBdr>
    </w:div>
    <w:div w:id="892156179">
      <w:bodyDiv w:val="1"/>
      <w:marLeft w:val="0"/>
      <w:marRight w:val="0"/>
      <w:marTop w:val="0"/>
      <w:marBottom w:val="0"/>
      <w:divBdr>
        <w:top w:val="none" w:sz="0" w:space="0" w:color="auto"/>
        <w:left w:val="none" w:sz="0" w:space="0" w:color="auto"/>
        <w:bottom w:val="none" w:sz="0" w:space="0" w:color="auto"/>
        <w:right w:val="none" w:sz="0" w:space="0" w:color="auto"/>
      </w:divBdr>
    </w:div>
    <w:div w:id="1355303000">
      <w:bodyDiv w:val="1"/>
      <w:marLeft w:val="0"/>
      <w:marRight w:val="0"/>
      <w:marTop w:val="0"/>
      <w:marBottom w:val="0"/>
      <w:divBdr>
        <w:top w:val="none" w:sz="0" w:space="0" w:color="auto"/>
        <w:left w:val="none" w:sz="0" w:space="0" w:color="auto"/>
        <w:bottom w:val="none" w:sz="0" w:space="0" w:color="auto"/>
        <w:right w:val="none" w:sz="0" w:space="0" w:color="auto"/>
      </w:divBdr>
    </w:div>
    <w:div w:id="1364213269">
      <w:bodyDiv w:val="1"/>
      <w:marLeft w:val="0"/>
      <w:marRight w:val="0"/>
      <w:marTop w:val="0"/>
      <w:marBottom w:val="0"/>
      <w:divBdr>
        <w:top w:val="none" w:sz="0" w:space="0" w:color="auto"/>
        <w:left w:val="none" w:sz="0" w:space="0" w:color="auto"/>
        <w:bottom w:val="none" w:sz="0" w:space="0" w:color="auto"/>
        <w:right w:val="none" w:sz="0" w:space="0" w:color="auto"/>
      </w:divBdr>
    </w:div>
    <w:div w:id="1899710047">
      <w:bodyDiv w:val="1"/>
      <w:marLeft w:val="0"/>
      <w:marRight w:val="0"/>
      <w:marTop w:val="0"/>
      <w:marBottom w:val="0"/>
      <w:divBdr>
        <w:top w:val="none" w:sz="0" w:space="0" w:color="auto"/>
        <w:left w:val="none" w:sz="0" w:space="0" w:color="auto"/>
        <w:bottom w:val="none" w:sz="0" w:space="0" w:color="auto"/>
        <w:right w:val="none" w:sz="0" w:space="0" w:color="auto"/>
      </w:divBdr>
    </w:div>
    <w:div w:id="2017539496">
      <w:bodyDiv w:val="1"/>
      <w:marLeft w:val="0"/>
      <w:marRight w:val="0"/>
      <w:marTop w:val="0"/>
      <w:marBottom w:val="0"/>
      <w:divBdr>
        <w:top w:val="none" w:sz="0" w:space="0" w:color="auto"/>
        <w:left w:val="none" w:sz="0" w:space="0" w:color="auto"/>
        <w:bottom w:val="none" w:sz="0" w:space="0" w:color="auto"/>
        <w:right w:val="none" w:sz="0" w:space="0" w:color="auto"/>
      </w:divBdr>
    </w:div>
    <w:div w:id="212646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ksandar.nikolic@srbijavode.rs" TargetMode="External"/><Relationship Id="rId18" Type="http://schemas.openxmlformats.org/officeDocument/2006/relationships/hyperlink" Target="mailto:odbrana@srbijavode.rs" TargetMode="External"/><Relationship Id="rId26" Type="http://schemas.openxmlformats.org/officeDocument/2006/relationships/hyperlink" Target="mailto:srhydra@hidmet.gov.rs" TargetMode="External"/><Relationship Id="rId39" Type="http://schemas.openxmlformats.org/officeDocument/2006/relationships/image" Target="media/image3.jpeg"/><Relationship Id="rId21" Type="http://schemas.openxmlformats.org/officeDocument/2006/relationships/hyperlink" Target="mailto:aleksandar.nikolic@srbijavode.rs" TargetMode="External"/><Relationship Id="rId34" Type="http://schemas.openxmlformats.org/officeDocument/2006/relationships/hyperlink" Target="mailto:odbrana@srbijavode.rs" TargetMode="External"/><Relationship Id="rId42" Type="http://schemas.openxmlformats.org/officeDocument/2006/relationships/image" Target="media/image6.png"/><Relationship Id="rId47" Type="http://schemas.openxmlformats.org/officeDocument/2006/relationships/image" Target="media/image11.jpeg"/><Relationship Id="rId50" Type="http://schemas.openxmlformats.org/officeDocument/2006/relationships/image" Target="media/image14.emf"/><Relationship Id="rId55" Type="http://schemas.openxmlformats.org/officeDocument/2006/relationships/image" Target="media/image1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vodevojvodine.com" TargetMode="External"/><Relationship Id="rId20" Type="http://schemas.openxmlformats.org/officeDocument/2006/relationships/hyperlink" Target="mailto:goran.puzovic@srbijavode.rs" TargetMode="External"/><Relationship Id="rId29" Type="http://schemas.openxmlformats.org/officeDocument/2006/relationships/hyperlink" Target="mailto:milos.milenkovic@mup.gov.rs" TargetMode="External"/><Relationship Id="rId41" Type="http://schemas.openxmlformats.org/officeDocument/2006/relationships/image" Target="media/image5.png"/><Relationship Id="rId54"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rbijavode.com" TargetMode="External"/><Relationship Id="rId24" Type="http://schemas.openxmlformats.org/officeDocument/2006/relationships/hyperlink" Target="mailto:branko.kujundzic@srbijavode.rs" TargetMode="External"/><Relationship Id="rId32" Type="http://schemas.openxmlformats.org/officeDocument/2006/relationships/hyperlink" Target="mailto:draganz.ivanovic@mup.gov.rs" TargetMode="External"/><Relationship Id="rId37" Type="http://schemas.openxmlformats.org/officeDocument/2006/relationships/hyperlink" Target="mailto:zoran.vuckovic@srbijavode.rs" TargetMode="External"/><Relationship Id="rId40" Type="http://schemas.openxmlformats.org/officeDocument/2006/relationships/image" Target="media/image4.jpeg"/><Relationship Id="rId45" Type="http://schemas.openxmlformats.org/officeDocument/2006/relationships/image" Target="media/image9.jpeg"/><Relationship Id="rId53" Type="http://schemas.openxmlformats.org/officeDocument/2006/relationships/image" Target="media/image17.pn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odbrana@vodevojvodine.com" TargetMode="External"/><Relationship Id="rId23" Type="http://schemas.openxmlformats.org/officeDocument/2006/relationships/hyperlink" Target="mailto:vpcmorava@srbijavode.rs" TargetMode="External"/><Relationship Id="rId28" Type="http://schemas.openxmlformats.org/officeDocument/2006/relationships/hyperlink" Target="mailto:srhydra@hidmet.gov." TargetMode="External"/><Relationship Id="rId36" Type="http://schemas.openxmlformats.org/officeDocument/2006/relationships/hyperlink" Target="mailto:vpcmorava@srbijavode.rs" TargetMode="External"/><Relationship Id="rId49" Type="http://schemas.openxmlformats.org/officeDocument/2006/relationships/image" Target="media/image13.emf"/><Relationship Id="rId57" Type="http://schemas.openxmlformats.org/officeDocument/2006/relationships/footer" Target="footer1.xml"/><Relationship Id="rId61" Type="http://schemas.openxmlformats.org/officeDocument/2006/relationships/theme" Target="theme/theme1.xml"/><Relationship Id="rId10" Type="http://schemas.openxmlformats.org/officeDocument/2006/relationships/hyperlink" Target="mailto:odbrana@srbijavode.rs" TargetMode="External"/><Relationship Id="rId19" Type="http://schemas.openxmlformats.org/officeDocument/2006/relationships/hyperlink" Target="http://www.srbijavode.com" TargetMode="External"/><Relationship Id="rId31" Type="http://schemas.openxmlformats.org/officeDocument/2006/relationships/hyperlink" Target="mailto:jelena.jasovic@mup.gov.rs" TargetMode="External"/><Relationship Id="rId44" Type="http://schemas.openxmlformats.org/officeDocument/2006/relationships/image" Target="media/image8.emf"/><Relationship Id="rId52" Type="http://schemas.openxmlformats.org/officeDocument/2006/relationships/image" Target="media/image16.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vodoprivreda@uzzprominpolj.gov.rs" TargetMode="External"/><Relationship Id="rId14" Type="http://schemas.openxmlformats.org/officeDocument/2006/relationships/hyperlink" Target="mailto:milos.radovanovic@srbijavode.rs" TargetMode="External"/><Relationship Id="rId22" Type="http://schemas.openxmlformats.org/officeDocument/2006/relationships/hyperlink" Target="mailto:milos.radovanovic@srbijavode.rs" TargetMode="External"/><Relationship Id="rId27" Type="http://schemas.openxmlformats.org/officeDocument/2006/relationships/hyperlink" Target="mailto:srhydra@hidmet.gov." TargetMode="External"/><Relationship Id="rId30" Type="http://schemas.openxmlformats.org/officeDocument/2006/relationships/hyperlink" Target="mailto:milorad.spasojevic@mup.gov.rs" TargetMode="External"/><Relationship Id="rId35" Type="http://schemas.openxmlformats.org/officeDocument/2006/relationships/hyperlink" Target="http://www.srbijavode.com" TargetMode="External"/><Relationship Id="rId43" Type="http://schemas.openxmlformats.org/officeDocument/2006/relationships/image" Target="media/image7.emf"/><Relationship Id="rId48" Type="http://schemas.openxmlformats.org/officeDocument/2006/relationships/image" Target="media/image12.png"/><Relationship Id="rId56" Type="http://schemas.openxmlformats.org/officeDocument/2006/relationships/header" Target="header1.xml"/><Relationship Id="rId8" Type="http://schemas.openxmlformats.org/officeDocument/2006/relationships/image" Target="media/image1.gif"/><Relationship Id="rId51" Type="http://schemas.openxmlformats.org/officeDocument/2006/relationships/image" Target="media/image15.jpeg"/><Relationship Id="rId3" Type="http://schemas.openxmlformats.org/officeDocument/2006/relationships/styles" Target="styles.xml"/><Relationship Id="rId12" Type="http://schemas.openxmlformats.org/officeDocument/2006/relationships/hyperlink" Target="mailto:goran.puzovic@srbijavode.rs" TargetMode="External"/><Relationship Id="rId17" Type="http://schemas.openxmlformats.org/officeDocument/2006/relationships/hyperlink" Target="mailto:ikolakovic@vodevojvodine.com" TargetMode="External"/><Relationship Id="rId25" Type="http://schemas.openxmlformats.org/officeDocument/2006/relationships/hyperlink" Target="mailto:zstankovic@srbijavode.rs" TargetMode="External"/><Relationship Id="rId33" Type="http://schemas.openxmlformats.org/officeDocument/2006/relationships/hyperlink" Target="mailto:nacionalnicentar112.svs@mup.gov.rs" TargetMode="External"/><Relationship Id="rId38" Type="http://schemas.openxmlformats.org/officeDocument/2006/relationships/image" Target="media/image2.png"/><Relationship Id="rId46" Type="http://schemas.openxmlformats.org/officeDocument/2006/relationships/image" Target="media/image10.jpeg"/><Relationship Id="rId59" Type="http://schemas.openxmlformats.org/officeDocument/2006/relationships/hyperlink" Target="mailto:Dragan.ljubicic@mup.gov.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0FA9DC-4CD5-4EAA-87EA-65DACBBC9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29114</Words>
  <Characters>165955</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laser computers</dc:creator>
  <cp:lastModifiedBy>Korisnik</cp:lastModifiedBy>
  <cp:revision>4</cp:revision>
  <cp:lastPrinted>2026-05-11T09:02:00Z</cp:lastPrinted>
  <dcterms:created xsi:type="dcterms:W3CDTF">2026-05-11T11:27:00Z</dcterms:created>
  <dcterms:modified xsi:type="dcterms:W3CDTF">2026-05-14T06:58:00Z</dcterms:modified>
</cp:coreProperties>
</file>